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94F8E4">
      <w:pPr>
        <w:jc w:val="center"/>
        <w:rPr>
          <w:b/>
          <w:sz w:val="48"/>
          <w:szCs w:val="48"/>
        </w:rPr>
      </w:pPr>
    </w:p>
    <w:p w14:paraId="1D933C23">
      <w:pPr>
        <w:jc w:val="center"/>
        <w:rPr>
          <w:b/>
          <w:sz w:val="48"/>
          <w:szCs w:val="48"/>
        </w:rPr>
      </w:pPr>
    </w:p>
    <w:p w14:paraId="199F8967">
      <w:pPr>
        <w:jc w:val="center"/>
        <w:rPr>
          <w:b/>
          <w:sz w:val="48"/>
          <w:szCs w:val="48"/>
        </w:rPr>
      </w:pPr>
    </w:p>
    <w:p w14:paraId="0A3DA539">
      <w:pPr>
        <w:jc w:val="center"/>
        <w:rPr>
          <w:b/>
          <w:sz w:val="48"/>
          <w:szCs w:val="48"/>
        </w:rPr>
      </w:pPr>
    </w:p>
    <w:p w14:paraId="692093B0">
      <w:pPr>
        <w:rPr>
          <w:b/>
          <w:sz w:val="48"/>
          <w:szCs w:val="48"/>
        </w:rPr>
      </w:pPr>
    </w:p>
    <w:p w14:paraId="494BDCC3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学生使用手册</w:t>
      </w:r>
    </w:p>
    <w:p w14:paraId="2DC2D271">
      <w:pPr>
        <w:widowControl/>
        <w:jc w:val="left"/>
      </w:pPr>
      <w:r>
        <w:br w:type="page"/>
      </w: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721208533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 w14:paraId="4B3A88D7">
          <w:pPr>
            <w:pStyle w:val="14"/>
          </w:pPr>
          <w:r>
            <w:rPr>
              <w:lang w:val="zh-CN"/>
            </w:rPr>
            <w:t>目录</w:t>
          </w:r>
        </w:p>
        <w:p w14:paraId="1FDC5335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_Toc1630805195 </w:instrText>
          </w:r>
          <w:r>
            <w:fldChar w:fldCharType="separate"/>
          </w:r>
          <w:r>
            <w:rPr>
              <w:rFonts w:hint="eastAsia"/>
            </w:rPr>
            <w:t>一、电脑端</w:t>
          </w:r>
          <w:r>
            <w:tab/>
          </w:r>
          <w:r>
            <w:fldChar w:fldCharType="begin"/>
          </w:r>
          <w:r>
            <w:instrText xml:space="preserve"> PAGEREF _Toc1630805195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2FDF5EC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_Toc609125704 </w:instrText>
          </w:r>
          <w:r>
            <w:fldChar w:fldCharType="separate"/>
          </w:r>
          <w:r>
            <w:rPr>
              <w:rFonts w:hint="default"/>
            </w:rPr>
            <w:t xml:space="preserve">1. </w:t>
          </w:r>
          <w:r>
            <w:rPr>
              <w:rFonts w:hint="eastAsia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_Toc609125704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6750195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_Toc521161879 </w:instrText>
          </w:r>
          <w:r>
            <w:fldChar w:fldCharType="separate"/>
          </w:r>
          <w:r>
            <w:rPr>
              <w:rFonts w:hint="default"/>
            </w:rPr>
            <w:t xml:space="preserve">2. </w:t>
          </w:r>
          <w:r>
            <w:rPr>
              <w:rFonts w:hint="eastAsia"/>
              <w:lang w:val="en-US" w:eastAsia="zh-CN"/>
            </w:rPr>
            <w:t>成人学生使用入口</w:t>
          </w:r>
          <w:r>
            <w:tab/>
          </w:r>
          <w:r>
            <w:fldChar w:fldCharType="begin"/>
          </w:r>
          <w:r>
            <w:instrText xml:space="preserve"> PAGEREF _Toc521161879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6A5A2260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_Toc1729387887 </w:instrText>
          </w:r>
          <w:r>
            <w:fldChar w:fldCharType="separate"/>
          </w:r>
          <w:r>
            <w:rPr>
              <w:rFonts w:hint="default"/>
            </w:rPr>
            <w:t xml:space="preserve">3. </w:t>
          </w:r>
          <w:r>
            <w:rPr>
              <w:rFonts w:hint="eastAsia"/>
              <w:lang w:val="en-US" w:eastAsia="zh-CN"/>
            </w:rPr>
            <w:t>我的课程</w:t>
          </w:r>
          <w:r>
            <w:tab/>
          </w:r>
          <w:r>
            <w:fldChar w:fldCharType="begin"/>
          </w:r>
          <w:r>
            <w:instrText xml:space="preserve"> PAGEREF _Toc1729387887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60CE1EA3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_Toc1778538311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  <w:lang w:eastAsia="zh-CN"/>
            </w:rPr>
            <w:t>（</w:t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>1</w:t>
          </w:r>
          <w:r>
            <w:rPr>
              <w:rFonts w:hint="eastAsia" w:asciiTheme="minorEastAsia" w:hAnsiTheme="minorEastAsia" w:eastAsiaTheme="minorEastAsia" w:cstheme="minorEastAsia"/>
              <w:szCs w:val="24"/>
              <w:lang w:eastAsia="zh-CN"/>
            </w:rPr>
            <w:t>）</w: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t>课程学习</w:t>
          </w:r>
          <w:r>
            <w:tab/>
          </w:r>
          <w:r>
            <w:fldChar w:fldCharType="begin"/>
          </w:r>
          <w:r>
            <w:instrText xml:space="preserve"> PAGEREF _Toc1778538311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69C4365E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_Toc1068510384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  <w:lang w:eastAsia="zh-CN"/>
            </w:rPr>
            <w:t>（</w:t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>2</w:t>
          </w:r>
          <w:r>
            <w:rPr>
              <w:rFonts w:hint="eastAsia" w:asciiTheme="minorEastAsia" w:hAnsiTheme="minorEastAsia" w:eastAsiaTheme="minorEastAsia" w:cstheme="minorEastAsia"/>
              <w:szCs w:val="24"/>
              <w:lang w:eastAsia="zh-CN"/>
            </w:rPr>
            <w:t>）</w: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t>作业</w:t>
          </w:r>
          <w:r>
            <w:tab/>
          </w:r>
          <w:r>
            <w:fldChar w:fldCharType="begin"/>
          </w:r>
          <w:r>
            <w:instrText xml:space="preserve"> PAGEREF _Toc1068510384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15EA00E8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_Toc1195767674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>（3）考查课考试</w:t>
          </w:r>
          <w:r>
            <w:tab/>
          </w:r>
          <w:r>
            <w:fldChar w:fldCharType="begin"/>
          </w:r>
          <w:r>
            <w:instrText xml:space="preserve"> PAGEREF _Toc1195767674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87276EE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_Toc1115328292 </w:instrText>
          </w:r>
          <w:r>
            <w:fldChar w:fldCharType="separate"/>
          </w:r>
          <w:r>
            <w:rPr>
              <w:rFonts w:hint="default"/>
            </w:rPr>
            <w:t xml:space="preserve">4. </w:t>
          </w:r>
          <w:r>
            <w:rPr>
              <w:rFonts w:hint="eastAsia"/>
              <w:lang w:val="en-US" w:eastAsia="zh-CN"/>
            </w:rPr>
            <w:t>我得考试（考试课考试）</w:t>
          </w:r>
          <w:r>
            <w:tab/>
          </w:r>
          <w:r>
            <w:fldChar w:fldCharType="begin"/>
          </w:r>
          <w:r>
            <w:instrText xml:space="preserve"> PAGEREF _Toc1115328292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24B0A75F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_Toc2085332628 </w:instrText>
          </w:r>
          <w:r>
            <w:fldChar w:fldCharType="separate"/>
          </w:r>
          <w:r>
            <w:rPr>
              <w:rFonts w:hint="default" w:eastAsiaTheme="minorEastAsia"/>
              <w:lang w:val="en-US" w:eastAsia="zh-CN"/>
            </w:rPr>
            <w:t xml:space="preserve">5. </w:t>
          </w:r>
          <w:r>
            <w:rPr>
              <w:rFonts w:hint="eastAsia"/>
              <w:lang w:val="en-US" w:eastAsia="zh-CN"/>
            </w:rPr>
            <w:t>成绩查询</w:t>
          </w:r>
          <w:r>
            <w:tab/>
          </w:r>
          <w:r>
            <w:fldChar w:fldCharType="begin"/>
          </w:r>
          <w:r>
            <w:instrText xml:space="preserve"> PAGEREF _Toc2085332628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1DCB99AE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_Toc1252359756 </w:instrText>
          </w:r>
          <w:r>
            <w:fldChar w:fldCharType="separate"/>
          </w:r>
          <w:r>
            <w:rPr>
              <w:rFonts w:hint="default" w:eastAsiaTheme="minorEastAsia"/>
              <w:lang w:val="en-US" w:eastAsia="zh-CN"/>
            </w:rPr>
            <w:t xml:space="preserve">6. </w:t>
          </w:r>
          <w:r>
            <w:rPr>
              <w:rFonts w:hint="eastAsia"/>
              <w:lang w:val="en-US" w:eastAsia="zh-CN"/>
            </w:rPr>
            <w:t>收件箱</w:t>
          </w:r>
          <w:r>
            <w:tab/>
          </w:r>
          <w:r>
            <w:fldChar w:fldCharType="begin"/>
          </w:r>
          <w:r>
            <w:instrText xml:space="preserve"> PAGEREF _Toc1252359756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53108A82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_Toc923194845 </w:instrText>
          </w:r>
          <w:r>
            <w:fldChar w:fldCharType="separate"/>
          </w:r>
          <w:r>
            <w:rPr>
              <w:rFonts w:hint="eastAsia"/>
            </w:rPr>
            <w:t>二、移动端</w:t>
          </w:r>
          <w:r>
            <w:tab/>
          </w:r>
          <w:r>
            <w:fldChar w:fldCharType="begin"/>
          </w:r>
          <w:r>
            <w:instrText xml:space="preserve"> PAGEREF _Toc923194845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68FD78F7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_Toc566410340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安装登录</w:t>
          </w:r>
          <w:r>
            <w:tab/>
          </w:r>
          <w:r>
            <w:fldChar w:fldCharType="begin"/>
          </w:r>
          <w:r>
            <w:instrText xml:space="preserve"> PAGEREF _Toc566410340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0C07297B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_Toc2011060876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（1）安装学习通app</w:t>
          </w:r>
          <w:r>
            <w:tab/>
          </w:r>
          <w:r>
            <w:fldChar w:fldCharType="begin"/>
          </w:r>
          <w:r>
            <w:instrText xml:space="preserve"> PAGEREF _Toc2011060876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3E142F8F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_Toc655022799 </w:instrText>
          </w:r>
          <w: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  <w:lang w:eastAsia="zh-CN"/>
            </w:rPr>
            <w:t>）</w:t>
          </w:r>
          <w:r>
            <w:rPr>
              <w:rFonts w:hint="eastAsia"/>
            </w:rPr>
            <w:t>登录学习通</w:t>
          </w:r>
          <w:r>
            <w:tab/>
          </w:r>
          <w:r>
            <w:fldChar w:fldCharType="begin"/>
          </w:r>
          <w:r>
            <w:instrText xml:space="preserve"> PAGEREF _Toc655022799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7F1B6200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_Toc967008271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_Toc967008271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00BBAB63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_Toc351770201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考试课考试</w:t>
          </w:r>
          <w:r>
            <w:tab/>
          </w:r>
          <w:r>
            <w:fldChar w:fldCharType="begin"/>
          </w:r>
          <w:r>
            <w:instrText xml:space="preserve"> PAGEREF _Toc351770201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69C93578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_Toc179288016 </w:instrText>
          </w:r>
          <w:r>
            <w:fldChar w:fldCharType="separate"/>
          </w:r>
          <w:r>
            <w:rPr>
              <w:rFonts w:hint="default" w:ascii="Wingdings" w:hAnsi="Wingdings"/>
              <w:lang w:val="en-US" w:eastAsia="zh-CN"/>
            </w:rPr>
            <w:t xml:space="preserve"> </w:t>
          </w:r>
          <w:r>
            <w:rPr>
              <w:rFonts w:hint="eastAsia"/>
              <w:lang w:val="en-US" w:eastAsia="zh-CN"/>
            </w:rPr>
            <w:t>方式一：点击考试栏进行考试</w:t>
          </w:r>
          <w:r>
            <w:tab/>
          </w:r>
          <w:r>
            <w:fldChar w:fldCharType="begin"/>
          </w:r>
          <w:r>
            <w:instrText xml:space="preserve"> PAGEREF _Toc179288016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02B74DA7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_Toc374128171 </w:instrText>
          </w:r>
          <w:r>
            <w:fldChar w:fldCharType="separate"/>
          </w:r>
          <w:r>
            <w:rPr>
              <w:rFonts w:hint="default" w:ascii="Wingdings" w:hAnsi="Wingdings"/>
              <w:lang w:val="en-US" w:eastAsia="zh-CN"/>
            </w:rPr>
            <w:t xml:space="preserve"> </w:t>
          </w:r>
          <w:r>
            <w:rPr>
              <w:rFonts w:hint="eastAsia"/>
              <w:lang w:val="en-US" w:eastAsia="zh-CN"/>
            </w:rPr>
            <w:t>方式二：便捷考试</w:t>
          </w:r>
          <w:r>
            <w:tab/>
          </w:r>
          <w:r>
            <w:fldChar w:fldCharType="begin"/>
          </w:r>
          <w:r>
            <w:instrText xml:space="preserve"> PAGEREF _Toc374128171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27BA961F">
          <w:r>
            <w:fldChar w:fldCharType="end"/>
          </w:r>
        </w:p>
      </w:sdtContent>
    </w:sdt>
    <w:p w14:paraId="4FEEE8A0">
      <w:pPr>
        <w:pStyle w:val="2"/>
      </w:pPr>
      <w:r>
        <w:br w:type="page"/>
      </w:r>
      <w:bookmarkStart w:id="0" w:name="_Toc1630805195"/>
      <w:r>
        <w:rPr>
          <w:rFonts w:hint="eastAsia"/>
        </w:rPr>
        <w:t>一、电脑端</w:t>
      </w:r>
      <w:bookmarkEnd w:id="0"/>
    </w:p>
    <w:p w14:paraId="51B02635">
      <w:pPr>
        <w:pStyle w:val="4"/>
        <w:numPr>
          <w:ilvl w:val="0"/>
          <w:numId w:val="1"/>
        </w:numPr>
        <w:ind w:left="425" w:leftChars="0" w:hanging="425" w:firstLineChars="0"/>
      </w:pPr>
      <w:bookmarkStart w:id="1" w:name="_Toc609125704"/>
      <w:r>
        <w:rPr>
          <w:rFonts w:hint="eastAsia"/>
        </w:rPr>
        <w:t>登录系统</w:t>
      </w:r>
      <w:bookmarkEnd w:id="1"/>
    </w:p>
    <w:p w14:paraId="137CE008">
      <w:pPr>
        <w:keepNext w:val="0"/>
        <w:keepLines w:val="0"/>
        <w:widowControl/>
        <w:suppressLineNumbers w:val="0"/>
        <w:jc w:val="left"/>
      </w:pPr>
      <w:r>
        <w:rPr>
          <w:rFonts w:hint="eastAsia"/>
        </w:rPr>
        <w:t>学生需要在学校网址登录账号密码，学校网址为：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instrText xml:space="preserve"> HYPERLINK "http://neaxsgl.jxjy.chaoxing.com/" \t "/Users/pengzhuang/Documents\\x/_blank" </w:instrTex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separate"/>
      </w:r>
      <w:r>
        <w:rPr>
          <w:rStyle w:val="13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u w:val="none"/>
          <w:shd w:val="clear" w:fill="FFFFFF"/>
        </w:rPr>
        <w:t>neaxsgl.jxjy.chaoxing.com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end"/>
      </w:r>
    </w:p>
    <w:p w14:paraId="2CFC442A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</w:p>
    <w:p w14:paraId="7AEC091D">
      <w:pPr>
        <w:jc w:val="center"/>
        <w:rPr>
          <w:rFonts w:hint="eastAsia"/>
        </w:rPr>
      </w:pPr>
      <w:r>
        <w:drawing>
          <wp:inline distT="0" distB="0" distL="114300" distR="114300">
            <wp:extent cx="5269230" cy="2479040"/>
            <wp:effectExtent l="0" t="0" r="1397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21CE1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39" w:firstLine="0" w:firstLineChars="0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说明</w:t>
      </w:r>
      <w:r>
        <w:rPr>
          <w:rFonts w:hint="eastAsia"/>
          <w:lang w:eastAsia="zh-CN"/>
        </w:rPr>
        <w:t>】</w:t>
      </w:r>
      <w:r>
        <w:rPr>
          <w:rFonts w:hint="eastAsia"/>
        </w:rPr>
        <w:t>：</w:t>
      </w:r>
    </w:p>
    <w:p w14:paraId="621314D6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39" w:firstLine="0" w:firstLineChars="0"/>
        <w:textAlignment w:val="auto"/>
        <w:rPr>
          <w:rFonts w:hint="eastAsia"/>
        </w:rPr>
      </w:pPr>
      <w:r>
        <w:rPr>
          <w:rFonts w:hint="eastAsia"/>
        </w:rPr>
        <w:t>A、用户名：通常是指学生的学号；</w:t>
      </w:r>
    </w:p>
    <w:p w14:paraId="7B0A0634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39" w:firstLine="0" w:firstLineChars="0"/>
        <w:textAlignment w:val="auto"/>
        <w:rPr>
          <w:rFonts w:hint="eastAsia"/>
        </w:rPr>
      </w:pPr>
      <w:r>
        <w:rPr>
          <w:rFonts w:hint="eastAsia"/>
        </w:rPr>
        <w:t>B、密码：</w:t>
      </w:r>
      <w:r>
        <w:rPr>
          <w:rFonts w:hint="eastAsia"/>
          <w:lang w:val="en-US" w:eastAsia="zh-CN"/>
        </w:rPr>
        <w:t>首次登录密码为edu@+</w:t>
      </w:r>
      <w:r>
        <w:rPr>
          <w:rFonts w:hint="eastAsia"/>
        </w:rPr>
        <w:t>身份证后六位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学生可自行修改密码。</w:t>
      </w:r>
      <w:r>
        <w:rPr>
          <w:rFonts w:hint="eastAsia"/>
        </w:rPr>
        <w:t>；</w:t>
      </w:r>
    </w:p>
    <w:p w14:paraId="574ABE0E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39" w:firstLine="0" w:firstLineChars="0"/>
        <w:textAlignment w:val="auto"/>
        <w:rPr>
          <w:rFonts w:hint="eastAsia" w:ascii="none" w:hAnsi="none"/>
          <w:color w:val="555555"/>
          <w:sz w:val="15"/>
          <w:szCs w:val="15"/>
        </w:rPr>
      </w:pPr>
      <w:r>
        <w:rPr>
          <w:rFonts w:hint="eastAsia"/>
        </w:rPr>
        <w:t>C、</w:t>
      </w:r>
      <w:r>
        <w:rPr>
          <w:rFonts w:hint="eastAsia"/>
          <w:lang w:val="en-US" w:eastAsia="zh-CN"/>
        </w:rPr>
        <w:t>忘记密码：绑定手机号后可进行密码找回</w:t>
      </w:r>
    </w:p>
    <w:p w14:paraId="176E4D26">
      <w:pPr>
        <w:pStyle w:val="15"/>
        <w:jc w:val="center"/>
        <w:rPr>
          <w:rFonts w:hint="eastAsia"/>
        </w:rPr>
      </w:pPr>
      <w:r>
        <w:drawing>
          <wp:inline distT="0" distB="0" distL="114300" distR="114300">
            <wp:extent cx="3105150" cy="3248025"/>
            <wp:effectExtent l="0" t="0" r="1905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77729">
      <w:pPr>
        <w:pStyle w:val="4"/>
        <w:numPr>
          <w:ilvl w:val="0"/>
          <w:numId w:val="1"/>
        </w:numPr>
        <w:ind w:left="425" w:leftChars="0" w:hanging="425" w:firstLineChars="0"/>
        <w:rPr>
          <w:rFonts w:hint="eastAsia"/>
        </w:rPr>
      </w:pPr>
      <w:bookmarkStart w:id="2" w:name="_Toc521161879"/>
      <w:r>
        <w:rPr>
          <w:rFonts w:hint="eastAsia"/>
          <w:lang w:val="en-US" w:eastAsia="zh-CN"/>
        </w:rPr>
        <w:t>成人学生使用入口</w:t>
      </w:r>
      <w:bookmarkEnd w:id="2"/>
    </w:p>
    <w:p w14:paraId="5C3EF900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登录进入平台后显示如下界面默认选择成人学生使用功能页面，可以选择相关功能参加教学活动。</w:t>
      </w:r>
    </w:p>
    <w:p w14:paraId="022C76B6">
      <w:pPr>
        <w:rPr>
          <w:rFonts w:hint="eastAsia"/>
        </w:rPr>
      </w:pPr>
      <w:r>
        <w:drawing>
          <wp:inline distT="0" distB="0" distL="114300" distR="114300">
            <wp:extent cx="5273040" cy="2598420"/>
            <wp:effectExtent l="0" t="0" r="10160" b="177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26E2B">
      <w:pPr>
        <w:pStyle w:val="4"/>
        <w:numPr>
          <w:ilvl w:val="0"/>
          <w:numId w:val="1"/>
        </w:numPr>
        <w:ind w:left="425" w:leftChars="0" w:hanging="425" w:firstLineChars="0"/>
        <w:rPr>
          <w:rFonts w:hint="eastAsia"/>
        </w:rPr>
      </w:pPr>
      <w:bookmarkStart w:id="3" w:name="_Toc1729387887"/>
      <w:r>
        <w:rPr>
          <w:rFonts w:hint="eastAsia"/>
          <w:lang w:val="en-US" w:eastAsia="zh-CN"/>
        </w:rPr>
        <w:t>我的课程</w:t>
      </w:r>
      <w:bookmarkEnd w:id="3"/>
    </w:p>
    <w:p w14:paraId="309A103B">
      <w:pPr>
        <w:numPr>
          <w:ilvl w:val="0"/>
          <w:numId w:val="2"/>
        </w:numPr>
        <w:ind w:left="420" w:leftChars="0" w:hanging="420" w:firstLineChars="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学历课程</w:t>
      </w:r>
    </w:p>
    <w:p w14:paraId="17F69869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865" cy="2607310"/>
            <wp:effectExtent l="0" t="0" r="13335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027555"/>
            <wp:effectExtent l="0" t="0" r="8890" b="444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766FF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A</w:t>
      </w:r>
      <w:r>
        <w:rPr>
          <w:rFonts w:hint="eastAsia"/>
        </w:rPr>
        <w:t>、点击进入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课程学习空间。</w:t>
      </w:r>
    </w:p>
    <w:p w14:paraId="29A61169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B</w:t>
      </w:r>
      <w:r>
        <w:rPr>
          <w:rFonts w:hint="eastAsia"/>
        </w:rPr>
        <w:t>、  点击学习空间的课程，即可进入每门课程的学习空间。如图下所示：学习空间界面可显示学习进度和未完成任务点数。</w:t>
      </w:r>
    </w:p>
    <w:p w14:paraId="2B332142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none" w:hAnsi="none"/>
          <w:color w:val="555555"/>
          <w:sz w:val="15"/>
          <w:szCs w:val="15"/>
        </w:rPr>
      </w:pPr>
      <w:r>
        <w:rPr>
          <w:rFonts w:hint="eastAsia" w:ascii="none" w:hAnsi="none" w:eastAsia="宋体"/>
          <w:color w:val="555555"/>
          <w:sz w:val="15"/>
          <w:szCs w:val="15"/>
          <w:lang w:eastAsia="zh-CN"/>
        </w:rPr>
        <w:drawing>
          <wp:inline distT="0" distB="0" distL="114300" distR="114300">
            <wp:extent cx="5334000" cy="2164715"/>
            <wp:effectExtent l="9525" t="9525" r="9525" b="16510"/>
            <wp:docPr id="49" name="图片 49" descr="166072904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6607290431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1647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841AB0">
      <w:pPr>
        <w:pStyle w:val="3"/>
        <w:rPr>
          <w:rFonts w:hint="eastAsia" w:asciiTheme="minorEastAsia" w:hAnsiTheme="minorEastAsia" w:eastAsiaTheme="minorEastAsia" w:cstheme="minorEastAsia"/>
          <w:sz w:val="24"/>
          <w:szCs w:val="24"/>
        </w:rPr>
      </w:pPr>
      <w:bookmarkStart w:id="4" w:name="_Toc5430"/>
      <w:bookmarkStart w:id="5" w:name="_Toc1778538311"/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课程学习</w:t>
      </w:r>
      <w:bookmarkEnd w:id="4"/>
      <w:bookmarkEnd w:id="5"/>
    </w:p>
    <w:p w14:paraId="1F179CE1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A、</w:t>
      </w:r>
      <w:r>
        <w:rPr>
          <w:rFonts w:hint="eastAsia"/>
        </w:rPr>
        <w:t>点击章节标题，即可进行课程学习。</w:t>
      </w:r>
    </w:p>
    <w:p w14:paraId="5BED23B3">
      <w:pPr>
        <w:pStyle w:val="10"/>
        <w:numPr>
          <w:ilvl w:val="0"/>
          <w:numId w:val="0"/>
        </w:numPr>
        <w:shd w:val="clear" w:color="auto" w:fill="FFFFFF"/>
        <w:spacing w:before="0" w:beforeAutospacing="0" w:after="149" w:afterAutospacing="0"/>
        <w:rPr>
          <w:rFonts w:hint="eastAsia" w:ascii="none" w:hAnsi="none" w:eastAsia="宋体"/>
          <w:color w:val="555555"/>
          <w:sz w:val="15"/>
          <w:szCs w:val="15"/>
          <w:lang w:eastAsia="zh-CN"/>
        </w:rPr>
      </w:pPr>
      <w:r>
        <w:rPr>
          <w:rFonts w:hint="eastAsia" w:ascii="none" w:hAnsi="none" w:eastAsia="宋体"/>
          <w:color w:val="555555"/>
          <w:sz w:val="15"/>
          <w:szCs w:val="15"/>
          <w:lang w:eastAsia="zh-CN"/>
        </w:rPr>
        <w:drawing>
          <wp:inline distT="0" distB="0" distL="114300" distR="114300">
            <wp:extent cx="5267325" cy="2164715"/>
            <wp:effectExtent l="9525" t="9525" r="19050" b="10160"/>
            <wp:docPr id="16" name="图片 16" descr="166072904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607290431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47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5FE705">
      <w:pPr>
        <w:pStyle w:val="15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进入课程学习后，学习页面如下图所示。右侧是章节目录，其中进度点显示为橙色并带有数字提示，表示还有相应的任务点未完成，完成则显示为绿色对号。点击【返回课程】，可以回到课程章节目录页面。</w:t>
      </w:r>
    </w:p>
    <w:p w14:paraId="38507236">
      <w:pPr>
        <w:pStyle w:val="10"/>
        <w:shd w:val="clear" w:color="auto" w:fill="FFFFFF"/>
        <w:spacing w:before="0" w:beforeAutospacing="0" w:after="149" w:afterAutospacing="0"/>
        <w:rPr>
          <w:rFonts w:hint="eastAsia" w:ascii="none" w:hAnsi="none" w:eastAsia="宋体"/>
          <w:color w:val="555555"/>
          <w:sz w:val="15"/>
          <w:szCs w:val="15"/>
          <w:lang w:eastAsia="zh-CN"/>
        </w:rPr>
      </w:pPr>
      <w:r>
        <w:rPr>
          <w:rFonts w:hint="eastAsia" w:ascii="none" w:hAnsi="none" w:eastAsia="宋体"/>
          <w:color w:val="555555"/>
          <w:sz w:val="15"/>
          <w:szCs w:val="15"/>
          <w:lang w:eastAsia="zh-CN"/>
        </w:rPr>
        <w:drawing>
          <wp:inline distT="0" distB="0" distL="114300" distR="114300">
            <wp:extent cx="5271135" cy="2253615"/>
            <wp:effectExtent l="9525" t="9525" r="15240" b="10160"/>
            <wp:docPr id="55" name="图片 55" descr="1660729576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6607295769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3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7F8580">
      <w:pPr>
        <w:pStyle w:val="15"/>
        <w:ind w:left="0" w:leftChars="0" w:firstLine="0" w:firstLineChars="0"/>
      </w:pPr>
    </w:p>
    <w:p w14:paraId="448D9D44">
      <w:pPr>
        <w:pStyle w:val="3"/>
        <w:rPr>
          <w:rFonts w:hint="eastAsia" w:asciiTheme="minorEastAsia" w:hAnsiTheme="minorEastAsia" w:eastAsiaTheme="minorEastAsia" w:cstheme="minorEastAsia"/>
          <w:sz w:val="24"/>
          <w:szCs w:val="24"/>
        </w:rPr>
      </w:pPr>
      <w:bookmarkStart w:id="6" w:name="_Toc1068510384"/>
      <w:bookmarkStart w:id="7" w:name="_Toc8199"/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作业</w:t>
      </w:r>
      <w:bookmarkEnd w:id="6"/>
      <w:bookmarkEnd w:id="7"/>
    </w:p>
    <w:p w14:paraId="4B322D76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在课程空间内，点击左侧导航栏作业，进入作业页面后显示我的作业，点击作业即可做作业。</w:t>
      </w:r>
    </w:p>
    <w:p w14:paraId="5234FECF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1510030"/>
            <wp:effectExtent l="9525" t="9525" r="17145" b="17145"/>
            <wp:docPr id="56" name="图片 56" descr="1660729623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6607296237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10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8EF31C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进入做作业的页面，根据老师布置的作业完成相关问题，作业完成后点击【提交】，等待老师批阅，中途可点击【保存】，暂存当前所作作业状态。</w:t>
      </w:r>
    </w:p>
    <w:p w14:paraId="20355E07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15515"/>
            <wp:effectExtent l="0" t="0" r="3810" b="6985"/>
            <wp:docPr id="57" name="图片 57" descr="166072966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6607296652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AA7E2">
      <w:pPr>
        <w:pStyle w:val="3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bookmarkStart w:id="8" w:name="_Toc1590"/>
      <w:bookmarkStart w:id="9" w:name="_Toc1195767674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（3）考查课考试</w:t>
      </w:r>
      <w:bookmarkEnd w:id="8"/>
      <w:bookmarkEnd w:id="9"/>
    </w:p>
    <w:p w14:paraId="70156E46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在课程空间内，点击导航栏的考试，进入考试界面，如图所示</w:t>
      </w:r>
    </w:p>
    <w:p w14:paraId="4723AA88">
      <w:pPr>
        <w:pStyle w:val="10"/>
        <w:shd w:val="clear" w:color="auto" w:fill="FFFFFF"/>
        <w:spacing w:before="0" w:beforeAutospacing="0" w:after="149" w:afterAutospacing="0" w:line="224" w:lineRule="atLeast"/>
        <w:rPr>
          <w:rFonts w:hint="eastAsia" w:ascii="none" w:hAnsi="none" w:eastAsia="宋体"/>
          <w:color w:val="555555"/>
          <w:sz w:val="15"/>
          <w:szCs w:val="15"/>
          <w:lang w:eastAsia="zh-CN"/>
        </w:rPr>
      </w:pPr>
      <w:bookmarkStart w:id="28" w:name="_GoBack"/>
      <w:r>
        <w:rPr>
          <w:rFonts w:hint="eastAsia" w:ascii="none" w:hAnsi="none" w:eastAsia="宋体"/>
          <w:color w:val="555555"/>
          <w:sz w:val="15"/>
          <w:szCs w:val="15"/>
          <w:lang w:eastAsia="zh-CN"/>
        </w:rPr>
        <w:drawing>
          <wp:inline distT="0" distB="0" distL="114300" distR="114300">
            <wp:extent cx="5265420" cy="1633220"/>
            <wp:effectExtent l="9525" t="9525" r="20955" b="20955"/>
            <wp:docPr id="62" name="图片 62" descr="1660730087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66073008797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332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28"/>
    </w:p>
    <w:p w14:paraId="6F35ADBF">
      <w:pPr>
        <w:pStyle w:val="10"/>
        <w:shd w:val="clear" w:color="auto" w:fill="FFFFFF"/>
        <w:spacing w:before="0" w:beforeAutospacing="0" w:after="149" w:afterAutospacing="0" w:line="224" w:lineRule="atLeast"/>
        <w:rPr>
          <w:rFonts w:hint="eastAsia" w:ascii="none" w:hAnsi="none" w:eastAsia="宋体"/>
          <w:color w:val="555555"/>
          <w:sz w:val="15"/>
          <w:szCs w:val="15"/>
          <w:lang w:eastAsia="zh-CN"/>
        </w:rPr>
      </w:pPr>
      <w:r>
        <w:rPr>
          <w:rFonts w:hint="eastAsia" w:ascii="none" w:hAnsi="none" w:eastAsia="宋体"/>
          <w:color w:val="555555"/>
          <w:sz w:val="15"/>
          <w:szCs w:val="15"/>
          <w:lang w:eastAsia="zh-CN"/>
        </w:rPr>
        <w:drawing>
          <wp:inline distT="0" distB="0" distL="114300" distR="114300">
            <wp:extent cx="5266055" cy="1545590"/>
            <wp:effectExtent l="0" t="0" r="4445" b="3810"/>
            <wp:docPr id="63" name="图片 63" descr="1660730099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6607300997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A30A3">
      <w:pPr>
        <w:pStyle w:val="10"/>
        <w:shd w:val="clear" w:color="auto" w:fill="FFFFFF"/>
        <w:spacing w:before="0" w:beforeAutospacing="0" w:after="149" w:afterAutospacing="0" w:line="224" w:lineRule="atLeast"/>
        <w:rPr>
          <w:rFonts w:hint="eastAsia" w:ascii="none" w:hAnsi="none" w:eastAsia="宋体"/>
          <w:color w:val="555555"/>
          <w:sz w:val="15"/>
          <w:szCs w:val="15"/>
          <w:lang w:eastAsia="zh-CN"/>
        </w:rPr>
      </w:pPr>
      <w:r>
        <w:rPr>
          <w:rFonts w:hint="eastAsia" w:ascii="none" w:hAnsi="none" w:eastAsia="宋体"/>
          <w:color w:val="555555"/>
          <w:sz w:val="15"/>
          <w:szCs w:val="15"/>
          <w:lang w:eastAsia="zh-CN"/>
        </w:rPr>
        <w:drawing>
          <wp:inline distT="0" distB="0" distL="114300" distR="114300">
            <wp:extent cx="5273040" cy="1612900"/>
            <wp:effectExtent l="0" t="0" r="10160" b="0"/>
            <wp:docPr id="64" name="图片 64" descr="166073011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6607301133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EF5BD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我的考试显示的是已完成的考试和未进行的考试，有效考试时间由老师设置。</w:t>
      </w:r>
    </w:p>
    <w:p w14:paraId="733E27EF">
      <w:pPr>
        <w:pStyle w:val="10"/>
        <w:shd w:val="clear" w:color="auto" w:fill="FFFFFF"/>
        <w:spacing w:before="0" w:beforeAutospacing="0" w:after="149" w:afterAutospacing="0" w:line="224" w:lineRule="atLeast"/>
        <w:rPr>
          <w:rFonts w:hint="eastAsia" w:ascii="none" w:hAnsi="none"/>
          <w:color w:val="555555"/>
          <w:sz w:val="15"/>
          <w:szCs w:val="15"/>
        </w:rPr>
      </w:pPr>
      <w:r>
        <w:drawing>
          <wp:inline distT="0" distB="0" distL="114300" distR="114300">
            <wp:extent cx="5272405" cy="2738755"/>
            <wp:effectExtent l="9525" t="9525" r="13970" b="20320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38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C11D96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127500" cy="2495550"/>
            <wp:effectExtent l="0" t="0" r="0" b="6350"/>
            <wp:docPr id="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E8486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进入考试，界面如图所示，由老师设置考试时长以及考试题型。</w:t>
      </w:r>
    </w:p>
    <w:p w14:paraId="2682FBBA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考试完成，老师批阅试卷后，学生可以查看自己的考试成绩（具体需看教师是否设置允许查看成绩，若考完试不能查看分数，则是教师端发布考试时教师设置不允许学生查看考试成绩）</w:t>
      </w:r>
    </w:p>
    <w:p w14:paraId="735641B2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</w:p>
    <w:p w14:paraId="47E20F60">
      <w:pPr>
        <w:pStyle w:val="4"/>
        <w:numPr>
          <w:ilvl w:val="0"/>
          <w:numId w:val="1"/>
        </w:numPr>
        <w:ind w:left="425" w:leftChars="0" w:hanging="425" w:firstLineChars="0"/>
        <w:rPr>
          <w:rFonts w:hint="eastAsia"/>
        </w:rPr>
      </w:pPr>
      <w:bookmarkStart w:id="10" w:name="_Toc1115328292"/>
      <w:r>
        <w:rPr>
          <w:rFonts w:hint="eastAsia"/>
          <w:lang w:val="en-US" w:eastAsia="zh-CN"/>
        </w:rPr>
        <w:t>我的考试（考试课考试）</w:t>
      </w:r>
      <w:bookmarkEnd w:id="10"/>
    </w:p>
    <w:p w14:paraId="3E2ADCBE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点击【我的考试】，系统会跳转考试列表页，学生只能用学习通进行考试，电脑端进入系统会提示需使用学习通考试。</w:t>
      </w:r>
    </w:p>
    <w:p w14:paraId="5D686E69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4310" cy="2487295"/>
            <wp:effectExtent l="0" t="0" r="8890" b="190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18853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965325"/>
            <wp:effectExtent l="9525" t="9525" r="15240" b="19050"/>
            <wp:docPr id="41" name="图片 41" descr="165688983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568898389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65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6E4D65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</w:p>
    <w:p w14:paraId="55C0B78D">
      <w:pPr>
        <w:pStyle w:val="4"/>
        <w:numPr>
          <w:ilvl w:val="0"/>
          <w:numId w:val="1"/>
        </w:numPr>
        <w:ind w:left="425" w:leftChars="0" w:hanging="425" w:firstLineChars="0"/>
        <w:rPr>
          <w:rFonts w:hint="default" w:eastAsiaTheme="minorEastAsia"/>
          <w:lang w:val="en-US" w:eastAsia="zh-CN"/>
        </w:rPr>
      </w:pPr>
      <w:bookmarkStart w:id="11" w:name="_Toc2085332628"/>
      <w:r>
        <w:rPr>
          <w:rFonts w:hint="eastAsia"/>
          <w:lang w:val="en-US" w:eastAsia="zh-CN"/>
        </w:rPr>
        <w:t>成绩查询</w:t>
      </w:r>
      <w:bookmarkEnd w:id="11"/>
    </w:p>
    <w:p w14:paraId="4DB28B71">
      <w:pPr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>学生在此模块可进行最终成绩查询</w:t>
      </w:r>
    </w:p>
    <w:p w14:paraId="36EF3D7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264410"/>
            <wp:effectExtent l="0" t="0" r="14605" b="2159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76093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</w:p>
    <w:p w14:paraId="37C18DC0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</w:p>
    <w:p w14:paraId="150A2951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</w:p>
    <w:p w14:paraId="5182CD43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</w:p>
    <w:p w14:paraId="0D2C4C70">
      <w:pPr>
        <w:pStyle w:val="4"/>
        <w:numPr>
          <w:ilvl w:val="0"/>
          <w:numId w:val="1"/>
        </w:numPr>
        <w:ind w:left="425" w:leftChars="0" w:hanging="425" w:firstLineChars="0"/>
        <w:rPr>
          <w:rFonts w:hint="default" w:eastAsiaTheme="minorEastAsia"/>
          <w:lang w:val="en-US" w:eastAsia="zh-CN"/>
        </w:rPr>
      </w:pPr>
      <w:bookmarkStart w:id="12" w:name="_Toc1252359756"/>
      <w:r>
        <w:rPr>
          <w:rFonts w:hint="eastAsia"/>
          <w:lang w:val="en-US" w:eastAsia="zh-CN"/>
        </w:rPr>
        <w:t>收件箱</w:t>
      </w:r>
      <w:bookmarkEnd w:id="12"/>
    </w:p>
    <w:p w14:paraId="72B07FCB">
      <w:pPr>
        <w:pStyle w:val="15"/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可以在此页面查阅学校所发布的各类通知。</w:t>
      </w:r>
    </w:p>
    <w:p w14:paraId="4619EABC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1951990"/>
            <wp:effectExtent l="9525" t="9525" r="17780" b="19685"/>
            <wp:docPr id="100" name="图片 100" descr="166073577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16607357704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19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5062BA">
      <w:pPr>
        <w:pStyle w:val="15"/>
        <w:ind w:left="0" w:leftChars="0" w:firstLine="0" w:firstLineChars="0"/>
        <w:rPr>
          <w:rFonts w:hint="eastAsia"/>
        </w:rPr>
      </w:pPr>
    </w:p>
    <w:p w14:paraId="721C1491">
      <w:pPr>
        <w:pStyle w:val="15"/>
        <w:ind w:left="0" w:leftChars="0" w:firstLine="0" w:firstLineChars="0"/>
        <w:rPr>
          <w:rFonts w:hint="eastAsia"/>
        </w:rPr>
      </w:pPr>
    </w:p>
    <w:p w14:paraId="08136E56">
      <w:pPr>
        <w:pStyle w:val="15"/>
        <w:ind w:left="0" w:leftChars="0" w:firstLine="0" w:firstLineChars="0"/>
        <w:rPr>
          <w:rFonts w:hint="eastAsia"/>
        </w:rPr>
      </w:pPr>
    </w:p>
    <w:p w14:paraId="590887E7">
      <w:pPr>
        <w:pStyle w:val="15"/>
        <w:ind w:left="0" w:leftChars="0" w:firstLine="0" w:firstLineChars="0"/>
        <w:rPr>
          <w:rFonts w:hint="eastAsia"/>
        </w:rPr>
      </w:pPr>
    </w:p>
    <w:p w14:paraId="64A87CDD">
      <w:pPr>
        <w:pStyle w:val="2"/>
      </w:pPr>
      <w:bookmarkStart w:id="13" w:name="_Toc923194845"/>
      <w:r>
        <w:rPr>
          <w:rFonts w:hint="eastAsia"/>
        </w:rPr>
        <w:t>二、移动端</w:t>
      </w:r>
      <w:bookmarkEnd w:id="13"/>
    </w:p>
    <w:p w14:paraId="0F14E667">
      <w:pPr>
        <w:pStyle w:val="4"/>
        <w:numPr>
          <w:ilvl w:val="0"/>
          <w:numId w:val="4"/>
        </w:numPr>
        <w:ind w:left="425" w:leftChars="0" w:hanging="425" w:firstLineChars="0"/>
        <w:rPr>
          <w:rFonts w:hint="eastAsia"/>
          <w:lang w:val="en-US" w:eastAsia="zh-CN"/>
        </w:rPr>
      </w:pPr>
      <w:bookmarkStart w:id="14" w:name="_Toc566410340"/>
      <w:bookmarkStart w:id="15" w:name="_Toc2004647"/>
      <w:r>
        <w:rPr>
          <w:rFonts w:hint="eastAsia"/>
          <w:lang w:val="en-US" w:eastAsia="zh-CN"/>
        </w:rPr>
        <w:t>安装登录</w:t>
      </w:r>
      <w:bookmarkEnd w:id="14"/>
      <w:bookmarkEnd w:id="15"/>
    </w:p>
    <w:p w14:paraId="7A0DA707">
      <w:pPr>
        <w:pStyle w:val="4"/>
        <w:bidi w:val="0"/>
        <w:rPr>
          <w:rFonts w:hint="default" w:eastAsia="宋体"/>
          <w:lang w:val="en-US" w:eastAsia="zh-CN"/>
        </w:rPr>
      </w:pPr>
      <w:bookmarkStart w:id="16" w:name="_Toc3838"/>
      <w:bookmarkStart w:id="17" w:name="_Toc2011060876"/>
      <w:r>
        <w:rPr>
          <w:rFonts w:hint="eastAsia"/>
          <w:lang w:val="en-US" w:eastAsia="zh-CN"/>
        </w:rPr>
        <w:t>（1）安装学习通app</w:t>
      </w:r>
      <w:bookmarkEnd w:id="16"/>
      <w:bookmarkEnd w:id="17"/>
    </w:p>
    <w:p w14:paraId="1EACEA8F"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ascii="宋体" w:hAnsi="宋体"/>
        </w:rPr>
        <w:t>目前，超星学习通支持Android和IOS两大移动操作系统。下载安装超星学习通前，请确定您的设备符合系统要求。</w:t>
      </w:r>
    </w:p>
    <w:p w14:paraId="1E17E512"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ascii="宋体" w:hAnsi="宋体"/>
        </w:rPr>
        <w:t>您可以通过以下途径下载安装超星学习通：</w:t>
      </w:r>
      <w:r>
        <w:fldChar w:fldCharType="begin"/>
      </w:r>
      <w:r>
        <w:instrText xml:space="preserve"> HYPERLINK "https://mooc1-api.zhexuezj.cn/" \l "point_3" </w:instrText>
      </w:r>
      <w:r>
        <w:fldChar w:fldCharType="separate"/>
      </w:r>
      <w:r>
        <w:fldChar w:fldCharType="end"/>
      </w:r>
    </w:p>
    <w:p w14:paraId="0F6673D2">
      <w:pPr>
        <w:adjustRightInd w:val="0"/>
        <w:snapToGrid w:val="0"/>
        <w:spacing w:line="360" w:lineRule="auto"/>
        <w:ind w:firstLine="210" w:firstLineChars="100"/>
        <w:jc w:val="left"/>
        <w:rPr>
          <w:rFonts w:ascii="宋体" w:hAnsi="宋体"/>
        </w:rPr>
      </w:pPr>
      <w:r>
        <w:rPr>
          <w:rFonts w:ascii="宋体" w:hAnsi="宋体"/>
        </w:rPr>
        <w:t>①应用市场搜索“学习通”，查找到图标为</w:t>
      </w:r>
      <w:r>
        <w:rPr>
          <w:rFonts w:ascii="宋体" w:hAnsi="宋体"/>
        </w:rPr>
        <w:drawing>
          <wp:inline distT="0" distB="0" distL="114300" distR="114300">
            <wp:extent cx="327660" cy="327660"/>
            <wp:effectExtent l="0" t="0" r="2540" b="2540"/>
            <wp:docPr id="10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的App，下载并安装。</w:t>
      </w:r>
      <w:r>
        <w:fldChar w:fldCharType="begin"/>
      </w:r>
      <w:r>
        <w:instrText xml:space="preserve"> HYPERLINK "https://mooc1-api.zhexuezj.cn/" \l "point_4" </w:instrText>
      </w:r>
      <w:r>
        <w:fldChar w:fldCharType="separate"/>
      </w:r>
      <w:r>
        <w:fldChar w:fldCharType="end"/>
      </w:r>
    </w:p>
    <w:p w14:paraId="7C0D9BF1">
      <w:pPr>
        <w:tabs>
          <w:tab w:val="left" w:pos="611"/>
        </w:tabs>
        <w:rPr>
          <w:rFonts w:ascii="宋体" w:hAnsi="宋体"/>
        </w:rPr>
      </w:pPr>
      <w:r>
        <w:rPr>
          <w:rFonts w:ascii="宋体" w:hAnsi="宋体"/>
        </w:rPr>
        <w:t> ②扫描下面的二维码，</w:t>
      </w:r>
      <w:r>
        <w:rPr>
          <w:rFonts w:hint="eastAsia" w:ascii="宋体" w:hAnsi="宋体"/>
        </w:rPr>
        <w:t>跳</w:t>
      </w:r>
      <w:r>
        <w:rPr>
          <w:rFonts w:ascii="宋体" w:hAnsi="宋体"/>
        </w:rPr>
        <w:t>转到对应链接下载App并安装（如用微信扫描二维码请选择在浏览器打开）。</w:t>
      </w:r>
    </w:p>
    <w:p w14:paraId="7FB39A58">
      <w:pPr>
        <w:tabs>
          <w:tab w:val="left" w:pos="611"/>
        </w:tabs>
        <w:ind w:firstLine="1575" w:firstLineChars="750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2610485" cy="2418080"/>
            <wp:effectExtent l="90805" t="73025" r="92710" b="112395"/>
            <wp:docPr id="102" name="图片 3" descr="C:\Users\ADMINI~1\AppData\Local\Temp\WeChat Files\1916509321191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" descr="C:\Users\ADMINI~1\AppData\Local\Temp\WeChat Files\1916509321191223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418" cy="2426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93C4531"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ascii="宋体" w:hAnsi="宋体"/>
        </w:rPr>
        <w:t>③移动设备浏览器访问链接</w:t>
      </w:r>
      <w:r>
        <w:fldChar w:fldCharType="begin"/>
      </w:r>
      <w:r>
        <w:instrText xml:space="preserve"> HYPERLINK "http://app.chaoxing.com/" </w:instrText>
      </w:r>
      <w:r>
        <w:fldChar w:fldCharType="separate"/>
      </w:r>
      <w:r>
        <w:rPr>
          <w:rFonts w:ascii="宋体" w:hAnsi="宋体"/>
        </w:rPr>
        <w:t>http://app.chaoxing.com/</w: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，下载并安装App。 </w:t>
      </w:r>
    </w:p>
    <w:p w14:paraId="3F64AC42"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ascii="宋体" w:hAnsi="宋体"/>
        </w:rPr>
        <w:t>注意：Android系统用户通过②③两种方式下载安装时若提示“未知应用来源”，请确认继续安装；IOS系统用户安装时</w:t>
      </w:r>
      <w:r>
        <w:rPr>
          <w:rFonts w:hint="eastAsia" w:ascii="宋体" w:hAnsi="宋体"/>
        </w:rPr>
        <w:t>需要</w:t>
      </w:r>
      <w:r>
        <w:rPr>
          <w:rFonts w:ascii="宋体" w:hAnsi="宋体"/>
        </w:rPr>
        <w:t>动态</w:t>
      </w:r>
      <w:r>
        <w:rPr>
          <w:rFonts w:hint="eastAsia" w:ascii="宋体" w:hAnsi="宋体"/>
        </w:rPr>
        <w:t>验证</w:t>
      </w:r>
      <w:r>
        <w:rPr>
          <w:rFonts w:ascii="宋体" w:hAnsi="宋体"/>
        </w:rPr>
        <w:t>，按照系统提示</w:t>
      </w:r>
      <w:r>
        <w:rPr>
          <w:rFonts w:hint="eastAsia" w:ascii="宋体" w:hAnsi="宋体"/>
        </w:rPr>
        <w:t>进行</w:t>
      </w:r>
      <w:r>
        <w:rPr>
          <w:rFonts w:ascii="宋体" w:hAnsi="宋体"/>
        </w:rPr>
        <w:t>操作即可。</w:t>
      </w:r>
    </w:p>
    <w:p w14:paraId="6266C52F">
      <w:pPr>
        <w:pStyle w:val="4"/>
        <w:numPr>
          <w:ilvl w:val="0"/>
          <w:numId w:val="0"/>
        </w:numPr>
        <w:bidi w:val="0"/>
        <w:rPr>
          <w:rFonts w:hint="eastAsia"/>
        </w:rPr>
      </w:pPr>
      <w:bookmarkStart w:id="18" w:name="_Toc25391"/>
      <w:bookmarkStart w:id="19" w:name="_Toc2004649"/>
      <w:bookmarkStart w:id="20" w:name="_Toc26336"/>
      <w:bookmarkStart w:id="21" w:name="_Toc655022799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登录学习通</w:t>
      </w:r>
      <w:bookmarkEnd w:id="18"/>
      <w:bookmarkEnd w:id="19"/>
      <w:bookmarkEnd w:id="20"/>
      <w:bookmarkEnd w:id="21"/>
    </w:p>
    <w:p w14:paraId="04B8136F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1）打开学习通app，点击最下方的其他登录方式</w:t>
      </w:r>
    </w:p>
    <w:p w14:paraId="4F59C49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19425" cy="4200525"/>
            <wp:effectExtent l="0" t="0" r="3175" b="3175"/>
            <wp:docPr id="44" name="图片 44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8F54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2）在学校/单位/fid机构代码输入：133444选择东北农业大学继续教育学院，之后输入本人学号和初始密码，输入正确点击登录。</w:t>
      </w:r>
    </w:p>
    <w:p w14:paraId="7B489A3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53030" cy="3961765"/>
            <wp:effectExtent l="0" t="0" r="1270" b="635"/>
            <wp:docPr id="103" name="图片 10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0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AA49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3）绑定本人手机号，也可跳过。建议绑定，更加安全。</w:t>
      </w:r>
    </w:p>
    <w:p w14:paraId="0D09396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56560" cy="3275965"/>
            <wp:effectExtent l="9525" t="9525" r="18415" b="16510"/>
            <wp:docPr id="46" name="图片 46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32759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0DFAB9">
      <w:pPr>
        <w:pStyle w:val="4"/>
        <w:numPr>
          <w:ilvl w:val="0"/>
          <w:numId w:val="4"/>
        </w:numPr>
        <w:ind w:left="425" w:leftChars="0" w:hanging="425" w:firstLineChars="0"/>
        <w:rPr>
          <w:rFonts w:hint="eastAsia"/>
          <w:lang w:val="en-US" w:eastAsia="zh-CN"/>
        </w:rPr>
      </w:pPr>
      <w:bookmarkStart w:id="22" w:name="_Toc967008271"/>
      <w:r>
        <w:rPr>
          <w:rFonts w:hint="eastAsia"/>
          <w:lang w:val="en-US" w:eastAsia="zh-CN"/>
        </w:rPr>
        <w:t>学习</w:t>
      </w:r>
      <w:bookmarkEnd w:id="22"/>
    </w:p>
    <w:p w14:paraId="3C32451A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点击首页，切换到东北农业大学继续教育学院平台</w:t>
      </w:r>
    </w:p>
    <w:p w14:paraId="12959876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1859280" cy="3748405"/>
            <wp:effectExtent l="9525" t="9525" r="10795" b="13970"/>
            <wp:docPr id="108" name="图片 108" descr="166073676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16607367622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748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A62AAE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（1）移动端课程学习</w:t>
      </w:r>
    </w:p>
    <w:p w14:paraId="096A8649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A、进行中的课</w:t>
      </w:r>
    </w:p>
    <w:p w14:paraId="69FE248F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点击【查看权重】，可以查看目标课程考核权重比例。</w:t>
      </w:r>
    </w:p>
    <w:p w14:paraId="273850ED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点击【进入学习】，可以开始学习课程。</w:t>
      </w:r>
    </w:p>
    <w:p w14:paraId="2725FB82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621790" cy="3167380"/>
            <wp:effectExtent l="9525" t="9525" r="19685" b="10795"/>
            <wp:docPr id="109" name="图片 109" descr="166073681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166073681508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31673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631950" cy="3173095"/>
            <wp:effectExtent l="9525" t="9525" r="9525" b="17780"/>
            <wp:docPr id="111" name="图片 111" descr="1660736968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166073696838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3173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491615" cy="3169920"/>
            <wp:effectExtent l="9525" t="9525" r="10160" b="20955"/>
            <wp:docPr id="112" name="图片 112" descr="166073700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16607370033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3169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AD4EBC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</w:p>
    <w:p w14:paraId="740B431E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</w:p>
    <w:p w14:paraId="4FE7031B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课程学习界面学习流程：</w:t>
      </w:r>
    </w:p>
    <w:p w14:paraId="0DFE6CA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8435" cy="3242945"/>
            <wp:effectExtent l="0" t="0" r="12065" b="8255"/>
            <wp:docPr id="107" name="图片 107" descr="长春理工大学学生使用手册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长春理工大学学生使用手册_36"/>
                    <pic:cNvPicPr>
                      <a:picLocks noChangeAspect="1"/>
                    </pic:cNvPicPr>
                  </pic:nvPicPr>
                  <pic:blipFill>
                    <a:blip r:embed="rId31"/>
                    <a:srcRect t="8696" r="157" b="92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D98C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B、已完成的课</w:t>
      </w:r>
    </w:p>
    <w:p w14:paraId="2A4A6003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点击【已完成的课】，可以查看所学科目完成情况。</w:t>
      </w:r>
    </w:p>
    <w:p w14:paraId="0376276E">
      <w:pPr>
        <w:rPr>
          <w:rFonts w:hint="default"/>
          <w:lang w:val="en-US" w:eastAsia="zh-CN"/>
        </w:rPr>
      </w:pPr>
    </w:p>
    <w:p w14:paraId="6919038B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60525" cy="3390900"/>
            <wp:effectExtent l="9525" t="9525" r="19050" b="15875"/>
            <wp:docPr id="113" name="图片 113" descr="166073712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166073712544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3390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F1EB40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（2）移动端考查课考试</w:t>
      </w:r>
    </w:p>
    <w:p w14:paraId="2E10583A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A、考试位置</w:t>
      </w:r>
    </w:p>
    <w:p w14:paraId="0484BDFE">
      <w:pPr>
        <w:pStyle w:val="15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移动端收件箱里的考试。</w:t>
      </w:r>
    </w:p>
    <w:p w14:paraId="6566F416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登录进入移动端学习通-点击消息-点击收件箱-进入相应的考试通知-点击考试，开始考试。</w:t>
      </w:r>
    </w:p>
    <w:p w14:paraId="1DA51923">
      <w:pPr>
        <w:rPr>
          <w:sz w:val="24"/>
          <w:szCs w:val="24"/>
        </w:rPr>
      </w:pPr>
    </w:p>
    <w:p w14:paraId="4CBEFE46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491615" cy="3228340"/>
            <wp:effectExtent l="90805" t="73025" r="93980" b="1149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0670" cy="32474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470025" cy="3181350"/>
            <wp:effectExtent l="90805" t="73025" r="102870" b="1111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9773" cy="32244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516380" cy="3282950"/>
            <wp:effectExtent l="90805" t="73025" r="94615" b="1111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5299" cy="33013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D2491D5">
      <w:pPr>
        <w:pStyle w:val="15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移动端课程任务中的考试</w:t>
      </w:r>
    </w:p>
    <w:p w14:paraId="5D956A22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点击课程学习，进入课程中，在此课程中点击考试。</w:t>
      </w:r>
    </w:p>
    <w:p w14:paraId="399CEA4C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496060" cy="3295015"/>
            <wp:effectExtent l="90805" t="73025" r="102235" b="111760"/>
            <wp:docPr id="135" name="图片 135" descr="166073681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166073681508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3295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416050" cy="3282315"/>
            <wp:effectExtent l="90805" t="73025" r="93345" b="1117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9845" cy="3314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370965" cy="3281680"/>
            <wp:effectExtent l="90805" t="73025" r="100330" b="1123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9258" cy="3324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C114FC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B、移动端考试作答及提交</w:t>
      </w:r>
    </w:p>
    <w:p w14:paraId="66051056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3733800</wp:posOffset>
                </wp:positionH>
                <wp:positionV relativeFrom="paragraph">
                  <wp:posOffset>2921000</wp:posOffset>
                </wp:positionV>
                <wp:extent cx="1035050" cy="730250"/>
                <wp:effectExtent l="6350" t="288290" r="12700" b="10160"/>
                <wp:wrapNone/>
                <wp:docPr id="22" name="对话气泡: 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730250"/>
                        </a:xfrm>
                        <a:prstGeom prst="wedgeRectCallout">
                          <a:avLst>
                            <a:gd name="adj1" fmla="val -18379"/>
                            <a:gd name="adj2" fmla="val -87432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060717"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同意考试说明后点击开始傲视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2" o:spid="_x0000_s1026" o:spt="61" type="#_x0000_t61" style="position:absolute;left:0pt;margin-left:294pt;margin-top:230pt;height:57.5pt;width:81.5pt;mso-position-horizontal-relative:margin;z-index:251671552;v-text-anchor:middle;mso-width-relative:page;mso-height-relative:page;" fillcolor="#FFC000" filled="t" stroked="t" coordsize="21600,21600" o:gfxdata="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AEvA7bXAAAACwEAAA8AAAAAAAAAAQAg&#10;AAAAIgAAAGRycy9kb3ducmV2LnhtbFBLAQIUABQAAAAIAIdO4kBlRKp1ugIAAG4FAAAOAAAAAAAA&#10;AAEAIAAAACYBAABkcnMvZTJvRG9jLnhtbFBLBQYAAAAABgAGAFkBAABSBgAAAAA=&#10;" adj="6830,-8085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48060717"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同意考试说明后点击开始傲视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1841500</wp:posOffset>
                </wp:positionH>
                <wp:positionV relativeFrom="paragraph">
                  <wp:posOffset>2520950</wp:posOffset>
                </wp:positionV>
                <wp:extent cx="1035050" cy="730250"/>
                <wp:effectExtent l="6350" t="600710" r="12700" b="15240"/>
                <wp:wrapNone/>
                <wp:docPr id="21" name="对话气泡: 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730250"/>
                        </a:xfrm>
                        <a:prstGeom prst="wedgeRectCallout">
                          <a:avLst>
                            <a:gd name="adj1" fmla="val -23900"/>
                            <a:gd name="adj2" fmla="val -128302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23E0A9"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点击考试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1" o:spid="_x0000_s1026" o:spt="61" type="#_x0000_t61" style="position:absolute;left:0pt;margin-left:145pt;margin-top:198.5pt;height:57.5pt;width:81.5pt;mso-position-horizontal-relative:margin;z-index:251670528;v-text-anchor:middle;mso-width-relative:page;mso-height-relative:page;" fillcolor="#FFC000" filled="t" stroked="t" coordsize="21600,21600" o:gfxdata="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RAvJANoAAAALAQAADwAAAAAAAAAB&#10;ACAAAAAiAAAAZHJzL2Rvd25yZXYueG1sUEsBAhQAFAAAAAgAh07iQOFhDYa5AgAAbwUAAA4AAAAA&#10;AAAAAQAgAAAAKQEAAGRycy9lMm9Eb2MueG1sUEsFBgAAAAAGAAYAWQEAAFQGAAAAAA==&#10;" adj="5638,-16913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1E23E0A9"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点击考试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1714500</wp:posOffset>
                </wp:positionH>
                <wp:positionV relativeFrom="paragraph">
                  <wp:posOffset>1651000</wp:posOffset>
                </wp:positionV>
                <wp:extent cx="1543050" cy="342900"/>
                <wp:effectExtent l="6350" t="6350" r="12700" b="63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8C7E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5pt;margin-top:130pt;height:27pt;width:121.5pt;mso-position-horizontal-relative:margin;z-index:251669504;v-text-anchor:middle;mso-width-relative:page;mso-height-relative:page;" filled="f" stroked="t" coordsize="21600,21600" o:gfxdata="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3Y+D8NYAAAALAQAADwAAAAAAAAABACAAAAAiAAAAZHJzL2Rvd25y&#10;ZXYueG1sUEsBAhQAFAAAAAgAh07iQIVFTRhyAgAA2AQAAA4AAAAAAAAAAQAgAAAAJQEAAGRycy9l&#10;Mm9Eb2MueG1sUEsFBgAAAAAGAAYAWQEAAAkGAAAAAA=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 w14:paraId="0D8C7E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2527300</wp:posOffset>
                </wp:positionV>
                <wp:extent cx="1035050" cy="615950"/>
                <wp:effectExtent l="6350" t="832485" r="12700" b="12065"/>
                <wp:wrapNone/>
                <wp:docPr id="23" name="对话气泡: 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615950"/>
                        </a:xfrm>
                        <a:prstGeom prst="wedgeRectCallout">
                          <a:avLst>
                            <a:gd name="adj1" fmla="val -23900"/>
                            <a:gd name="adj2" fmla="val -178737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974B8D"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进入收件箱，找到考试通知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19" o:spid="_x0000_s1026" o:spt="61" type="#_x0000_t61" style="position:absolute;left:0pt;margin-top:199pt;height:48.5pt;width:81.5pt;mso-position-horizontal:left;mso-position-horizontal-relative:margin;z-index:251668480;v-text-anchor:middle;mso-width-relative:page;mso-height-relative:page;" fillcolor="#FFC000" filled="t" stroked="t" coordsize="21600,21600" o:gfxdata="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37Sw49oAAAAIAQAADwAAAAAA&#10;AAABACAAAAAiAAAAZHJzL2Rvd25yZXYueG1sUEsBAhQAFAAAAAgAh07iQH+L2T28AgAAbwUAAA4A&#10;AAAAAAAAAQAgAAAAKQEAAGRycy9lMm9Eb2MueG1sUEsFBgAAAAAGAAYAWQEAAFcGAAAAAA==&#10;" adj="5638,-27807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62974B8D"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进入收件箱，找到考试通知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1530350</wp:posOffset>
                </wp:positionV>
                <wp:extent cx="1828800" cy="342900"/>
                <wp:effectExtent l="6350" t="6350" r="6350" b="63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766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2pt;margin-top:120.5pt;height:27pt;width:144pt;z-index:251667456;v-text-anchor:middle;mso-width-relative:page;mso-height-relative:page;" filled="f" stroked="t" coordsize="21600,21600" o:gfxdata="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ODYZO1QAAAAsBAAAPAAAAAAAAAAEAIAAAACIAAABkcnMvZG93bnJldi54&#10;bWxQSwECFAAUAAAACACHTuJAsMXzp28CAADYBAAADgAAAAAAAAABACAAAAAk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 w14:paraId="59D7668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89100" cy="3655060"/>
            <wp:effectExtent l="0" t="0" r="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597" cy="370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68780" cy="3611880"/>
            <wp:effectExtent l="0" t="0" r="762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724" cy="363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31315" cy="3530600"/>
            <wp:effectExtent l="0" t="0" r="698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0652" cy="355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86EF6">
      <w:pPr>
        <w:jc w:val="both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3625850</wp:posOffset>
                </wp:positionH>
                <wp:positionV relativeFrom="paragraph">
                  <wp:posOffset>1042670</wp:posOffset>
                </wp:positionV>
                <wp:extent cx="1333500" cy="730250"/>
                <wp:effectExtent l="6350" t="443230" r="6350" b="7620"/>
                <wp:wrapNone/>
                <wp:docPr id="28" name="对话气泡: 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30250"/>
                        </a:xfrm>
                        <a:prstGeom prst="wedgeRectCallout">
                          <a:avLst>
                            <a:gd name="adj1" fmla="val -16951"/>
                            <a:gd name="adj2" fmla="val -108302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D7E38D"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如复查没问题，点击交卷按钮。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7" o:spid="_x0000_s1026" o:spt="61" type="#_x0000_t61" style="position:absolute;left:0pt;margin-left:285.5pt;margin-top:82.1pt;height:57.5pt;width:105pt;mso-position-horizontal-relative:margin;z-index:251676672;v-text-anchor:middle;mso-width-relative:page;mso-height-relative:page;" fillcolor="#FFC000" filled="t" stroked="t" coordsize="21600,21600" o:gfxdata="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DUrEeN2QAAAAsBAAAPAAAAAAAAAAEA&#10;IAAAACIAAABkcnMvZG93bnJldi54bWxQSwECFAAUAAAACACHTuJAR9B6MrkCAABvBQAADgAAAAAA&#10;AAABACAAAAAoAQAAZHJzL2Uyb0RvYy54bWxQSwUGAAAAAAYABgBZAQAAUwYAAAAA&#10;" adj="7139,-12593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75D7E38D"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如复查没问题，点击交卷按钮。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3695700</wp:posOffset>
                </wp:positionH>
                <wp:positionV relativeFrom="paragraph">
                  <wp:posOffset>2623820</wp:posOffset>
                </wp:positionV>
                <wp:extent cx="1333500" cy="730250"/>
                <wp:effectExtent l="6350" t="6350" r="6350" b="190500"/>
                <wp:wrapNone/>
                <wp:docPr id="29" name="对话气泡: 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30250"/>
                        </a:xfrm>
                        <a:prstGeom prst="wedgeRectCallout">
                          <a:avLst>
                            <a:gd name="adj1" fmla="val 35430"/>
                            <a:gd name="adj2" fmla="val 74307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248875"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如有答案的修改，点击修改答案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6" o:spid="_x0000_s1026" o:spt="61" type="#_x0000_t61" style="position:absolute;left:0pt;margin-left:291pt;margin-top:206.6pt;height:57.5pt;width:105pt;mso-position-horizontal-relative:margin;z-index:251675648;v-text-anchor:middle;mso-width-relative:page;mso-height-relative:page;" fillcolor="#FFC000" filled="t" stroked="t" coordsize="21600,21600" o:gfxdata="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YLhlidoAAAALAQAADwAAAAAAAAAB&#10;ACAAAAAiAAAAZHJzL2Rvd25yZXYueG1sUEsBAhQAFAAAAAgAh07iQKwpku+5AgAAbAUAAA4AAAAA&#10;AAAAAQAgAAAAKQEAAGRycy9lMm9Eb2MueG1sUEsFBgAAAAAGAAYAWQEAAFQGAAAAAA==&#10;" adj="18453,26850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2D248875"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如有答案的修改，点击修改答案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1758950</wp:posOffset>
                </wp:positionH>
                <wp:positionV relativeFrom="paragraph">
                  <wp:posOffset>1201420</wp:posOffset>
                </wp:positionV>
                <wp:extent cx="1333500" cy="730250"/>
                <wp:effectExtent l="6350" t="6350" r="6350" b="1384300"/>
                <wp:wrapNone/>
                <wp:docPr id="30" name="对话气泡: 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30250"/>
                        </a:xfrm>
                        <a:prstGeom prst="wedgeRectCallout">
                          <a:avLst>
                            <a:gd name="adj1" fmla="val 44954"/>
                            <a:gd name="adj2" fmla="val 232568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8D85F"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全部完成后，点击复查交卷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5" o:spid="_x0000_s1026" o:spt="61" type="#_x0000_t61" style="position:absolute;left:0pt;margin-left:138.5pt;margin-top:94.6pt;height:57.5pt;width:105pt;mso-position-horizontal-relative:margin;z-index:251674624;v-text-anchor:middle;mso-width-relative:page;mso-height-relative:page;" fillcolor="#FFC000" filled="t" stroked="t" coordsize="21600,21600" o:gfxdata="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goj+zdkAAAALAQAADwAAAAAAAAAB&#10;ACAAAAAiAAAAZHJzL2Rvd25yZXYueG1sUEsBAhQAFAAAAAgAh07iQBDM3J66AgAAbQUAAA4AAAAA&#10;AAAAAQAgAAAAKAEAAGRycy9lMm9Eb2MueG1sUEsFBgAAAAAGAAYAWQEAAFQGAAAAAA==&#10;" adj="20510,61035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6CE8D85F"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全部完成后，点击复查交卷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196850</wp:posOffset>
                </wp:positionH>
                <wp:positionV relativeFrom="paragraph">
                  <wp:posOffset>2680970</wp:posOffset>
                </wp:positionV>
                <wp:extent cx="1333500" cy="730250"/>
                <wp:effectExtent l="6350" t="285750" r="6350" b="12700"/>
                <wp:wrapNone/>
                <wp:docPr id="31" name="对话气泡: 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30250"/>
                        </a:xfrm>
                        <a:prstGeom prst="wedgeRectCallout">
                          <a:avLst>
                            <a:gd name="adj1" fmla="val -18379"/>
                            <a:gd name="adj2" fmla="val -87432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EC70BB"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作答完当前页面题目后点击下一题，进入下一题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4" o:spid="_x0000_s1026" o:spt="61" type="#_x0000_t61" style="position:absolute;left:0pt;margin-left:15.5pt;margin-top:211.1pt;height:57.5pt;width:105pt;mso-position-horizontal-relative:margin;z-index:251673600;v-text-anchor:middle;mso-width-relative:page;mso-height-relative:page;" fillcolor="#FFC000" filled="t" stroked="t" coordsize="21600,21600" o:gfxdata="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AxaTZbXAAAACgEAAA8AAAAAAAAAAQAg&#10;AAAAIgAAAGRycy9kb3ducmV2LnhtbFBLAQIUABQAAAAIAIdO4kD10ZArugIAAG4FAAAOAAAAAAAA&#10;AAEAIAAAACYBAABkcnMvZTJvRG9jLnhtbFBLBQYAAAAABgAGAFkBAABSBgAAAAA=&#10;" adj="6830,-8085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6AEC70BB"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作答完当前页面题目后点击下一题，进入下一题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953770</wp:posOffset>
                </wp:positionV>
                <wp:extent cx="1612900" cy="1498600"/>
                <wp:effectExtent l="6350" t="6350" r="6350" b="635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149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FADC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75.1pt;height:118pt;width:127pt;mso-position-horizontal:left;mso-position-horizontal-relative:margin;z-index:251672576;v-text-anchor:middle;mso-width-relative:page;mso-height-relative:page;" filled="f" stroked="t" coordsize="21600,21600" o:gfxdata="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kC+3D1QAAAAgBAAAPAAAAAAAAAAEAIAAAACIAAABkcnMvZG93bnJl&#10;di54bWxQSwECFAAUAAAACACHTuJAR45jD3ICAADZBAAADgAAAAAAAAABACAAAAAkAQAAZHJzL2Uy&#10;b0RvYy54bWxQSwUGAAAAAAYABgBZAQAACA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 w14:paraId="7DFADC5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98625" cy="3676015"/>
            <wp:effectExtent l="0" t="0" r="3175" b="698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1470" cy="372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713230" cy="3707765"/>
            <wp:effectExtent l="0" t="0" r="127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3466" cy="37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90370" cy="3658870"/>
            <wp:effectExtent l="0" t="0" r="11430" b="1143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706" cy="37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600E3">
      <w:p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43507598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（3）移动端作业作答</w:t>
      </w:r>
    </w:p>
    <w:p w14:paraId="3B461F10">
      <w:p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71B01B5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A、收件箱通知作答作业，老师发布作业后，学生将在学习通 APP 中收到“作业</w:t>
      </w:r>
      <w:r>
        <w:rPr>
          <w:rFonts w:hint="default"/>
          <w:lang w:val="en-US" w:eastAsia="zh-CN"/>
        </w:rPr>
        <w:t>/</w:t>
      </w:r>
      <w:r>
        <w:rPr>
          <w:rFonts w:hint="eastAsia"/>
          <w:lang w:val="en-US" w:eastAsia="zh-CN"/>
        </w:rPr>
        <w:t>考试提交提醒”，学生可直接点击该提醒进入作答页面。</w:t>
      </w:r>
    </w:p>
    <w:p w14:paraId="4A152A15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871980" cy="3792220"/>
            <wp:effectExtent l="9525" t="9525" r="10795" b="20955"/>
            <wp:docPr id="138" name="图片 138" descr="0604245dcb573eb7c24bf096332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0604245dcb573eb7c24bf096332058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7922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01190" cy="3807460"/>
            <wp:effectExtent l="9525" t="9525" r="19685" b="18415"/>
            <wp:docPr id="1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3807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1A7FDD">
      <w:pPr>
        <w:rPr>
          <w:rFonts w:hint="eastAsia"/>
          <w:lang w:val="en-US" w:eastAsia="zh-CN"/>
        </w:rPr>
      </w:pPr>
    </w:p>
    <w:p w14:paraId="4AA21669"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如果错过了作业</w:t>
      </w:r>
      <w:r>
        <w:rPr>
          <w:rFonts w:hint="default"/>
          <w:lang w:val="en-US" w:eastAsia="zh-CN"/>
        </w:rPr>
        <w:t>/</w:t>
      </w:r>
      <w:r>
        <w:rPr>
          <w:rFonts w:hint="eastAsia"/>
          <w:lang w:val="en-US" w:eastAsia="zh-CN"/>
        </w:rPr>
        <w:t>考试提醒，也可在在课程中点击“我学的课</w:t>
      </w:r>
      <w:r>
        <w:rPr>
          <w:rFonts w:hint="default"/>
          <w:lang w:val="en-US" w:eastAsia="zh-CN"/>
        </w:rPr>
        <w:t>-</w:t>
      </w:r>
      <w:r>
        <w:rPr>
          <w:rFonts w:hint="eastAsia"/>
          <w:lang w:val="en-US" w:eastAsia="zh-CN"/>
        </w:rPr>
        <w:t>作业</w:t>
      </w:r>
      <w:r>
        <w:rPr>
          <w:rFonts w:hint="default"/>
          <w:lang w:val="en-US" w:eastAsia="zh-CN"/>
        </w:rPr>
        <w:t>/</w:t>
      </w:r>
      <w:r>
        <w:rPr>
          <w:rFonts w:hint="eastAsia"/>
          <w:lang w:val="en-US" w:eastAsia="zh-CN"/>
        </w:rPr>
        <w:t>考试”进入答题。</w:t>
      </w:r>
    </w:p>
    <w:p w14:paraId="12D6978A"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点击课程学习-任务-作业/考试-作业标签页，开始作答作业。</w:t>
      </w:r>
    </w:p>
    <w:p w14:paraId="4B1B39A8">
      <w:pPr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644650" cy="3277235"/>
            <wp:effectExtent l="9525" t="9525" r="9525" b="15240"/>
            <wp:docPr id="142" name="图片 142" descr="166073681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166073681508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3277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4650" cy="3263900"/>
            <wp:effectExtent l="9525" t="9525" r="9525" b="15875"/>
            <wp:docPr id="1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326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7030" cy="3277870"/>
            <wp:effectExtent l="9525" t="9525" r="17145" b="14605"/>
            <wp:docPr id="1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3277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1E1996">
      <w:p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20FDE752">
      <w:pPr>
        <w:pStyle w:val="4"/>
        <w:numPr>
          <w:ilvl w:val="0"/>
          <w:numId w:val="4"/>
        </w:numPr>
        <w:ind w:left="425" w:leftChars="0" w:hanging="425" w:firstLineChars="0"/>
        <w:rPr>
          <w:rFonts w:hint="eastAsia"/>
          <w:lang w:val="en-US" w:eastAsia="zh-CN"/>
        </w:rPr>
      </w:pPr>
      <w:bookmarkStart w:id="23" w:name="_Toc351770201"/>
      <w:r>
        <w:rPr>
          <w:rFonts w:hint="eastAsia"/>
          <w:lang w:val="en-US" w:eastAsia="zh-CN"/>
        </w:rPr>
        <w:t>考试课考试</w:t>
      </w:r>
      <w:bookmarkEnd w:id="23"/>
    </w:p>
    <w:p w14:paraId="5ED68A80">
      <w:pPr>
        <w:pStyle w:val="4"/>
        <w:numPr>
          <w:ilvl w:val="0"/>
          <w:numId w:val="6"/>
        </w:numPr>
        <w:bidi w:val="0"/>
        <w:rPr>
          <w:rFonts w:hint="default"/>
          <w:lang w:val="en-US" w:eastAsia="zh-CN"/>
        </w:rPr>
      </w:pPr>
      <w:bookmarkStart w:id="24" w:name="_Toc27819"/>
      <w:bookmarkStart w:id="25" w:name="_Toc179288016"/>
      <w:r>
        <w:rPr>
          <w:rFonts w:hint="eastAsia"/>
          <w:lang w:val="en-US" w:eastAsia="zh-CN"/>
        </w:rPr>
        <w:t>方式一：点击考试栏进行考试</w:t>
      </w:r>
      <w:bookmarkEnd w:id="24"/>
      <w:bookmarkEnd w:id="25"/>
    </w:p>
    <w:p w14:paraId="48DAA72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A、点击考试功能球考试，点击功能球，列表页会展示出学生所需要考试的所有科目</w:t>
      </w:r>
    </w:p>
    <w:p w14:paraId="69CF65DA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83715" cy="3510915"/>
            <wp:effectExtent l="9525" t="9525" r="10160" b="10160"/>
            <wp:docPr id="114" name="图片 114" descr="166073682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166073682832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35109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48790" cy="3510280"/>
            <wp:effectExtent l="9525" t="9525" r="19685" b="10795"/>
            <wp:docPr id="115" name="图片 115" descr="1660737376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166073737681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35102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145757">
      <w:pPr>
        <w:rPr>
          <w:rFonts w:hint="eastAsia"/>
          <w:lang w:val="en-US" w:eastAsia="zh-CN"/>
        </w:rPr>
      </w:pPr>
    </w:p>
    <w:p w14:paraId="424D7539">
      <w:pPr>
        <w:rPr>
          <w:rFonts w:hint="default"/>
          <w:lang w:val="en-US" w:eastAsia="zh-CN"/>
        </w:rPr>
      </w:pPr>
    </w:p>
    <w:p w14:paraId="43CDE8B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B、点击我已阅读并同意，点击开始考试</w:t>
      </w:r>
    </w:p>
    <w:p w14:paraId="7059AE56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04010" cy="2716530"/>
            <wp:effectExtent l="0" t="0" r="15240" b="7620"/>
            <wp:docPr id="118" name="图片 24" descr="4ec8aa6d010f5077f3b9c610f3ae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4" descr="4ec8aa6d010f5077f3b9c610f3ae42f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242F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C、进行人脸识别，之后开始作答，全部作答完毕后进行交卷。考试过程中请保持摄像头开启。</w:t>
      </w:r>
    </w:p>
    <w:p w14:paraId="6A386C4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19" name="图片 25" descr="3c46aa7894f33739652055f7236f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5" descr="3c46aa7894f33739652055f7236f03f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20" name="图片 26" descr="e64a40b37f58f4b38c933071b4da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6" descr="e64a40b37f58f4b38c933071b4da27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21" name="图片 27" descr="7ef9a7ef02c0c403e98a0ed7ca5a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7" descr="7ef9a7ef02c0c403e98a0ed7ca5ad3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84E2B">
      <w:pPr>
        <w:rPr>
          <w:rFonts w:hint="eastAsia"/>
          <w:lang w:val="en-US" w:eastAsia="zh-CN"/>
        </w:rPr>
      </w:pPr>
    </w:p>
    <w:p w14:paraId="1CDDB355">
      <w:pPr>
        <w:pStyle w:val="4"/>
        <w:numPr>
          <w:ilvl w:val="0"/>
          <w:numId w:val="6"/>
        </w:numPr>
        <w:bidi w:val="0"/>
        <w:rPr>
          <w:rFonts w:hint="default"/>
          <w:lang w:val="en-US" w:eastAsia="zh-CN"/>
        </w:rPr>
      </w:pPr>
      <w:bookmarkStart w:id="26" w:name="_Toc374128171"/>
      <w:bookmarkStart w:id="27" w:name="_Toc19096"/>
      <w:r>
        <w:rPr>
          <w:rFonts w:hint="eastAsia"/>
          <w:lang w:val="en-US" w:eastAsia="zh-CN"/>
        </w:rPr>
        <w:t>方式二：便捷考试</w:t>
      </w:r>
      <w:bookmarkEnd w:id="26"/>
      <w:bookmarkEnd w:id="27"/>
    </w:p>
    <w:p w14:paraId="21587DA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学校发起了考试通知，点击通知进入考试。</w:t>
      </w:r>
    </w:p>
    <w:p w14:paraId="558D0B48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3389630</wp:posOffset>
                </wp:positionH>
                <wp:positionV relativeFrom="paragraph">
                  <wp:posOffset>1551940</wp:posOffset>
                </wp:positionV>
                <wp:extent cx="1492250" cy="266700"/>
                <wp:effectExtent l="4445" t="4445" r="14605" b="8255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8E9B09D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6.9pt;margin-top:122.2pt;height:21pt;width:117.5pt;z-index:251661312;mso-width-relative:page;mso-height-relative:page;" filled="f" stroked="t" coordsize="21600,21600" o:gfxdata="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baiJC2gAAAAsBAAAPAAAAAAAAAAEAIAAAACIAAABkcnMv&#10;ZG93bnJldi54bWxQSwECFAAUAAAACACHTuJAJjjMpgECAAAEBAAADgAAAAAAAAABACAAAAApAQAA&#10;ZHJzL2Uyb0RvYy54bWxQSwUGAAAAAAYABgBZAQAAnAUAAAAA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48E9B0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523240</wp:posOffset>
                </wp:positionV>
                <wp:extent cx="1644650" cy="317500"/>
                <wp:effectExtent l="4445" t="4445" r="14605" b="8255"/>
                <wp:wrapNone/>
                <wp:docPr id="12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317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7A14B1B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0.4pt;margin-top:41.2pt;height:25pt;width:129.5pt;z-index:251660288;mso-width-relative:page;mso-height-relative:page;" filled="f" stroked="t" coordsize="21600,21600" o:gfxdata="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W6JyvZAAAACgEAAA8AAAAAAAAAAQAgAAAAIgAAAGRycy9k&#10;b3ducmV2LnhtbFBLAQIUABQAAAAIAIdO4kD45h63AQIAAAQEAAAOAAAAAAAAAAEAIAAAACgBAABk&#10;cnMvZTJvRG9jLnhtbFBLBQYAAAAABgAGAFkBAACbBQAAAAA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27A14B1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834390</wp:posOffset>
                </wp:positionV>
                <wp:extent cx="1492250" cy="266700"/>
                <wp:effectExtent l="4445" t="4445" r="14605" b="8255"/>
                <wp:wrapNone/>
                <wp:docPr id="124" name="矩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2F5743A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1pt;margin-top:65.7pt;height:21pt;width:117.5pt;z-index:251659264;mso-width-relative:page;mso-height-relative:page;" filled="f" stroked="t" coordsize="21600,21600" o:gfxdata="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m4mB92QAAAAoBAAAPAAAAAAAAAAEAIAAAACIAAABkcnMv&#10;ZG93bnJldi54bWxQSwECFAAUAAAACACHTuJAkWjYRQICAAAEBAAADgAAAAAAAAABACAAAAAoAQAA&#10;ZHJzL2Uyb0RvYy54bWxQSwUGAAAAAAYABgBZAQAAnAUAAAAA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62F574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53" name="图片 21" descr="00d3c48d5027e7e2c233d86306cc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 descr="00d3c48d5027e7e2c233d86306cca9d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25" name="图片 22" descr="88a03da3ae8802b5dd52909ebe1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2" descr="88a03da3ae8802b5dd52909ebe1497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54" name="图片 23" descr="b53c4a021b6507535f06fd6a6229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3" descr="b53c4a021b6507535f06fd6a6229dbe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532C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4354830</wp:posOffset>
                </wp:positionH>
                <wp:positionV relativeFrom="paragraph">
                  <wp:posOffset>2516505</wp:posOffset>
                </wp:positionV>
                <wp:extent cx="419100" cy="273050"/>
                <wp:effectExtent l="5080" t="4445" r="7620" b="14605"/>
                <wp:wrapNone/>
                <wp:docPr id="126" name="矩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73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E03D72D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2.9pt;margin-top:198.15pt;height:21.5pt;width:33pt;z-index:251664384;mso-width-relative:page;mso-height-relative:page;" filled="f" stroked="t" coordsize="21600,21600" o:gfxdata="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4UJ6rcAAAACwEAAA8AAAAAAAAAAQAgAAAAIgAAAGRy&#10;cy9kb3ducmV2LnhtbFBLAQIUABQAAAAIAIdO4kDskmD0AQIAAAMEAAAOAAAAAAAAAAEAIAAAACsB&#10;AABkcnMvZTJvRG9jLnhtbFBLBQYAAAAABgAGAFkBAACeBQAAAAA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1E03D7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3326130</wp:posOffset>
                </wp:positionH>
                <wp:positionV relativeFrom="paragraph">
                  <wp:posOffset>1227455</wp:posOffset>
                </wp:positionV>
                <wp:extent cx="260350" cy="825500"/>
                <wp:effectExtent l="4445" t="4445" r="14605" b="8255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825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641DCEF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1.9pt;margin-top:96.65pt;height:65pt;width:20.5pt;z-index:251663360;mso-width-relative:page;mso-height-relative:page;" filled="f" stroked="t" coordsize="21600,21600" o:gfxdata="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9ZeVktoAAAALAQAADwAAAAAAAAABACAAAAAiAAAAZHJzL2Rv&#10;d25yZXYueG1sUEsBAhQAFAAAAAgAh07iQPeqJOr/AQAAAQQAAA4AAAAAAAAAAQAgAAAAKQEAAGRy&#10;cy9lMm9Eb2MueG1sUEsFBgAAAAAGAAYAWQEAAJoFAAAAAA=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5641DCE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1822450</wp:posOffset>
                </wp:positionV>
                <wp:extent cx="1492250" cy="266700"/>
                <wp:effectExtent l="4445" t="4445" r="14605" b="8255"/>
                <wp:wrapNone/>
                <wp:docPr id="127" name="矩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FB09A0A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4pt;margin-top:143.5pt;height:21pt;width:117.5pt;z-index:251662336;mso-width-relative:page;mso-height-relative:page;" filled="f" stroked="t" coordsize="21600,21600" o:gfxdata="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oWA3kNoAAAAKAQAADwAAAAAAAAABACAAAAAiAAAAZHJz&#10;L2Rvd25yZXYueG1sUEsBAhQAFAAAAAgAh07iQOrD6tkCAgAABAQAAA4AAAAAAAAAAQAgAAAAKQEA&#10;AGRycy9lMm9Eb2MueG1sUEsFBgAAAAAGAAYAWQEAAJ0FAAAAAA=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6FB09A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28" name="图片 24" descr="4ec8aa6d010f5077f3b9c610f3ae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4" descr="4ec8aa6d010f5077f3b9c610f3ae42f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29" name="图片 25" descr="3c46aa7894f33739652055f7236f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5" descr="3c46aa7894f33739652055f7236f03f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30" name="图片 26" descr="e64a40b37f58f4b38c933071b4da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6" descr="e64a40b37f58f4b38c933071b4da27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57BA0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1691640</wp:posOffset>
                </wp:positionV>
                <wp:extent cx="450850" cy="184150"/>
                <wp:effectExtent l="5080" t="5080" r="13970" b="13970"/>
                <wp:wrapNone/>
                <wp:docPr id="131" name="矩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841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1FAC525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4pt;margin-top:133.2pt;height:14.5pt;width:35.5pt;z-index:251666432;mso-width-relative:page;mso-height-relative:page;" filled="f" stroked="t" coordsize="21600,21600" o:gfxdata="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lcR6HbAAAACwEAAA8AAAAAAAAAAQAgAAAAIgAAAGRycy9k&#10;b3ducmV2LnhtbFBLAQIUABQAAAAIAIdO4kA96EHt/wEAAAMEAAAOAAAAAAAAAAEAIAAAACoBAABk&#10;cnMvZTJvRG9jLnhtbFBLBQYAAAAABgAGAFkBAACbBQAAAAA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01FAC5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387350</wp:posOffset>
                </wp:positionV>
                <wp:extent cx="342265" cy="260350"/>
                <wp:effectExtent l="4445" t="4445" r="8890" b="14605"/>
                <wp:wrapNone/>
                <wp:docPr id="132" name="矩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260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B367252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9pt;margin-top:30.5pt;height:20.5pt;width:26.95pt;z-index:251665408;mso-width-relative:page;mso-height-relative:page;" filled="f" stroked="t" coordsize="21600,21600" o:gfxdata="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j8XaY9kAAAAJAQAADwAAAAAAAAABACAAAAAiAAAAZHJzL2Rv&#10;d25yZXYueG1sUEsBAhQAFAAAAAgAh07iQOm33GsAAgAAAwQAAA4AAAAAAAAAAQAgAAAAKAEAAGRy&#10;cy9lMm9Eb2MueG1sUEsFBgAAAAAGAAYAWQEAAJoFAAAAAA=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1B36725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33" name="图片 27" descr="7ef9a7ef02c0c403e98a0ed7ca5a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7" descr="7ef9a7ef02c0c403e98a0ed7ca5ad3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F6D89">
      <w:pPr>
        <w:rPr>
          <w:rFonts w:hint="default"/>
          <w:lang w:val="en-US" w:eastAsia="zh-CN"/>
        </w:rPr>
      </w:pPr>
    </w:p>
    <w:p w14:paraId="784127EE">
      <w:pPr>
        <w:rPr>
          <w:rFonts w:hint="default"/>
          <w:lang w:val="en-US" w:eastAsia="zh-CN"/>
        </w:rPr>
      </w:pPr>
    </w:p>
    <w:p w14:paraId="5C16C342"/>
    <w:p w14:paraId="68CD7D4D">
      <w:pPr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none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EF2308"/>
    <w:multiLevelType w:val="singleLevel"/>
    <w:tmpl w:val="80EF230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AF12C0A8"/>
    <w:multiLevelType w:val="singleLevel"/>
    <w:tmpl w:val="AF12C0A8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D8D7563A"/>
    <w:multiLevelType w:val="singleLevel"/>
    <w:tmpl w:val="D8D7563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05D31014"/>
    <w:multiLevelType w:val="singleLevel"/>
    <w:tmpl w:val="05D3101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1E6A1928"/>
    <w:multiLevelType w:val="singleLevel"/>
    <w:tmpl w:val="1E6A192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6C6ACC58"/>
    <w:multiLevelType w:val="singleLevel"/>
    <w:tmpl w:val="6C6ACC5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1YTIwYzE4MjQ2YjUzNjc0ZjQ3YjI1MDI5ZTZkMmMifQ=="/>
  </w:docVars>
  <w:rsids>
    <w:rsidRoot w:val="352377A0"/>
    <w:rsid w:val="059D015B"/>
    <w:rsid w:val="1FD50F7D"/>
    <w:rsid w:val="263D5A9D"/>
    <w:rsid w:val="2CC03180"/>
    <w:rsid w:val="352377A0"/>
    <w:rsid w:val="3B226D03"/>
    <w:rsid w:val="49070D7A"/>
    <w:rsid w:val="4C541C67"/>
    <w:rsid w:val="4CC63EF8"/>
    <w:rsid w:val="4E811A41"/>
    <w:rsid w:val="57716DA9"/>
    <w:rsid w:val="59160076"/>
    <w:rsid w:val="5EFFB991"/>
    <w:rsid w:val="7EDB09A2"/>
    <w:rsid w:val="7FFF54E0"/>
    <w:rsid w:val="DBBFE25F"/>
    <w:rsid w:val="EF77AC68"/>
    <w:rsid w:val="EFD52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outlineLvl w:val="2"/>
    </w:pPr>
    <w:rPr>
      <w:b/>
      <w:bCs/>
      <w:sz w:val="24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9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paragraph" w:customStyle="1" w:styleId="14">
    <w:name w:val="目录标题1"/>
    <w:basedOn w:val="2"/>
    <w:next w:val="1"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254</Words>
  <Characters>304</Characters>
  <Lines>0</Lines>
  <Paragraphs>0</Paragraphs>
  <TotalTime>2</TotalTime>
  <ScaleCrop>false</ScaleCrop>
  <LinksUpToDate>false</LinksUpToDate>
  <CharactersWithSpaces>331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2022-07-05T15:00:00Z</dcterms:created>
  <dc:creator>阿里</dc:creator>
  <cp:lastModifiedBy>黄开心</cp:lastModifiedBy>
  <dcterms:modified xsi:type="dcterms:W3CDTF">2025-09-16T01:14:21Z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B4A6BD54D8124C7DBD2F5647F9C9A060</vt:lpwstr>
  </property>
  <property fmtid="{D5CDD505-2E9C-101B-9397-08002B2CF9AE}" pid="4" name="KSOTemplateDocerSaveRecord">
    <vt:lpwstr>eyJoZGlkIjoiOTkwMTc2ZDg3YWUwNzFhNzllZjBkZjllMWZmZWY0ODgiLCJ1c2VySWQiOiI0MTA2MDYwNjAifQ==</vt:lpwstr>
  </property>
</Properties>
</file>