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96CF" w14:textId="77777777" w:rsidR="004567DC" w:rsidRPr="00425EDE" w:rsidRDefault="004567DC" w:rsidP="004567DC">
      <w:pPr>
        <w:jc w:val="center"/>
        <w:rPr>
          <w:rFonts w:asciiTheme="minorEastAsia" w:hAnsiTheme="minorEastAsia" w:hint="eastAsia"/>
          <w:sz w:val="44"/>
          <w:szCs w:val="44"/>
        </w:rPr>
      </w:pPr>
      <w:r w:rsidRPr="00425EDE">
        <w:rPr>
          <w:rFonts w:asciiTheme="minorEastAsia" w:hAnsiTheme="minorEastAsia" w:hint="eastAsia"/>
          <w:sz w:val="44"/>
          <w:szCs w:val="44"/>
        </w:rPr>
        <w:t>网络教育公共基础课大学英语B考试</w:t>
      </w:r>
    </w:p>
    <w:p w14:paraId="5F0B3B18" w14:textId="77777777" w:rsidR="004567DC" w:rsidRPr="00425EDE" w:rsidRDefault="004567DC" w:rsidP="004567DC">
      <w:pPr>
        <w:jc w:val="center"/>
        <w:rPr>
          <w:rFonts w:asciiTheme="minorEastAsia" w:hAnsiTheme="minorEastAsia" w:hint="eastAsia"/>
          <w:sz w:val="44"/>
          <w:szCs w:val="44"/>
        </w:rPr>
      </w:pPr>
      <w:r w:rsidRPr="00425EDE">
        <w:rPr>
          <w:rFonts w:asciiTheme="minorEastAsia" w:hAnsiTheme="minorEastAsia" w:hint="eastAsia"/>
          <w:sz w:val="44"/>
          <w:szCs w:val="44"/>
        </w:rPr>
        <w:t>重要事项说明</w:t>
      </w:r>
    </w:p>
    <w:p w14:paraId="4CE6F4E4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14:paraId="534D9B41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</w:rPr>
      </w:pPr>
      <w:r w:rsidRPr="0088222C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 xml:space="preserve">. </w:t>
      </w:r>
      <w:r w:rsidRPr="008B0EBD">
        <w:rPr>
          <w:rFonts w:asciiTheme="minorEastAsia" w:hAnsiTheme="minorEastAsia" w:hint="eastAsia"/>
          <w:bCs/>
          <w:sz w:val="28"/>
          <w:szCs w:val="28"/>
        </w:rPr>
        <w:t>考试是严肃正规的教学活动，</w:t>
      </w:r>
      <w:proofErr w:type="gramStart"/>
      <w:r w:rsidRPr="008B0EBD">
        <w:rPr>
          <w:rFonts w:asciiTheme="minorEastAsia" w:hAnsiTheme="minorEastAsia" w:hint="eastAsia"/>
          <w:bCs/>
          <w:sz w:val="28"/>
          <w:szCs w:val="28"/>
        </w:rPr>
        <w:t>机考考试</w:t>
      </w:r>
      <w:proofErr w:type="gramEnd"/>
      <w:r w:rsidRPr="008B0EBD">
        <w:rPr>
          <w:rFonts w:asciiTheme="minorEastAsia" w:hAnsiTheme="minorEastAsia" w:hint="eastAsia"/>
          <w:bCs/>
          <w:sz w:val="28"/>
          <w:szCs w:val="28"/>
        </w:rPr>
        <w:t>期间考生应注意个人仪表及着装，穿着长袖或半袖正装或家居服。</w:t>
      </w:r>
      <w:r w:rsidRPr="0088222C">
        <w:rPr>
          <w:rFonts w:asciiTheme="minorEastAsia" w:hAnsiTheme="minorEastAsia" w:hint="eastAsia"/>
          <w:sz w:val="28"/>
          <w:szCs w:val="28"/>
        </w:rPr>
        <w:t>考生需在独立、安静无杂音、光线良好、网络通畅、墙面桌面干净整洁的房间参加此次线上机考，房间应能够按照要求进行双机位拍摄。</w:t>
      </w:r>
      <w:r>
        <w:rPr>
          <w:rFonts w:asciiTheme="minorEastAsia" w:hAnsiTheme="minorEastAsia" w:hint="eastAsia"/>
          <w:sz w:val="28"/>
          <w:szCs w:val="28"/>
        </w:rPr>
        <w:t>考生背靠墙就坐，</w:t>
      </w:r>
      <w:r w:rsidRPr="0088222C">
        <w:rPr>
          <w:rFonts w:asciiTheme="minorEastAsia" w:hAnsiTheme="minorEastAsia" w:hint="eastAsia"/>
          <w:sz w:val="28"/>
          <w:szCs w:val="28"/>
        </w:rPr>
        <w:t>桌面只允许有空白纸、笔、充电器和插排。</w:t>
      </w:r>
      <w:r w:rsidRPr="001E066C">
        <w:rPr>
          <w:rFonts w:asciiTheme="minorEastAsia" w:hAnsiTheme="minorEastAsia" w:hint="eastAsia"/>
          <w:color w:val="FF0000"/>
          <w:sz w:val="28"/>
          <w:szCs w:val="28"/>
        </w:rPr>
        <w:t>考试过程将全程录像，禁止其他人员出入考试场所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14:paraId="6349F0F1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2. </w:t>
      </w:r>
      <w:r w:rsidRPr="00CD613A">
        <w:rPr>
          <w:rFonts w:asciiTheme="minorEastAsia" w:hAnsiTheme="minorEastAsia" w:hint="eastAsia"/>
          <w:color w:val="FF0000"/>
          <w:sz w:val="28"/>
          <w:szCs w:val="28"/>
        </w:rPr>
        <w:t>考生需在每场考试前20分钟</w:t>
      </w:r>
      <w:proofErr w:type="gramStart"/>
      <w:r w:rsidRPr="00CD613A">
        <w:rPr>
          <w:rFonts w:asciiTheme="minorEastAsia" w:hAnsiTheme="minorEastAsia" w:hint="eastAsia"/>
          <w:color w:val="FF0000"/>
          <w:sz w:val="28"/>
          <w:szCs w:val="28"/>
        </w:rPr>
        <w:t>打开腾讯会议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</w:rPr>
        <w:t>APP，</w:t>
      </w:r>
      <w:r>
        <w:rPr>
          <w:rFonts w:asciiTheme="minorEastAsia" w:hAnsiTheme="minorEastAsia" w:hint="eastAsia"/>
          <w:color w:val="FF0000"/>
          <w:sz w:val="28"/>
          <w:szCs w:val="28"/>
        </w:rPr>
        <w:t>按学校提供</w:t>
      </w:r>
      <w:proofErr w:type="gramStart"/>
      <w:r>
        <w:rPr>
          <w:rFonts w:asciiTheme="minorEastAsia" w:hAnsiTheme="minorEastAsia" w:hint="eastAsia"/>
          <w:color w:val="FF0000"/>
          <w:sz w:val="28"/>
          <w:szCs w:val="28"/>
        </w:rPr>
        <w:t>的腾讯会议</w:t>
      </w:r>
      <w:proofErr w:type="gramEnd"/>
      <w:r>
        <w:rPr>
          <w:rFonts w:asciiTheme="minorEastAsia" w:hAnsiTheme="minorEastAsia" w:hint="eastAsia"/>
          <w:color w:val="FF0000"/>
          <w:sz w:val="28"/>
          <w:szCs w:val="28"/>
        </w:rPr>
        <w:t>号和用户名</w:t>
      </w:r>
      <w:r w:rsidRPr="00CD613A">
        <w:rPr>
          <w:rFonts w:asciiTheme="minorEastAsia" w:hAnsiTheme="minorEastAsia" w:hint="eastAsia"/>
          <w:color w:val="FF0000"/>
          <w:sz w:val="28"/>
          <w:szCs w:val="28"/>
        </w:rPr>
        <w:t>加入会议，</w:t>
      </w:r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考生在考试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答题过程中</w:t>
      </w:r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禁止</w:t>
      </w:r>
      <w:proofErr w:type="gramStart"/>
      <w:r w:rsidRPr="001E066C">
        <w:rPr>
          <w:rFonts w:asciiTheme="minorEastAsia" w:hAnsiTheme="minorEastAsia" w:hint="eastAsia"/>
          <w:color w:val="FF0000"/>
          <w:sz w:val="28"/>
          <w:szCs w:val="28"/>
          <w:u w:val="single"/>
        </w:rPr>
        <w:t>离</w:t>
      </w:r>
      <w:r w:rsidRPr="00AD4FD8">
        <w:rPr>
          <w:rFonts w:asciiTheme="minorEastAsia" w:hAnsiTheme="minorEastAsia" w:hint="eastAsia"/>
          <w:color w:val="FF0000"/>
          <w:sz w:val="28"/>
          <w:szCs w:val="28"/>
          <w:u w:val="single"/>
        </w:rPr>
        <w:t>开腾讯会议</w:t>
      </w:r>
      <w:proofErr w:type="gramEnd"/>
      <w:r w:rsidRPr="00AD4FD8">
        <w:rPr>
          <w:rFonts w:asciiTheme="minorEastAsia" w:hAnsiTheme="minorEastAsia" w:hint="eastAsia"/>
          <w:color w:val="FF0000"/>
          <w:sz w:val="28"/>
          <w:szCs w:val="28"/>
          <w:u w:val="single"/>
        </w:rPr>
        <w:t>监控视线（不能离开考位），否则成绩按无效处理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。</w:t>
      </w:r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开考后禁止</w:t>
      </w:r>
      <w:proofErr w:type="gramStart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进入腾讯会议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，并按缺考处理，开考30分钟后可</w:t>
      </w: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交卷</w:t>
      </w:r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离开考场</w:t>
      </w:r>
      <w:proofErr w:type="gramStart"/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>和腾讯会议</w:t>
      </w:r>
      <w:proofErr w:type="gramEnd"/>
      <w:r w:rsidRPr="00CD613A">
        <w:rPr>
          <w:rFonts w:asciiTheme="minorEastAsia" w:hAnsiTheme="minorEastAsia" w:hint="eastAsia"/>
          <w:color w:val="FF0000"/>
          <w:sz w:val="28"/>
          <w:szCs w:val="28"/>
          <w:u w:val="single"/>
        </w:rPr>
        <w:t>。</w:t>
      </w:r>
    </w:p>
    <w:p w14:paraId="26AD2FB5" w14:textId="77777777" w:rsidR="004567DC" w:rsidRPr="0038130B" w:rsidRDefault="004567DC" w:rsidP="004567DC">
      <w:pPr>
        <w:ind w:firstLineChars="200" w:firstLine="560"/>
        <w:rPr>
          <w:rFonts w:asciiTheme="minorEastAsia" w:hAnsiTheme="minorEastAsia" w:hint="eastAsia"/>
          <w:color w:val="FF0000"/>
          <w:sz w:val="28"/>
          <w:szCs w:val="28"/>
          <w:u w:val="single"/>
        </w:rPr>
      </w:pPr>
      <w:r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3. </w:t>
      </w:r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只登录学习通，</w:t>
      </w:r>
      <w:proofErr w:type="gramStart"/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不登录腾讯会议</w:t>
      </w:r>
      <w:proofErr w:type="gramEnd"/>
      <w:r w:rsidRPr="0038130B">
        <w:rPr>
          <w:rFonts w:asciiTheme="minorEastAsia" w:hAnsiTheme="minorEastAsia" w:hint="eastAsia"/>
          <w:color w:val="FF0000"/>
          <w:sz w:val="28"/>
          <w:szCs w:val="28"/>
          <w:u w:val="single"/>
        </w:rPr>
        <w:t>的考生，成绩按无效处理。</w:t>
      </w:r>
    </w:p>
    <w:p w14:paraId="5D0C0AA5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Pr="003275F4">
        <w:rPr>
          <w:rFonts w:asciiTheme="minorEastAsia" w:hAnsiTheme="minorEastAsia" w:hint="eastAsia"/>
          <w:sz w:val="28"/>
          <w:szCs w:val="28"/>
        </w:rPr>
        <w:t>考试期间</w:t>
      </w:r>
      <w:r w:rsidRPr="003275F4">
        <w:rPr>
          <w:rFonts w:asciiTheme="minorEastAsia" w:hAnsiTheme="minorEastAsia"/>
          <w:sz w:val="28"/>
          <w:szCs w:val="28"/>
        </w:rPr>
        <w:t>请将</w:t>
      </w:r>
      <w:r>
        <w:rPr>
          <w:rFonts w:asciiTheme="minorEastAsia" w:hAnsiTheme="minorEastAsia" w:hint="eastAsia"/>
          <w:sz w:val="28"/>
          <w:szCs w:val="28"/>
        </w:rPr>
        <w:t>两部</w:t>
      </w:r>
      <w:r w:rsidRPr="003275F4">
        <w:rPr>
          <w:rFonts w:asciiTheme="minorEastAsia" w:hAnsiTheme="minorEastAsia"/>
          <w:sz w:val="28"/>
          <w:szCs w:val="28"/>
        </w:rPr>
        <w:t>手机调至免打扰</w:t>
      </w:r>
      <w:r>
        <w:rPr>
          <w:rFonts w:asciiTheme="minorEastAsia" w:hAnsiTheme="minorEastAsia" w:hint="eastAsia"/>
          <w:sz w:val="28"/>
          <w:szCs w:val="28"/>
        </w:rPr>
        <w:t>或</w:t>
      </w:r>
      <w:r w:rsidRPr="003275F4">
        <w:rPr>
          <w:rFonts w:asciiTheme="minorEastAsia" w:hAnsiTheme="minorEastAsia" w:hint="eastAsia"/>
          <w:sz w:val="28"/>
          <w:szCs w:val="28"/>
        </w:rPr>
        <w:t>飞行模式，并链接</w:t>
      </w:r>
      <w:proofErr w:type="spellStart"/>
      <w:r w:rsidRPr="003275F4">
        <w:rPr>
          <w:rFonts w:asciiTheme="minorEastAsia" w:hAnsiTheme="minorEastAsia" w:hint="eastAsia"/>
          <w:sz w:val="28"/>
          <w:szCs w:val="28"/>
        </w:rPr>
        <w:t>WiFi</w:t>
      </w:r>
      <w:proofErr w:type="spellEnd"/>
      <w:r w:rsidRPr="003275F4"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第一部</w:t>
      </w:r>
      <w:r w:rsidRPr="003275F4">
        <w:rPr>
          <w:rFonts w:asciiTheme="minorEastAsia" w:hAnsiTheme="minorEastAsia" w:hint="eastAsia"/>
          <w:sz w:val="28"/>
          <w:szCs w:val="28"/>
        </w:rPr>
        <w:t>手机</w:t>
      </w:r>
      <w:r>
        <w:rPr>
          <w:rFonts w:asciiTheme="minorEastAsia" w:hAnsiTheme="minorEastAsia" w:hint="eastAsia"/>
          <w:sz w:val="28"/>
          <w:szCs w:val="28"/>
        </w:rPr>
        <w:t>（考试机</w:t>
      </w:r>
      <w:r>
        <w:rPr>
          <w:rFonts w:asciiTheme="minorEastAsia" w:hAnsiTheme="minorEastAsia"/>
          <w:sz w:val="28"/>
          <w:szCs w:val="28"/>
        </w:rPr>
        <w:t>）</w:t>
      </w:r>
      <w:r w:rsidRPr="003275F4">
        <w:rPr>
          <w:rFonts w:asciiTheme="minorEastAsia" w:hAnsiTheme="minorEastAsia" w:hint="eastAsia"/>
          <w:sz w:val="28"/>
          <w:szCs w:val="28"/>
        </w:rPr>
        <w:t>屏幕严禁设置成深色模式，需退出QQ</w:t>
      </w:r>
      <w:r>
        <w:rPr>
          <w:rFonts w:asciiTheme="minorEastAsia" w:hAnsiTheme="minorEastAsia" w:hint="eastAsia"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sz w:val="28"/>
          <w:szCs w:val="28"/>
        </w:rPr>
        <w:t>微信</w:t>
      </w:r>
      <w:r w:rsidRPr="003275F4">
        <w:rPr>
          <w:rFonts w:asciiTheme="minorEastAsia" w:hAnsiTheme="minorEastAsia" w:hint="eastAsia"/>
          <w:sz w:val="28"/>
          <w:szCs w:val="28"/>
        </w:rPr>
        <w:t>等</w:t>
      </w:r>
      <w:proofErr w:type="gramEnd"/>
      <w:r w:rsidRPr="003275F4">
        <w:rPr>
          <w:rFonts w:asciiTheme="minorEastAsia" w:hAnsiTheme="minorEastAsia" w:hint="eastAsia"/>
          <w:sz w:val="28"/>
          <w:szCs w:val="28"/>
        </w:rPr>
        <w:t>交互软件，不允许切屏、分屏、投屏、悬浮窗、离开答题页面</w:t>
      </w:r>
      <w:r w:rsidRPr="003275F4">
        <w:rPr>
          <w:rFonts w:asciiTheme="minorEastAsia" w:hAnsiTheme="minorEastAsia"/>
          <w:sz w:val="28"/>
          <w:szCs w:val="28"/>
        </w:rPr>
        <w:t>或</w:t>
      </w:r>
      <w:r w:rsidRPr="003275F4">
        <w:rPr>
          <w:rFonts w:asciiTheme="minorEastAsia" w:hAnsiTheme="minorEastAsia" w:hint="eastAsia"/>
          <w:sz w:val="28"/>
          <w:szCs w:val="28"/>
        </w:rPr>
        <w:t>在</w:t>
      </w:r>
      <w:r w:rsidRPr="003275F4">
        <w:rPr>
          <w:rFonts w:asciiTheme="minorEastAsia" w:hAnsiTheme="minorEastAsia"/>
          <w:sz w:val="28"/>
          <w:szCs w:val="28"/>
        </w:rPr>
        <w:t>考试过程中接听电话、发微信</w:t>
      </w:r>
      <w:r w:rsidRPr="003275F4">
        <w:rPr>
          <w:rFonts w:asciiTheme="minorEastAsia" w:hAnsiTheme="minorEastAsia" w:hint="eastAsia"/>
          <w:sz w:val="28"/>
          <w:szCs w:val="28"/>
        </w:rPr>
        <w:t>，如有上述形为，考试系统会自动识别并强制提交试卷，</w:t>
      </w:r>
      <w:r w:rsidRPr="003275F4">
        <w:rPr>
          <w:rFonts w:asciiTheme="minorEastAsia" w:hAnsiTheme="minorEastAsia"/>
          <w:sz w:val="28"/>
          <w:szCs w:val="28"/>
        </w:rPr>
        <w:t>该科不予重考</w:t>
      </w:r>
      <w:r w:rsidRPr="003275F4">
        <w:rPr>
          <w:rFonts w:asciiTheme="minorEastAsia" w:hAnsiTheme="minorEastAsia" w:hint="eastAsia"/>
          <w:sz w:val="28"/>
          <w:szCs w:val="28"/>
        </w:rPr>
        <w:t>。</w:t>
      </w:r>
    </w:p>
    <w:p w14:paraId="32013841" w14:textId="77777777" w:rsidR="004567DC" w:rsidRPr="005F2CC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 w:rsidRPr="005F2CCC">
        <w:rPr>
          <w:rFonts w:asciiTheme="minorEastAsia" w:hAnsiTheme="minorEastAsia"/>
          <w:sz w:val="28"/>
          <w:szCs w:val="28"/>
        </w:rPr>
        <w:t>本次考试需要进行人脸识别、屏幕抓拍及视频监控，请选择具有前、后摄像头的手机，调整好答题姿势，确保考试全程面部头像完</w:t>
      </w:r>
      <w:r w:rsidRPr="005F2CCC">
        <w:rPr>
          <w:rFonts w:asciiTheme="minorEastAsia" w:hAnsiTheme="minorEastAsia"/>
          <w:sz w:val="28"/>
          <w:szCs w:val="28"/>
        </w:rPr>
        <w:lastRenderedPageBreak/>
        <w:t>整显示在第</w:t>
      </w:r>
      <w:r w:rsidRPr="005F2CCC">
        <w:rPr>
          <w:rFonts w:asciiTheme="minorEastAsia" w:hAnsiTheme="minorEastAsia" w:hint="eastAsia"/>
          <w:sz w:val="28"/>
          <w:szCs w:val="28"/>
        </w:rPr>
        <w:t>一机位</w:t>
      </w:r>
      <w:r w:rsidRPr="005F2CCC">
        <w:rPr>
          <w:rFonts w:asciiTheme="minorEastAsia" w:hAnsiTheme="minorEastAsia"/>
          <w:sz w:val="28"/>
          <w:szCs w:val="28"/>
        </w:rPr>
        <w:t>摄像头范围内</w:t>
      </w:r>
      <w:r w:rsidRPr="005F2CCC">
        <w:rPr>
          <w:rFonts w:asciiTheme="minorEastAsia" w:hAnsiTheme="minorEastAsia" w:hint="eastAsia"/>
          <w:sz w:val="28"/>
          <w:szCs w:val="28"/>
        </w:rPr>
        <w:t>，同时不要遮挡后置摄像头，保证摄像头考试全程可以抓拍到周围图像。考试期间</w:t>
      </w:r>
      <w:r w:rsidRPr="005F2CCC">
        <w:rPr>
          <w:rFonts w:asciiTheme="minorEastAsia" w:hAnsiTheme="minorEastAsia"/>
          <w:sz w:val="28"/>
          <w:szCs w:val="28"/>
        </w:rPr>
        <w:t>系统需要开启您的摄像头，同时监考教师有权要求学生</w:t>
      </w:r>
      <w:r>
        <w:rPr>
          <w:rFonts w:asciiTheme="minorEastAsia" w:hAnsiTheme="minorEastAsia" w:hint="eastAsia"/>
          <w:sz w:val="28"/>
          <w:szCs w:val="28"/>
        </w:rPr>
        <w:t>调整第一机位和第二机位</w:t>
      </w:r>
      <w:r w:rsidRPr="005F2CCC">
        <w:rPr>
          <w:rFonts w:asciiTheme="minorEastAsia" w:hAnsiTheme="minorEastAsia" w:hint="eastAsia"/>
          <w:sz w:val="28"/>
          <w:szCs w:val="28"/>
        </w:rPr>
        <w:t>位置、</w:t>
      </w:r>
      <w:r w:rsidRPr="005F2CCC">
        <w:rPr>
          <w:rFonts w:asciiTheme="minorEastAsia" w:hAnsiTheme="minorEastAsia"/>
          <w:sz w:val="28"/>
          <w:szCs w:val="28"/>
        </w:rPr>
        <w:t>开启视频直播，请</w:t>
      </w:r>
      <w:r w:rsidRPr="005F2CCC">
        <w:rPr>
          <w:rFonts w:asciiTheme="minorEastAsia" w:hAnsiTheme="minorEastAsia" w:hint="eastAsia"/>
          <w:sz w:val="28"/>
          <w:szCs w:val="28"/>
        </w:rPr>
        <w:t>考生听从监考教师指令</w:t>
      </w:r>
      <w:r w:rsidRPr="005F2CCC"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第二机位考试全过程进行视频监控，</w:t>
      </w:r>
      <w:proofErr w:type="gramStart"/>
      <w:r>
        <w:rPr>
          <w:rFonts w:asciiTheme="minorEastAsia" w:hAnsiTheme="minorEastAsia" w:hint="eastAsia"/>
          <w:sz w:val="28"/>
          <w:szCs w:val="28"/>
        </w:rPr>
        <w:t>请保证</w:t>
      </w:r>
      <w:proofErr w:type="gramEnd"/>
      <w:r>
        <w:rPr>
          <w:rFonts w:asciiTheme="minorEastAsia" w:hAnsiTheme="minorEastAsia" w:hint="eastAsia"/>
          <w:sz w:val="28"/>
          <w:szCs w:val="28"/>
        </w:rPr>
        <w:t>第二机位</w:t>
      </w:r>
      <w:r w:rsidRPr="005F2CCC">
        <w:rPr>
          <w:rFonts w:asciiTheme="minorEastAsia" w:hAnsiTheme="minorEastAsia" w:hint="eastAsia"/>
          <w:sz w:val="28"/>
          <w:szCs w:val="28"/>
        </w:rPr>
        <w:t>手机有充足电量（建议考试全过程手机</w:t>
      </w:r>
      <w:r>
        <w:rPr>
          <w:rFonts w:asciiTheme="minorEastAsia" w:hAnsiTheme="minorEastAsia" w:hint="eastAsia"/>
          <w:sz w:val="28"/>
          <w:szCs w:val="28"/>
        </w:rPr>
        <w:t>一直连接在</w:t>
      </w:r>
      <w:r w:rsidRPr="005F2CCC">
        <w:rPr>
          <w:rFonts w:asciiTheme="minorEastAsia" w:hAnsiTheme="minorEastAsia" w:hint="eastAsia"/>
          <w:sz w:val="28"/>
          <w:szCs w:val="28"/>
        </w:rPr>
        <w:t>电源上）。</w:t>
      </w:r>
    </w:p>
    <w:p w14:paraId="73D7E70F" w14:textId="77777777" w:rsidR="004567DC" w:rsidRPr="003275F4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6. </w:t>
      </w:r>
      <w:r w:rsidRPr="003275F4">
        <w:rPr>
          <w:rFonts w:asciiTheme="minorEastAsia" w:hAnsiTheme="minorEastAsia"/>
          <w:sz w:val="28"/>
          <w:szCs w:val="28"/>
        </w:rPr>
        <w:t>进入系统答题后，如果出现页面卡死、题目空白情况，请尝试切换网络或退出</w:t>
      </w:r>
      <w:r>
        <w:rPr>
          <w:rFonts w:asciiTheme="minorEastAsia" w:hAnsiTheme="minorEastAsia" w:hint="eastAsia"/>
          <w:sz w:val="28"/>
          <w:szCs w:val="28"/>
        </w:rPr>
        <w:t>后</w:t>
      </w:r>
      <w:r w:rsidRPr="003275F4">
        <w:rPr>
          <w:rFonts w:asciiTheme="minorEastAsia" w:hAnsiTheme="minorEastAsia"/>
          <w:sz w:val="28"/>
          <w:szCs w:val="28"/>
        </w:rPr>
        <w:t>重新进入考试系统。如</w:t>
      </w:r>
      <w:r w:rsidRPr="003275F4">
        <w:rPr>
          <w:rFonts w:asciiTheme="minorEastAsia" w:hAnsiTheme="minorEastAsia" w:hint="eastAsia"/>
          <w:sz w:val="28"/>
          <w:szCs w:val="28"/>
        </w:rPr>
        <w:t>90</w:t>
      </w:r>
      <w:r w:rsidRPr="003275F4">
        <w:rPr>
          <w:rFonts w:asciiTheme="minorEastAsia" w:hAnsiTheme="minorEastAsia"/>
          <w:sz w:val="28"/>
          <w:szCs w:val="28"/>
        </w:rPr>
        <w:t>分钟之内没有重新进入，考试系统将自动提交该科试卷，该科不予重考。请各位学员提前检查好网络状态，避免因网络故障而影响正常考试。</w:t>
      </w:r>
    </w:p>
    <w:p w14:paraId="3CC8154C" w14:textId="77777777" w:rsidR="004567DC" w:rsidRPr="0088222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r w:rsidRPr="0088222C">
        <w:rPr>
          <w:rFonts w:asciiTheme="minorEastAsia" w:hAnsiTheme="minorEastAsia" w:hint="eastAsia"/>
          <w:sz w:val="28"/>
          <w:szCs w:val="28"/>
        </w:rPr>
        <w:t>建议使用同样的设备进行模拟考试</w:t>
      </w:r>
      <w:r>
        <w:rPr>
          <w:rFonts w:asciiTheme="minorEastAsia" w:hAnsiTheme="minorEastAsia" w:hint="eastAsia"/>
          <w:sz w:val="28"/>
          <w:szCs w:val="28"/>
        </w:rPr>
        <w:t>演练</w:t>
      </w:r>
      <w:r w:rsidRPr="0088222C">
        <w:rPr>
          <w:rFonts w:asciiTheme="minorEastAsia" w:hAnsiTheme="minorEastAsia" w:hint="eastAsia"/>
          <w:sz w:val="28"/>
          <w:szCs w:val="28"/>
        </w:rPr>
        <w:t>和正式考试。</w:t>
      </w:r>
    </w:p>
    <w:p w14:paraId="62E5DF59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8. </w:t>
      </w:r>
      <w:r w:rsidRPr="00DA398B">
        <w:rPr>
          <w:rFonts w:asciiTheme="minorEastAsia" w:hAnsiTheme="minorEastAsia" w:hint="eastAsia"/>
          <w:sz w:val="28"/>
          <w:szCs w:val="28"/>
        </w:rPr>
        <w:t>请各位考生按照规定的时间、</w:t>
      </w:r>
      <w:proofErr w:type="gramStart"/>
      <w:r w:rsidRPr="00DA398B">
        <w:rPr>
          <w:rFonts w:asciiTheme="minorEastAsia" w:hAnsiTheme="minorEastAsia" w:hint="eastAsia"/>
          <w:sz w:val="28"/>
          <w:szCs w:val="28"/>
        </w:rPr>
        <w:t>场次参加</w:t>
      </w:r>
      <w:proofErr w:type="gramEnd"/>
      <w:r w:rsidRPr="00DA398B">
        <w:rPr>
          <w:rFonts w:asciiTheme="minorEastAsia" w:hAnsiTheme="minorEastAsia" w:hint="eastAsia"/>
          <w:sz w:val="28"/>
          <w:szCs w:val="28"/>
        </w:rPr>
        <w:t>考试，禁止各类舞弊行为，</w:t>
      </w:r>
      <w:r w:rsidRPr="00B07C2E">
        <w:rPr>
          <w:rFonts w:asciiTheme="minorEastAsia" w:hAnsiTheme="minorEastAsia" w:hint="eastAsia"/>
          <w:sz w:val="28"/>
          <w:szCs w:val="28"/>
        </w:rPr>
        <w:t>如发现</w:t>
      </w:r>
      <w:r w:rsidRPr="00B07C2E">
        <w:rPr>
          <w:rFonts w:asciiTheme="minorEastAsia" w:hAnsiTheme="minorEastAsia"/>
          <w:sz w:val="28"/>
          <w:szCs w:val="28"/>
        </w:rPr>
        <w:t>考生</w:t>
      </w:r>
      <w:r w:rsidRPr="00B07C2E">
        <w:rPr>
          <w:rFonts w:asciiTheme="minorEastAsia" w:hAnsiTheme="minorEastAsia" w:hint="eastAsia"/>
          <w:sz w:val="28"/>
          <w:szCs w:val="28"/>
        </w:rPr>
        <w:t>存在</w:t>
      </w:r>
      <w:r w:rsidRPr="00B07C2E">
        <w:rPr>
          <w:rFonts w:asciiTheme="minorEastAsia" w:hAnsiTheme="minorEastAsia"/>
          <w:sz w:val="28"/>
          <w:szCs w:val="28"/>
        </w:rPr>
        <w:t>违纪情况</w:t>
      </w:r>
      <w:r w:rsidRPr="00B07C2E">
        <w:rPr>
          <w:rFonts w:asciiTheme="minorEastAsia" w:hAnsiTheme="minorEastAsia" w:hint="eastAsia"/>
          <w:sz w:val="28"/>
          <w:szCs w:val="28"/>
        </w:rPr>
        <w:t>，</w:t>
      </w:r>
      <w:r w:rsidRPr="00B07C2E">
        <w:rPr>
          <w:rFonts w:asciiTheme="minorEastAsia" w:hAnsiTheme="minorEastAsia"/>
          <w:sz w:val="28"/>
          <w:szCs w:val="28"/>
        </w:rPr>
        <w:t>将按照《试点高校网络教育部分公共基础课统一考试违纪处理办法》的规定</w:t>
      </w:r>
      <w:proofErr w:type="gramStart"/>
      <w:r w:rsidRPr="00B07C2E">
        <w:rPr>
          <w:rFonts w:asciiTheme="minorEastAsia" w:hAnsiTheme="minorEastAsia"/>
          <w:sz w:val="28"/>
          <w:szCs w:val="28"/>
        </w:rPr>
        <w:t>作出</w:t>
      </w:r>
      <w:proofErr w:type="gramEnd"/>
      <w:r w:rsidRPr="00B07C2E">
        <w:rPr>
          <w:rFonts w:asciiTheme="minorEastAsia" w:hAnsiTheme="minorEastAsia"/>
          <w:sz w:val="28"/>
          <w:szCs w:val="28"/>
        </w:rPr>
        <w:t>处理。</w:t>
      </w:r>
    </w:p>
    <w:p w14:paraId="27B631E6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9. </w:t>
      </w:r>
      <w:r w:rsidRPr="00B07C2E">
        <w:rPr>
          <w:rFonts w:asciiTheme="minorEastAsia" w:hAnsiTheme="minorEastAsia" w:hint="eastAsia"/>
          <w:sz w:val="28"/>
          <w:szCs w:val="28"/>
        </w:rPr>
        <w:t>根据以往几次考试中大学英语B作文中出现的问题，现对作文答题格式要求如下：</w:t>
      </w:r>
    </w:p>
    <w:p w14:paraId="13A512DC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（1）作文必须考生本人手</w:t>
      </w:r>
      <w:r w:rsidRPr="00B07C2E">
        <w:rPr>
          <w:rFonts w:asciiTheme="minorEastAsia" w:hAnsiTheme="minorEastAsia"/>
          <w:sz w:val="28"/>
          <w:szCs w:val="28"/>
        </w:rPr>
        <w:t>写到</w:t>
      </w:r>
      <w:r w:rsidRPr="00B07C2E">
        <w:rPr>
          <w:rFonts w:asciiTheme="minorEastAsia" w:hAnsiTheme="minorEastAsia" w:hint="eastAsia"/>
          <w:sz w:val="28"/>
          <w:szCs w:val="28"/>
        </w:rPr>
        <w:t>A</w:t>
      </w:r>
      <w:r w:rsidRPr="00B07C2E">
        <w:rPr>
          <w:rFonts w:asciiTheme="minorEastAsia" w:hAnsiTheme="minorEastAsia"/>
          <w:sz w:val="28"/>
          <w:szCs w:val="28"/>
        </w:rPr>
        <w:t>4白纸上</w:t>
      </w:r>
      <w:r w:rsidRPr="00B07C2E">
        <w:rPr>
          <w:rFonts w:asciiTheme="minorEastAsia" w:hAnsiTheme="minorEastAsia" w:hint="eastAsia"/>
          <w:sz w:val="28"/>
          <w:szCs w:val="28"/>
        </w:rPr>
        <w:t>，</w:t>
      </w:r>
      <w:r w:rsidRPr="00B07C2E">
        <w:rPr>
          <w:rFonts w:asciiTheme="minorEastAsia" w:hAnsiTheme="minorEastAsia"/>
          <w:sz w:val="28"/>
          <w:szCs w:val="28"/>
        </w:rPr>
        <w:t>使用系统自带的相机拍照上传，不允许拍摄印刷体</w:t>
      </w:r>
      <w:r w:rsidRPr="00B07C2E">
        <w:rPr>
          <w:rFonts w:asciiTheme="minorEastAsia" w:hAnsiTheme="minorEastAsia" w:hint="eastAsia"/>
          <w:sz w:val="28"/>
          <w:szCs w:val="28"/>
        </w:rPr>
        <w:t>作文</w:t>
      </w:r>
      <w:r w:rsidRPr="00B07C2E">
        <w:rPr>
          <w:rFonts w:asciiTheme="minorEastAsia" w:hAnsiTheme="minorEastAsia"/>
          <w:sz w:val="28"/>
          <w:szCs w:val="28"/>
        </w:rPr>
        <w:t>或以附件形式上传。如果退出考试页面使用手机相机会被系统判定</w:t>
      </w:r>
      <w:proofErr w:type="gramStart"/>
      <w:r w:rsidRPr="00B07C2E">
        <w:rPr>
          <w:rFonts w:asciiTheme="minorEastAsia" w:hAnsiTheme="minorEastAsia"/>
          <w:sz w:val="28"/>
          <w:szCs w:val="28"/>
        </w:rPr>
        <w:t>为离开</w:t>
      </w:r>
      <w:proofErr w:type="gramEnd"/>
      <w:r w:rsidRPr="00B07C2E">
        <w:rPr>
          <w:rFonts w:asciiTheme="minorEastAsia" w:hAnsiTheme="minorEastAsia"/>
          <w:sz w:val="28"/>
          <w:szCs w:val="28"/>
        </w:rPr>
        <w:t>考试页面。</w:t>
      </w:r>
      <w:r w:rsidRPr="00B07C2E">
        <w:rPr>
          <w:rFonts w:asciiTheme="minorEastAsia" w:hAnsiTheme="minorEastAsia" w:hint="eastAsia"/>
          <w:sz w:val="28"/>
          <w:szCs w:val="28"/>
        </w:rPr>
        <w:t>同时，不允许使用语音答题功能，语音答题不予批阅。</w:t>
      </w:r>
    </w:p>
    <w:p w14:paraId="3ED12E48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（2）年级、层次、专业、学号、姓名写在A4纸左上方。</w:t>
      </w:r>
    </w:p>
    <w:p w14:paraId="79E94802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（</w:t>
      </w:r>
      <w:r w:rsidRPr="00B07C2E">
        <w:rPr>
          <w:rFonts w:asciiTheme="minorEastAsia" w:hAnsiTheme="minorEastAsia"/>
          <w:sz w:val="28"/>
          <w:szCs w:val="28"/>
        </w:rPr>
        <w:t>3</w:t>
      </w:r>
      <w:r w:rsidRPr="00B07C2E">
        <w:rPr>
          <w:rFonts w:asciiTheme="minorEastAsia" w:hAnsiTheme="minorEastAsia" w:hint="eastAsia"/>
          <w:sz w:val="28"/>
          <w:szCs w:val="28"/>
        </w:rPr>
        <w:t>）大学英语B作文单词量不少于12</w:t>
      </w:r>
      <w:r w:rsidRPr="00B07C2E">
        <w:rPr>
          <w:rFonts w:asciiTheme="minorEastAsia" w:hAnsiTheme="minorEastAsia"/>
          <w:sz w:val="28"/>
          <w:szCs w:val="28"/>
        </w:rPr>
        <w:t>0</w:t>
      </w:r>
      <w:r w:rsidRPr="00B07C2E">
        <w:rPr>
          <w:rFonts w:asciiTheme="minorEastAsia" w:hAnsiTheme="minorEastAsia" w:hint="eastAsia"/>
          <w:sz w:val="28"/>
          <w:szCs w:val="28"/>
        </w:rPr>
        <w:t>词。</w:t>
      </w:r>
    </w:p>
    <w:p w14:paraId="057C7C5A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lastRenderedPageBreak/>
        <w:t>（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B07C2E">
        <w:rPr>
          <w:rFonts w:asciiTheme="minorEastAsia" w:hAnsiTheme="minorEastAsia" w:hint="eastAsia"/>
          <w:sz w:val="28"/>
          <w:szCs w:val="28"/>
        </w:rPr>
        <w:t>）作文书写时要字迹工整，不要字迹潦草或大面积涂改，导致所书写的内容不易辨认。</w:t>
      </w:r>
    </w:p>
    <w:p w14:paraId="13BB337B" w14:textId="77777777" w:rsidR="004567DC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作文正确范例如下：</w:t>
      </w:r>
    </w:p>
    <w:p w14:paraId="0FB2C4A9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7130E8" wp14:editId="726E14B6">
            <wp:simplePos x="0" y="0"/>
            <wp:positionH relativeFrom="column">
              <wp:posOffset>1266190</wp:posOffset>
            </wp:positionH>
            <wp:positionV relativeFrom="paragraph">
              <wp:posOffset>-1014095</wp:posOffset>
            </wp:positionV>
            <wp:extent cx="3057248" cy="5246904"/>
            <wp:effectExtent l="1085850" t="0" r="1076960" b="0"/>
            <wp:wrapNone/>
            <wp:docPr id="14360440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44018" name="图片 1436044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57248" cy="524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2F4C1A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298770F1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4C048BD1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6574A897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477496A0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5EC355EF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06C49B8D" w14:textId="77777777" w:rsidR="004567DC" w:rsidRPr="00B07C2E" w:rsidRDefault="004567DC" w:rsidP="004567DC">
      <w:pPr>
        <w:rPr>
          <w:rFonts w:asciiTheme="minorEastAsia" w:hAnsiTheme="minorEastAsia" w:hint="eastAsia"/>
          <w:sz w:val="28"/>
          <w:szCs w:val="28"/>
        </w:rPr>
      </w:pPr>
    </w:p>
    <w:p w14:paraId="3F902F03" w14:textId="77777777" w:rsidR="004567DC" w:rsidRPr="00B07C2E" w:rsidRDefault="004567DC" w:rsidP="004567DC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07C2E">
        <w:rPr>
          <w:rFonts w:asciiTheme="minorEastAsia" w:hAnsiTheme="minorEastAsia" w:hint="eastAsia"/>
          <w:sz w:val="28"/>
          <w:szCs w:val="28"/>
        </w:rPr>
        <w:t>作文以印刷体或图片形式上传的按无效试卷处理，范例如下：</w:t>
      </w:r>
    </w:p>
    <w:p w14:paraId="1968682C" w14:textId="77777777" w:rsidR="004567DC" w:rsidRDefault="004567DC" w:rsidP="004567D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D818F" wp14:editId="7AFFECBD">
                <wp:simplePos x="0" y="0"/>
                <wp:positionH relativeFrom="column">
                  <wp:posOffset>1752600</wp:posOffset>
                </wp:positionH>
                <wp:positionV relativeFrom="paragraph">
                  <wp:posOffset>1102360</wp:posOffset>
                </wp:positionV>
                <wp:extent cx="1752600" cy="466725"/>
                <wp:effectExtent l="0" t="0" r="0" b="0"/>
                <wp:wrapNone/>
                <wp:docPr id="537671811" name="乘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4667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D99F" id="乘号 1" o:spid="_x0000_s1026" style="position:absolute;margin-left:138pt;margin-top:86.8pt;width:13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" path="m406806,165134l435055,59057,876300,176563,1317545,59057r28249,106077l1089589,233363r256205,68228l1317545,407668,876300,290162,435055,407668,406806,301591,663011,233363,406806,165134xe" fillcolor="red" strokecolor="#ed7d31" strokeweight=".5pt">
                <v:stroke joinstyle="miter"/>
                <v:path arrowok="t" o:connecttype="custom" o:connectlocs="406806,165134;435055,59057;876300,176563;1317545,59057;1345794,165134;1089589,233363;1345794,301591;1317545,407668;876300,290162;435055,407668;406806,301591;663011,233363;406806,165134" o:connectangles="0,0,0,0,0,0,0,0,0,0,0,0,0"/>
              </v:shape>
            </w:pict>
          </mc:Fallback>
        </mc:AlternateContent>
      </w:r>
      <w:r w:rsidRPr="00B07C2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72A0BCA" wp14:editId="33132B69">
            <wp:extent cx="5124450" cy="1549180"/>
            <wp:effectExtent l="133350" t="114300" r="114300" b="146685"/>
            <wp:docPr id="1302554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5496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076" cy="1551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6F9A009" w14:textId="77777777" w:rsidR="004E6FE8" w:rsidRDefault="004E6FE8">
      <w:pPr>
        <w:rPr>
          <w:rFonts w:hint="eastAsia"/>
        </w:rPr>
      </w:pPr>
    </w:p>
    <w:sectPr w:rsidR="004E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DC"/>
    <w:rsid w:val="002B0666"/>
    <w:rsid w:val="002E34C2"/>
    <w:rsid w:val="004567DC"/>
    <w:rsid w:val="004E6FE8"/>
    <w:rsid w:val="0063240E"/>
    <w:rsid w:val="008B538F"/>
    <w:rsid w:val="00C737EB"/>
    <w:rsid w:val="00D5263F"/>
    <w:rsid w:val="00EA1142"/>
    <w:rsid w:val="00ED7D0F"/>
    <w:rsid w:val="00F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9877"/>
  <w15:chartTrackingRefBased/>
  <w15:docId w15:val="{3D22AC59-3598-43EB-B0B1-D15632D4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7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7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7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7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7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cp:lastPrinted>2025-06-06T00:40:00Z</cp:lastPrinted>
  <dcterms:created xsi:type="dcterms:W3CDTF">2025-04-03T00:44:00Z</dcterms:created>
  <dcterms:modified xsi:type="dcterms:W3CDTF">2025-06-06T00:40:00Z</dcterms:modified>
</cp:coreProperties>
</file>