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28045">
      <w:pPr>
        <w:widowControl w:val="0"/>
        <w:wordWrap/>
        <w:adjustRightInd/>
        <w:snapToGrid/>
        <w:spacing w:line="560" w:lineRule="exact"/>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附件1</w:t>
      </w:r>
    </w:p>
    <w:p w14:paraId="7B1B96C9">
      <w:pPr>
        <w:widowControl w:val="0"/>
        <w:wordWrap/>
        <w:adjustRightInd/>
        <w:snapToGrid/>
        <w:spacing w:line="560" w:lineRule="exact"/>
        <w:textAlignment w:val="auto"/>
        <w:rPr>
          <w:rFonts w:hint="eastAsia" w:ascii="黑体" w:hAnsi="黑体" w:eastAsia="黑体" w:cs="黑体"/>
          <w:sz w:val="28"/>
          <w:szCs w:val="28"/>
          <w:highlight w:val="none"/>
          <w:lang w:val="en-US" w:eastAsia="zh-CN"/>
        </w:rPr>
      </w:pPr>
    </w:p>
    <w:p w14:paraId="1129677D">
      <w:pPr>
        <w:widowControl/>
        <w:kinsoku w:val="0"/>
        <w:wordWrap/>
        <w:autoSpaceDE w:val="0"/>
        <w:autoSpaceDN w:val="0"/>
        <w:adjustRightInd w:val="0"/>
        <w:snapToGrid w:val="0"/>
        <w:spacing w:beforeAutospacing="0" w:afterAutospacing="0" w:line="600" w:lineRule="exact"/>
        <w:ind w:left="0" w:leftChars="0" w:right="0" w:firstLine="0" w:firstLineChars="0"/>
        <w:jc w:val="center"/>
        <w:textAlignment w:val="baseline"/>
        <w:outlineLvl w:val="9"/>
        <w:rPr>
          <w:rFonts w:hint="eastAsia" w:ascii="方正小标宋简体" w:hAnsi="方正小标宋简体" w:eastAsia="方正小标宋简体" w:cs="方正小标宋简体"/>
          <w:b w:val="0"/>
          <w:bCs w:val="0"/>
          <w:snapToGrid w:val="0"/>
          <w:spacing w:val="0"/>
          <w:kern w:val="0"/>
          <w:sz w:val="44"/>
          <w:szCs w:val="44"/>
          <w:highlight w:val="none"/>
          <w:lang w:val="en-US" w:eastAsia="zh-CN"/>
        </w:rPr>
      </w:pPr>
      <w:r>
        <w:rPr>
          <w:rFonts w:hint="eastAsia" w:ascii="方正小标宋简体" w:hAnsi="方正小标宋简体" w:eastAsia="方正小标宋简体" w:cs="方正小标宋简体"/>
          <w:b w:val="0"/>
          <w:bCs w:val="0"/>
          <w:snapToGrid w:val="0"/>
          <w:spacing w:val="0"/>
          <w:kern w:val="0"/>
          <w:sz w:val="44"/>
          <w:szCs w:val="44"/>
          <w:highlight w:val="none"/>
          <w:lang w:val="en-US" w:eastAsia="zh-CN"/>
        </w:rPr>
        <w:t>第五批黑龙江省高等学校课程思政示范</w:t>
      </w:r>
    </w:p>
    <w:p w14:paraId="41D298ED">
      <w:pPr>
        <w:widowControl/>
        <w:kinsoku w:val="0"/>
        <w:wordWrap/>
        <w:autoSpaceDE w:val="0"/>
        <w:autoSpaceDN w:val="0"/>
        <w:adjustRightInd w:val="0"/>
        <w:snapToGrid w:val="0"/>
        <w:spacing w:beforeAutospacing="0" w:afterAutospacing="0" w:line="600" w:lineRule="exact"/>
        <w:ind w:left="0" w:leftChars="0" w:right="0" w:firstLine="0" w:firstLineChars="0"/>
        <w:jc w:val="center"/>
        <w:textAlignment w:val="baseline"/>
        <w:outlineLvl w:val="9"/>
        <w:rPr>
          <w:rFonts w:hint="eastAsia" w:ascii="方正小标宋简体" w:hAnsi="方正小标宋简体" w:eastAsia="方正小标宋简体" w:cs="方正小标宋简体"/>
          <w:b/>
          <w:bCs/>
          <w:snapToGrid w:val="0"/>
          <w:spacing w:val="0"/>
          <w:kern w:val="0"/>
          <w:sz w:val="44"/>
          <w:szCs w:val="44"/>
          <w:highlight w:val="none"/>
          <w:lang w:val="en-US"/>
        </w:rPr>
      </w:pPr>
      <w:r>
        <w:rPr>
          <w:rFonts w:hint="eastAsia" w:ascii="方正小标宋简体" w:hAnsi="方正小标宋简体" w:eastAsia="方正小标宋简体" w:cs="方正小标宋简体"/>
          <w:b w:val="0"/>
          <w:bCs w:val="0"/>
          <w:snapToGrid w:val="0"/>
          <w:spacing w:val="0"/>
          <w:kern w:val="0"/>
          <w:sz w:val="44"/>
          <w:szCs w:val="44"/>
          <w:highlight w:val="none"/>
          <w:lang w:val="en-US" w:eastAsia="zh-CN"/>
        </w:rPr>
        <w:t>课程和教学团队培育项目遴选方案</w:t>
      </w:r>
    </w:p>
    <w:p w14:paraId="207A1FB8">
      <w:pPr>
        <w:widowControl w:val="0"/>
        <w:wordWrap/>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b w:val="0"/>
          <w:bCs w:val="0"/>
          <w:snapToGrid w:val="0"/>
          <w:spacing w:val="0"/>
          <w:kern w:val="0"/>
          <w:sz w:val="32"/>
          <w:szCs w:val="32"/>
          <w:highlight w:val="none"/>
          <w:lang w:val="en-US" w:eastAsia="zh-CN"/>
        </w:rPr>
      </w:pPr>
    </w:p>
    <w:p w14:paraId="21569E47">
      <w:pPr>
        <w:widowControl w:val="0"/>
        <w:wordWrap/>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snapToGrid w:val="0"/>
          <w:spacing w:val="0"/>
          <w:kern w:val="0"/>
          <w:sz w:val="32"/>
          <w:szCs w:val="32"/>
          <w:highlight w:val="none"/>
          <w:lang w:val="en-US" w:eastAsia="zh-CN"/>
        </w:rPr>
      </w:pPr>
      <w:r>
        <w:rPr>
          <w:rFonts w:hint="eastAsia" w:ascii="仿宋_GB2312" w:hAnsi="仿宋_GB2312" w:eastAsia="仿宋_GB2312" w:cs="仿宋_GB2312"/>
          <w:snapToGrid w:val="0"/>
          <w:spacing w:val="0"/>
          <w:kern w:val="0"/>
          <w:sz w:val="32"/>
          <w:szCs w:val="32"/>
          <w:highlight w:val="none"/>
          <w:lang w:val="en-US" w:eastAsia="zh-CN"/>
        </w:rPr>
        <w:t>为全面打造具有龙江特色的高质量课程思政建设体系，经研究，决定开展第五批黑龙江省高等学校课程思政示范课程和教学团队培育项目建设工作。具体遴选方案如下。</w:t>
      </w:r>
    </w:p>
    <w:p w14:paraId="1EA7EABE">
      <w:pPr>
        <w:pStyle w:val="9"/>
        <w:widowControl/>
        <w:tabs>
          <w:tab w:val="left" w:pos="1342"/>
        </w:tabs>
        <w:wordWrap/>
        <w:adjustRightInd/>
        <w:snapToGrid/>
        <w:spacing w:before="0" w:after="0" w:afterAutospacing="0" w:line="560" w:lineRule="exact"/>
        <w:ind w:left="0" w:leftChars="0" w:right="0" w:firstLine="640" w:firstLineChars="200"/>
        <w:jc w:val="both"/>
        <w:textAlignment w:val="auto"/>
        <w:outlineLvl w:val="9"/>
        <w:rPr>
          <w:rFonts w:hint="eastAsia" w:ascii="黑体" w:hAnsi="黑体" w:eastAsia="黑体" w:cs="黑体"/>
          <w:b w:val="0"/>
          <w:bCs w:val="0"/>
          <w:snapToGrid w:val="0"/>
          <w:spacing w:val="0"/>
          <w:kern w:val="0"/>
          <w:sz w:val="32"/>
          <w:szCs w:val="32"/>
          <w:highlight w:val="none"/>
          <w:lang w:val="en-US" w:eastAsia="zh-CN"/>
        </w:rPr>
      </w:pPr>
      <w:r>
        <w:rPr>
          <w:rFonts w:hint="eastAsia" w:ascii="黑体" w:hAnsi="黑体" w:eastAsia="黑体" w:cs="黑体"/>
          <w:b w:val="0"/>
          <w:bCs w:val="0"/>
          <w:snapToGrid w:val="0"/>
          <w:spacing w:val="0"/>
          <w:kern w:val="0"/>
          <w:sz w:val="32"/>
          <w:szCs w:val="32"/>
          <w:highlight w:val="none"/>
          <w:lang w:val="en-US" w:eastAsia="zh-CN"/>
        </w:rPr>
        <w:t>一、遴选数额</w:t>
      </w:r>
    </w:p>
    <w:p w14:paraId="46925520">
      <w:pPr>
        <w:widowControl/>
        <w:wordWrap/>
        <w:adjustRightInd/>
        <w:snapToGrid/>
        <w:spacing w:beforeAutospacing="0" w:afterAutospacing="0" w:line="560" w:lineRule="exact"/>
        <w:ind w:left="0" w:leftChars="0" w:right="0" w:firstLine="640"/>
        <w:jc w:val="both"/>
        <w:textAlignment w:val="auto"/>
        <w:outlineLvl w:val="9"/>
        <w:rPr>
          <w:rFonts w:hint="eastAsia" w:ascii="仿宋_GB2312" w:hAnsi="仿宋_GB2312" w:eastAsia="仿宋_GB2312" w:cs="仿宋_GB2312"/>
          <w:snapToGrid w:val="0"/>
          <w:spacing w:val="0"/>
          <w:kern w:val="0"/>
          <w:sz w:val="32"/>
          <w:szCs w:val="32"/>
          <w:highlight w:val="yellow"/>
          <w:lang w:val="en-US" w:eastAsia="zh-CN"/>
        </w:rPr>
      </w:pPr>
      <w:r>
        <w:rPr>
          <w:rFonts w:hint="eastAsia" w:ascii="仿宋_GB2312" w:hAnsi="仿宋_GB2312" w:eastAsia="仿宋_GB2312" w:cs="仿宋_GB2312"/>
          <w:snapToGrid w:val="0"/>
          <w:spacing w:val="0"/>
          <w:kern w:val="0"/>
          <w:sz w:val="32"/>
          <w:szCs w:val="32"/>
          <w:highlight w:val="none"/>
          <w:lang w:val="en-US" w:eastAsia="zh-CN"/>
        </w:rPr>
        <w:t>选树200项左右课程思政示范课程和教学团队培育项目，其中本科教育100项左右、高等职业教育70项左右、继续教育30项左右。</w:t>
      </w:r>
      <w:r>
        <w:rPr>
          <w:rFonts w:hint="eastAsia" w:ascii="仿宋_GB2312" w:hAnsi="仿宋_GB2312" w:eastAsia="仿宋_GB2312" w:cs="仿宋_GB2312"/>
          <w:snapToGrid w:val="0"/>
          <w:spacing w:val="0"/>
          <w:kern w:val="0"/>
          <w:sz w:val="32"/>
          <w:szCs w:val="32"/>
          <w:highlight w:val="yellow"/>
          <w:lang w:val="en-US" w:eastAsia="zh-CN"/>
        </w:rPr>
        <w:t>已获得前四批黑龙江省高等学校课程思政建设示范项目和示范培育项目的负责人不得申报或参与第五批培育项目；前四批项目团队成员可作为负责人申报第五批培育项目；作为团队成员累计参与不超过两项；作为负责人或团队成员同一年度仅限申报一项。</w:t>
      </w:r>
    </w:p>
    <w:p w14:paraId="3D062149">
      <w:pPr>
        <w:pStyle w:val="9"/>
        <w:widowControl/>
        <w:tabs>
          <w:tab w:val="left" w:pos="1342"/>
        </w:tabs>
        <w:wordWrap/>
        <w:adjustRightInd/>
        <w:snapToGrid/>
        <w:spacing w:before="0" w:after="0" w:afterAutospacing="0" w:line="560" w:lineRule="exact"/>
        <w:ind w:left="0" w:leftChars="0" w:right="0" w:firstLine="640" w:firstLineChars="200"/>
        <w:jc w:val="both"/>
        <w:textAlignment w:val="auto"/>
        <w:outlineLvl w:val="9"/>
        <w:rPr>
          <w:rFonts w:hint="eastAsia" w:ascii="黑体" w:hAnsi="黑体" w:eastAsia="黑体" w:cs="黑体"/>
          <w:snapToGrid w:val="0"/>
          <w:spacing w:val="0"/>
          <w:kern w:val="0"/>
          <w:sz w:val="32"/>
          <w:szCs w:val="32"/>
          <w:highlight w:val="none"/>
          <w:lang w:val="en-US" w:eastAsia="zh-CN"/>
        </w:rPr>
      </w:pPr>
      <w:r>
        <w:rPr>
          <w:rFonts w:hint="eastAsia" w:ascii="黑体" w:hAnsi="黑体" w:eastAsia="黑体" w:cs="黑体"/>
          <w:snapToGrid w:val="0"/>
          <w:spacing w:val="0"/>
          <w:kern w:val="0"/>
          <w:sz w:val="32"/>
          <w:szCs w:val="32"/>
          <w:highlight w:val="none"/>
          <w:lang w:val="en-US" w:eastAsia="zh-CN"/>
        </w:rPr>
        <w:t>二、推荐名额</w:t>
      </w:r>
    </w:p>
    <w:p w14:paraId="565BDCB7">
      <w:pPr>
        <w:widowControl/>
        <w:wordWrap/>
        <w:adjustRightInd/>
        <w:snapToGrid/>
        <w:spacing w:beforeAutospacing="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val="0"/>
          <w:snapToGrid w:val="0"/>
          <w:spacing w:val="0"/>
          <w:kern w:val="0"/>
          <w:sz w:val="32"/>
          <w:szCs w:val="32"/>
          <w:highlight w:val="none"/>
          <w:lang w:val="en-US" w:eastAsia="zh-CN"/>
        </w:rPr>
      </w:pPr>
      <w:r>
        <w:rPr>
          <w:rFonts w:hint="eastAsia" w:ascii="仿宋_GB2312" w:hAnsi="仿宋_GB2312" w:eastAsia="仿宋_GB2312" w:cs="仿宋_GB2312"/>
          <w:b/>
          <w:bCs w:val="0"/>
          <w:snapToGrid w:val="0"/>
          <w:spacing w:val="0"/>
          <w:kern w:val="0"/>
          <w:sz w:val="32"/>
          <w:szCs w:val="32"/>
          <w:highlight w:val="none"/>
          <w:lang w:val="en-US" w:eastAsia="zh-CN"/>
        </w:rPr>
        <w:t>（一）普通本科教育和高等职业教育项目。</w:t>
      </w:r>
      <w:r>
        <w:rPr>
          <w:rFonts w:hint="eastAsia" w:ascii="仿宋_GB2312" w:hAnsi="仿宋_GB2312" w:eastAsia="仿宋_GB2312" w:cs="仿宋_GB2312"/>
          <w:snapToGrid w:val="0"/>
          <w:spacing w:val="0"/>
          <w:kern w:val="0"/>
          <w:sz w:val="32"/>
          <w:szCs w:val="32"/>
          <w:highlight w:val="none"/>
          <w:lang w:val="en-US" w:eastAsia="zh-CN"/>
        </w:rPr>
        <w:t>每校推荐课程应尽可能覆盖不同学科专业、不同类型课程，并充分体现学校学科专业特色。每校推荐课程基础限额为4门，获批首批国家级和前四批省级课程思政课程15门（含）以上的高校可增加1门申报名额，每校推荐总数不超过5门。</w:t>
      </w:r>
    </w:p>
    <w:p w14:paraId="0389CE18">
      <w:pPr>
        <w:widowControl/>
        <w:wordWrap/>
        <w:adjustRightInd/>
        <w:snapToGrid/>
        <w:spacing w:beforeAutospacing="0" w:afterAutospacing="0" w:line="560" w:lineRule="exact"/>
        <w:ind w:left="0" w:leftChars="0" w:right="0" w:firstLine="643" w:firstLineChars="200"/>
        <w:jc w:val="both"/>
        <w:textAlignment w:val="auto"/>
        <w:outlineLvl w:val="9"/>
        <w:rPr>
          <w:rFonts w:hint="eastAsia" w:ascii="仿宋_GB2312" w:hAnsi="仿宋_GB2312" w:eastAsia="仿宋_GB2312" w:cs="仿宋_GB2312"/>
          <w:snapToGrid w:val="0"/>
          <w:spacing w:val="0"/>
          <w:kern w:val="0"/>
          <w:sz w:val="32"/>
          <w:szCs w:val="32"/>
          <w:highlight w:val="none"/>
          <w:lang w:val="en-US" w:eastAsia="zh-CN"/>
        </w:rPr>
      </w:pPr>
      <w:r>
        <w:rPr>
          <w:rFonts w:hint="eastAsia" w:ascii="仿宋_GB2312" w:hAnsi="仿宋_GB2312" w:eastAsia="仿宋_GB2312" w:cs="仿宋_GB2312"/>
          <w:b/>
          <w:bCs w:val="0"/>
          <w:snapToGrid w:val="0"/>
          <w:spacing w:val="0"/>
          <w:kern w:val="0"/>
          <w:sz w:val="32"/>
          <w:szCs w:val="32"/>
          <w:highlight w:val="none"/>
          <w:lang w:val="en-US" w:eastAsia="zh-CN"/>
        </w:rPr>
        <w:t>（二）继续教育项目。</w:t>
      </w:r>
      <w:r>
        <w:rPr>
          <w:rFonts w:hint="eastAsia" w:ascii="仿宋_GB2312" w:hAnsi="仿宋_GB2312" w:eastAsia="仿宋_GB2312" w:cs="仿宋_GB2312"/>
          <w:snapToGrid w:val="0"/>
          <w:spacing w:val="0"/>
          <w:kern w:val="0"/>
          <w:sz w:val="32"/>
          <w:szCs w:val="32"/>
          <w:highlight w:val="none"/>
          <w:lang w:val="en-US" w:eastAsia="zh-CN"/>
        </w:rPr>
        <w:t>申报范围为函授、业余、成人脱产班、网络教育、开放教育及各类非学历教育课程。凡开设上述继续教育课程的普通本科高校、高等职业学校、成人高等学校、开放大学均可申报继续教育项目。每校推荐继续教育课程不得超过1门。</w:t>
      </w:r>
    </w:p>
    <w:p w14:paraId="6F94F7CE">
      <w:pPr>
        <w:pStyle w:val="9"/>
        <w:widowControl/>
        <w:tabs>
          <w:tab w:val="left" w:pos="1342"/>
        </w:tabs>
        <w:wordWrap/>
        <w:adjustRightInd/>
        <w:snapToGrid/>
        <w:spacing w:before="0" w:after="0" w:afterAutospacing="0" w:line="560" w:lineRule="exact"/>
        <w:ind w:left="0" w:leftChars="0" w:right="0" w:firstLine="640" w:firstLineChars="200"/>
        <w:jc w:val="both"/>
        <w:textAlignment w:val="auto"/>
        <w:outlineLvl w:val="9"/>
        <w:rPr>
          <w:rFonts w:hint="eastAsia" w:ascii="黑体" w:hAnsi="黑体" w:eastAsia="黑体" w:cs="黑体"/>
          <w:snapToGrid w:val="0"/>
          <w:spacing w:val="0"/>
          <w:kern w:val="0"/>
          <w:sz w:val="32"/>
          <w:szCs w:val="32"/>
          <w:highlight w:val="none"/>
          <w:lang w:val="en-US" w:eastAsia="zh-CN"/>
        </w:rPr>
      </w:pPr>
      <w:r>
        <w:rPr>
          <w:rFonts w:hint="eastAsia" w:ascii="黑体" w:hAnsi="黑体" w:eastAsia="黑体" w:cs="黑体"/>
          <w:snapToGrid w:val="0"/>
          <w:spacing w:val="0"/>
          <w:kern w:val="0"/>
          <w:sz w:val="32"/>
          <w:szCs w:val="32"/>
          <w:highlight w:val="none"/>
          <w:lang w:val="en-US" w:eastAsia="zh-CN"/>
        </w:rPr>
        <w:t>三、遴选条件</w:t>
      </w:r>
    </w:p>
    <w:p w14:paraId="122FE862">
      <w:pPr>
        <w:widowControl/>
        <w:wordWrap/>
        <w:adjustRightInd/>
        <w:snapToGrid/>
        <w:spacing w:beforeAutospacing="0" w:afterAutospacing="0" w:line="560" w:lineRule="exact"/>
        <w:ind w:left="0" w:leftChars="0" w:right="0" w:firstLine="643" w:firstLineChars="200"/>
        <w:jc w:val="both"/>
        <w:textAlignment w:val="auto"/>
        <w:outlineLvl w:val="9"/>
        <w:rPr>
          <w:rFonts w:hint="eastAsia" w:ascii="仿宋_GB2312" w:hAnsi="仿宋_GB2312" w:eastAsia="仿宋_GB2312" w:cs="仿宋_GB2312"/>
          <w:snapToGrid w:val="0"/>
          <w:spacing w:val="0"/>
          <w:kern w:val="0"/>
          <w:sz w:val="32"/>
          <w:szCs w:val="32"/>
          <w:highlight w:val="none"/>
          <w:lang w:val="en-US" w:eastAsia="zh-CN"/>
        </w:rPr>
      </w:pPr>
      <w:r>
        <w:rPr>
          <w:rFonts w:hint="eastAsia" w:ascii="仿宋_GB2312" w:hAnsi="仿宋_GB2312" w:eastAsia="仿宋_GB2312" w:cs="仿宋_GB2312"/>
          <w:b/>
          <w:bCs/>
          <w:snapToGrid w:val="0"/>
          <w:spacing w:val="0"/>
          <w:kern w:val="0"/>
          <w:sz w:val="32"/>
          <w:szCs w:val="32"/>
          <w:highlight w:val="none"/>
          <w:lang w:val="en-US" w:eastAsia="zh-CN"/>
        </w:rPr>
        <w:t>普通本科教育课程</w:t>
      </w:r>
      <w:r>
        <w:rPr>
          <w:rFonts w:hint="eastAsia" w:ascii="仿宋_GB2312" w:hAnsi="仿宋_GB2312" w:eastAsia="仿宋_GB2312" w:cs="仿宋_GB2312"/>
          <w:snapToGrid w:val="0"/>
          <w:spacing w:val="0"/>
          <w:kern w:val="0"/>
          <w:sz w:val="32"/>
          <w:szCs w:val="32"/>
          <w:highlight w:val="none"/>
          <w:lang w:val="en-US" w:eastAsia="zh-CN"/>
        </w:rPr>
        <w:t>要坚持以本为本，聚焦专业特点和育人要求，适应创新型、复合型、应用型人才培养需要，推动专业教育与思政教育紧密融合；</w:t>
      </w:r>
      <w:r>
        <w:rPr>
          <w:rFonts w:hint="eastAsia" w:ascii="仿宋_GB2312" w:hAnsi="仿宋_GB2312" w:eastAsia="仿宋_GB2312" w:cs="仿宋_GB2312"/>
          <w:b/>
          <w:bCs/>
          <w:snapToGrid w:val="0"/>
          <w:spacing w:val="0"/>
          <w:kern w:val="0"/>
          <w:sz w:val="32"/>
          <w:szCs w:val="32"/>
          <w:highlight w:val="none"/>
          <w:lang w:val="en-US" w:eastAsia="zh-CN"/>
        </w:rPr>
        <w:t>高等职业教育课程</w:t>
      </w:r>
      <w:r>
        <w:rPr>
          <w:rFonts w:hint="eastAsia" w:ascii="仿宋_GB2312" w:hAnsi="仿宋_GB2312" w:eastAsia="仿宋_GB2312" w:cs="仿宋_GB2312"/>
          <w:snapToGrid w:val="0"/>
          <w:spacing w:val="0"/>
          <w:kern w:val="0"/>
          <w:sz w:val="32"/>
          <w:szCs w:val="32"/>
          <w:highlight w:val="none"/>
          <w:lang w:val="en-US" w:eastAsia="zh-CN"/>
        </w:rPr>
        <w:t>要体现职业教育类型特征，注重德技并修、育训结合，有机融入劳动教育、工匠精神、职业道德、职业精神和职业规范等内容；</w:t>
      </w:r>
      <w:r>
        <w:rPr>
          <w:rFonts w:hint="eastAsia" w:ascii="仿宋_GB2312" w:hAnsi="仿宋_GB2312" w:eastAsia="仿宋_GB2312" w:cs="仿宋_GB2312"/>
          <w:b/>
          <w:bCs/>
          <w:snapToGrid w:val="0"/>
          <w:spacing w:val="0"/>
          <w:kern w:val="0"/>
          <w:sz w:val="32"/>
          <w:szCs w:val="32"/>
          <w:highlight w:val="none"/>
          <w:lang w:val="en-US" w:eastAsia="zh-CN"/>
        </w:rPr>
        <w:t>继续教育课程</w:t>
      </w:r>
      <w:r>
        <w:rPr>
          <w:rFonts w:hint="eastAsia" w:ascii="仿宋_GB2312" w:hAnsi="仿宋_GB2312" w:eastAsia="仿宋_GB2312" w:cs="仿宋_GB2312"/>
          <w:snapToGrid w:val="0"/>
          <w:spacing w:val="0"/>
          <w:kern w:val="0"/>
          <w:sz w:val="32"/>
          <w:szCs w:val="32"/>
          <w:highlight w:val="none"/>
          <w:lang w:val="en-US" w:eastAsia="zh-CN"/>
        </w:rPr>
        <w:t>要充分考虑成人在职学习的特点，注重发挥信息技术优势，面向终身学习，培养学习者立足岗位的创新意识与责任担当。</w:t>
      </w:r>
    </w:p>
    <w:p w14:paraId="2306AEC0">
      <w:pPr>
        <w:widowControl/>
        <w:wordWrap/>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snapToGrid w:val="0"/>
          <w:spacing w:val="0"/>
          <w:kern w:val="0"/>
          <w:sz w:val="32"/>
          <w:szCs w:val="32"/>
          <w:highlight w:val="none"/>
          <w:lang w:val="en-US" w:eastAsia="zh-CN"/>
        </w:rPr>
      </w:pPr>
      <w:r>
        <w:rPr>
          <w:rFonts w:hint="eastAsia" w:ascii="仿宋_GB2312" w:hAnsi="仿宋_GB2312" w:eastAsia="仿宋_GB2312" w:cs="仿宋_GB2312"/>
          <w:snapToGrid w:val="0"/>
          <w:spacing w:val="0"/>
          <w:kern w:val="0"/>
          <w:sz w:val="32"/>
          <w:szCs w:val="32"/>
          <w:highlight w:val="none"/>
          <w:lang w:val="en-US" w:eastAsia="zh-CN"/>
        </w:rPr>
        <w:t>（一）课程准确把握“坚定学生理想信念，教育学生爱党、爱国、爱社会主义、爱人民、爱集体”主线，结合所在学科专业、所属课程类型的育人要求和特点，深入挖掘各类课程和教学方式中蕴含的思政教育资源，系统进行习近平新时代中国特色社会主义思想教育、中国特色社会主义和中国梦教育、社会主义核心价值观教育、四史教育、法治教育、劳动教育、心理健康教育、中华优秀传统文化教育、龙江优秀精神教育和“五色”教育，优化课程思政内容供给。</w:t>
      </w:r>
    </w:p>
    <w:p w14:paraId="1C1C9689">
      <w:pPr>
        <w:widowControl/>
        <w:wordWrap/>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snapToGrid w:val="0"/>
          <w:spacing w:val="0"/>
          <w:kern w:val="0"/>
          <w:sz w:val="32"/>
          <w:szCs w:val="32"/>
          <w:highlight w:val="none"/>
          <w:lang w:val="en-US" w:eastAsia="zh-CN"/>
        </w:rPr>
      </w:pPr>
      <w:r>
        <w:rPr>
          <w:rFonts w:hint="eastAsia" w:ascii="仿宋_GB2312" w:hAnsi="仿宋_GB2312" w:eastAsia="仿宋_GB2312" w:cs="仿宋_GB2312"/>
          <w:snapToGrid w:val="0"/>
          <w:spacing w:val="0"/>
          <w:kern w:val="0"/>
          <w:sz w:val="32"/>
          <w:szCs w:val="32"/>
          <w:highlight w:val="none"/>
          <w:lang w:val="en-US" w:eastAsia="zh-CN"/>
        </w:rPr>
        <w:t>（二）课程注重体现学校办学定位和专业特色，注重价值塑造、知识传授与能力培养相统一，科学设计课程目标和教案课件，将思想政治教育有机融入课程教学，达到润物无声的育人效果。</w:t>
      </w:r>
    </w:p>
    <w:p w14:paraId="42B9FC3B">
      <w:pPr>
        <w:widowControl/>
        <w:wordWrap/>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snapToGrid w:val="0"/>
          <w:spacing w:val="0"/>
          <w:kern w:val="0"/>
          <w:sz w:val="32"/>
          <w:szCs w:val="32"/>
          <w:highlight w:val="none"/>
          <w:lang w:val="en-US" w:eastAsia="zh-CN"/>
        </w:rPr>
      </w:pPr>
      <w:r>
        <w:rPr>
          <w:rFonts w:hint="eastAsia" w:ascii="仿宋_GB2312" w:hAnsi="仿宋_GB2312" w:eastAsia="仿宋_GB2312" w:cs="仿宋_GB2312"/>
          <w:snapToGrid w:val="0"/>
          <w:spacing w:val="0"/>
          <w:kern w:val="0"/>
          <w:sz w:val="32"/>
          <w:szCs w:val="32"/>
          <w:highlight w:val="none"/>
          <w:lang w:val="en-US" w:eastAsia="zh-CN"/>
        </w:rPr>
        <w:t>（三）课程应为</w:t>
      </w:r>
      <w:r>
        <w:rPr>
          <w:rFonts w:hint="eastAsia" w:ascii="仿宋_GB2312" w:hAnsi="仿宋_GB2312" w:eastAsia="仿宋_GB2312" w:cs="仿宋_GB2312"/>
          <w:b/>
          <w:bCs/>
          <w:snapToGrid w:val="0"/>
          <w:spacing w:val="0"/>
          <w:kern w:val="0"/>
          <w:sz w:val="32"/>
          <w:szCs w:val="32"/>
          <w:highlight w:val="none"/>
          <w:lang w:val="en-US" w:eastAsia="zh-CN"/>
        </w:rPr>
        <w:t>非思政课程</w:t>
      </w:r>
      <w:r>
        <w:rPr>
          <w:rFonts w:hint="eastAsia" w:ascii="仿宋_GB2312" w:hAnsi="仿宋_GB2312" w:eastAsia="仿宋_GB2312" w:cs="仿宋_GB2312"/>
          <w:snapToGrid w:val="0"/>
          <w:spacing w:val="0"/>
          <w:kern w:val="0"/>
          <w:sz w:val="32"/>
          <w:szCs w:val="32"/>
          <w:highlight w:val="none"/>
          <w:lang w:val="en-US" w:eastAsia="zh-CN"/>
        </w:rPr>
        <w:t>（公共基础课程、专业教育课程、实践类课程），且已纳入人才培养方案或专业考试计划，实施学分管理，并至少经过两个学期或两个教学周期的建设和完善。</w:t>
      </w:r>
    </w:p>
    <w:p w14:paraId="79DA39F7">
      <w:pPr>
        <w:widowControl/>
        <w:wordWrap/>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snapToGrid w:val="0"/>
          <w:spacing w:val="0"/>
          <w:kern w:val="0"/>
          <w:sz w:val="32"/>
          <w:szCs w:val="32"/>
          <w:highlight w:val="none"/>
          <w:lang w:val="en-US" w:eastAsia="zh-CN"/>
        </w:rPr>
      </w:pPr>
      <w:r>
        <w:rPr>
          <w:rFonts w:hint="eastAsia" w:ascii="仿宋_GB2312" w:hAnsi="仿宋_GB2312" w:eastAsia="仿宋_GB2312" w:cs="仿宋_GB2312"/>
          <w:snapToGrid w:val="0"/>
          <w:spacing w:val="0"/>
          <w:kern w:val="0"/>
          <w:sz w:val="32"/>
          <w:szCs w:val="32"/>
          <w:highlight w:val="none"/>
          <w:lang w:val="en-US" w:eastAsia="zh-CN"/>
        </w:rPr>
        <w:t>（四）课程注重课程思政建设模式创新，教学内容体现思想性、前沿性与时代性，教学方法体现先进性、互动性与针对性，形成可供同类课程借鉴共享的模式、经验和成果。</w:t>
      </w:r>
    </w:p>
    <w:p w14:paraId="5CBBBBD8">
      <w:pPr>
        <w:widowControl/>
        <w:wordWrap/>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snapToGrid w:val="0"/>
          <w:spacing w:val="0"/>
          <w:kern w:val="0"/>
          <w:sz w:val="32"/>
          <w:szCs w:val="32"/>
          <w:highlight w:val="none"/>
          <w:lang w:val="en-US" w:eastAsia="zh-CN"/>
        </w:rPr>
      </w:pPr>
      <w:r>
        <w:rPr>
          <w:rFonts w:hint="eastAsia" w:ascii="仿宋_GB2312" w:hAnsi="仿宋_GB2312" w:eastAsia="仿宋_GB2312" w:cs="仿宋_GB2312"/>
          <w:snapToGrid w:val="0"/>
          <w:spacing w:val="0"/>
          <w:kern w:val="0"/>
          <w:sz w:val="32"/>
          <w:szCs w:val="32"/>
          <w:highlight w:val="none"/>
          <w:lang w:val="en-US" w:eastAsia="zh-CN"/>
        </w:rPr>
        <w:t>（五）课程原则上以授课团队进行集体申报，如拟由教师单人申报的，须本课程团队其他成员同意方可申报。凡有争议课程一律不予受理。</w:t>
      </w:r>
    </w:p>
    <w:p w14:paraId="79D709EB">
      <w:pPr>
        <w:widowControl/>
        <w:wordWrap/>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snapToGrid w:val="0"/>
          <w:spacing w:val="0"/>
          <w:kern w:val="0"/>
          <w:sz w:val="32"/>
          <w:szCs w:val="32"/>
          <w:highlight w:val="none"/>
          <w:lang w:val="en-US" w:eastAsia="zh-CN"/>
        </w:rPr>
      </w:pPr>
      <w:r>
        <w:rPr>
          <w:rFonts w:hint="eastAsia" w:ascii="仿宋_GB2312" w:hAnsi="仿宋_GB2312" w:eastAsia="仿宋_GB2312" w:cs="仿宋_GB2312"/>
          <w:snapToGrid w:val="0"/>
          <w:spacing w:val="0"/>
          <w:kern w:val="0"/>
          <w:sz w:val="32"/>
          <w:szCs w:val="32"/>
          <w:highlight w:val="none"/>
          <w:lang w:val="en-US" w:eastAsia="zh-CN"/>
        </w:rPr>
        <w:t>（六）课程授课教师政治立场坚定，师德师风良好。课程负责人具有高级职称，准确把握本课程开展课程思政建设的方向和重点，并融入课程教学全过程。课程教学团队人员结构合理，分工明确，集体教研制度、备课制度等完善且有效实施，经常性开展课程思政建设教学研究和交流，课程思政建设整体水平高。</w:t>
      </w:r>
    </w:p>
    <w:p w14:paraId="3860629F">
      <w:pPr>
        <w:widowControl/>
        <w:wordWrap/>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snapToGrid w:val="0"/>
          <w:spacing w:val="0"/>
          <w:kern w:val="0"/>
          <w:sz w:val="32"/>
          <w:szCs w:val="32"/>
          <w:highlight w:val="none"/>
          <w:lang w:val="en-US" w:eastAsia="zh-CN"/>
        </w:rPr>
      </w:pPr>
      <w:r>
        <w:rPr>
          <w:rFonts w:hint="eastAsia" w:ascii="仿宋_GB2312" w:hAnsi="仿宋_GB2312" w:eastAsia="仿宋_GB2312" w:cs="仿宋_GB2312"/>
          <w:snapToGrid w:val="0"/>
          <w:spacing w:val="0"/>
          <w:kern w:val="0"/>
          <w:sz w:val="32"/>
          <w:szCs w:val="32"/>
          <w:highlight w:val="none"/>
          <w:lang w:val="en-US" w:eastAsia="zh-CN"/>
        </w:rPr>
        <w:t>（七）申报教师应为非现任校级领导，鼓励和支持院士、教学名师等高水平专家学者带头开展课程思政建设。</w:t>
      </w:r>
      <w:r>
        <w:rPr>
          <w:rFonts w:hint="eastAsia" w:ascii="仿宋_GB2312" w:hAnsi="仿宋_GB2312" w:eastAsia="仿宋_GB2312" w:cs="仿宋_GB2312"/>
          <w:snapToGrid w:val="0"/>
          <w:spacing w:val="0"/>
          <w:kern w:val="0"/>
          <w:sz w:val="32"/>
          <w:szCs w:val="32"/>
          <w:highlight w:val="none"/>
          <w:lang w:val="en-US" w:eastAsia="zh-CN"/>
        </w:rPr>
        <w:br w:type="textWrapping"/>
      </w:r>
      <w:r>
        <w:rPr>
          <w:rFonts w:hint="eastAsia" w:ascii="仿宋_GB2312" w:hAnsi="仿宋_GB2312" w:eastAsia="仿宋_GB2312" w:cs="仿宋_GB2312"/>
          <w:snapToGrid w:val="0"/>
          <w:spacing w:val="0"/>
          <w:kern w:val="0"/>
          <w:sz w:val="32"/>
          <w:szCs w:val="32"/>
          <w:highlight w:val="none"/>
          <w:lang w:val="en-US" w:eastAsia="zh-CN"/>
        </w:rPr>
        <w:t xml:space="preserve">    （八）课程考核方式和评价办法完善，育人效果显著，学生评价结果优秀，校内外同行专家评价良好，形成较高水平的课程思政建设成果，具有良好的示范辐射作用。</w:t>
      </w:r>
    </w:p>
    <w:p w14:paraId="7F249EC9">
      <w:pPr>
        <w:pStyle w:val="9"/>
        <w:widowControl/>
        <w:tabs>
          <w:tab w:val="left" w:pos="1342"/>
        </w:tabs>
        <w:wordWrap/>
        <w:adjustRightInd/>
        <w:snapToGrid/>
        <w:spacing w:before="0" w:after="0" w:afterAutospacing="0" w:line="560" w:lineRule="exact"/>
        <w:ind w:left="0" w:leftChars="0" w:right="0" w:firstLine="640" w:firstLineChars="200"/>
        <w:jc w:val="both"/>
        <w:textAlignment w:val="auto"/>
        <w:outlineLvl w:val="9"/>
        <w:rPr>
          <w:rFonts w:hint="eastAsia" w:ascii="黑体" w:hAnsi="黑体" w:eastAsia="黑体" w:cs="黑体"/>
          <w:snapToGrid w:val="0"/>
          <w:spacing w:val="0"/>
          <w:kern w:val="0"/>
          <w:sz w:val="32"/>
          <w:szCs w:val="32"/>
          <w:highlight w:val="none"/>
          <w:lang w:val="en-US" w:eastAsia="zh-CN"/>
        </w:rPr>
      </w:pPr>
      <w:r>
        <w:rPr>
          <w:rFonts w:hint="eastAsia" w:ascii="黑体" w:hAnsi="黑体" w:eastAsia="黑体" w:cs="黑体"/>
          <w:snapToGrid w:val="0"/>
          <w:spacing w:val="0"/>
          <w:kern w:val="0"/>
          <w:sz w:val="32"/>
          <w:szCs w:val="32"/>
          <w:highlight w:val="none"/>
          <w:lang w:val="en-US" w:eastAsia="zh-CN"/>
        </w:rPr>
        <w:t>四、遴选程序</w:t>
      </w:r>
    </w:p>
    <w:p w14:paraId="1EF24B6C">
      <w:pPr>
        <w:pStyle w:val="9"/>
        <w:widowControl/>
        <w:tabs>
          <w:tab w:val="left" w:pos="1342"/>
        </w:tabs>
        <w:wordWrap/>
        <w:adjustRightInd/>
        <w:snapToGrid/>
        <w:spacing w:before="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snapToGrid w:val="0"/>
          <w:spacing w:val="0"/>
          <w:kern w:val="0"/>
          <w:sz w:val="32"/>
          <w:szCs w:val="32"/>
          <w:highlight w:val="none"/>
          <w:lang w:val="en-US" w:eastAsia="zh-CN"/>
        </w:rPr>
      </w:pPr>
      <w:r>
        <w:rPr>
          <w:rFonts w:hint="eastAsia" w:ascii="仿宋_GB2312" w:hAnsi="仿宋_GB2312" w:eastAsia="仿宋_GB2312" w:cs="仿宋_GB2312"/>
          <w:snapToGrid w:val="0"/>
          <w:spacing w:val="0"/>
          <w:kern w:val="0"/>
          <w:sz w:val="32"/>
          <w:szCs w:val="32"/>
          <w:highlight w:val="none"/>
          <w:lang w:val="en-US" w:eastAsia="zh-CN"/>
        </w:rPr>
        <w:t>（一）符合申报条件的课程负责人向所在学校提出申请，并填写《课程思政示范课程和教学团队培育项目申报书》（附表1），并按申报书佐证材料清单准备相关材料，全部佐证材料须整理到一个文档中，并转换为PDF格式提交。</w:t>
      </w:r>
    </w:p>
    <w:p w14:paraId="3BA8CF5E">
      <w:pPr>
        <w:widowControl/>
        <w:wordWrap/>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snapToGrid w:val="0"/>
          <w:spacing w:val="0"/>
          <w:kern w:val="0"/>
          <w:sz w:val="32"/>
          <w:szCs w:val="32"/>
          <w:highlight w:val="none"/>
          <w:lang w:val="en-US" w:eastAsia="zh-CN"/>
        </w:rPr>
      </w:pPr>
      <w:r>
        <w:rPr>
          <w:rFonts w:hint="eastAsia" w:ascii="仿宋_GB2312" w:hAnsi="仿宋_GB2312" w:eastAsia="仿宋_GB2312" w:cs="仿宋_GB2312"/>
          <w:snapToGrid w:val="0"/>
          <w:spacing w:val="0"/>
          <w:kern w:val="0"/>
          <w:sz w:val="32"/>
          <w:szCs w:val="32"/>
          <w:highlight w:val="none"/>
          <w:lang w:val="en-US" w:eastAsia="zh-CN"/>
        </w:rPr>
        <w:t>（二）在佐证材料中，每门课程均须提供1学时（45-50分钟）代表性课程教学的完整视频（资源库使用，格式见申报书要求）和从中截取的一个连续的10分钟教学片段（评审使用，视频参数大小500M以内、分辨率1280*720、格式mp4）。</w:t>
      </w:r>
    </w:p>
    <w:p w14:paraId="32858F41">
      <w:pPr>
        <w:widowControl/>
        <w:wordWrap/>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snapToGrid w:val="0"/>
          <w:spacing w:val="0"/>
          <w:kern w:val="0"/>
          <w:sz w:val="32"/>
          <w:szCs w:val="32"/>
          <w:highlight w:val="none"/>
          <w:lang w:val="en-US" w:eastAsia="zh-CN"/>
        </w:rPr>
      </w:pPr>
      <w:r>
        <w:rPr>
          <w:rFonts w:hint="eastAsia" w:ascii="仿宋_GB2312" w:hAnsi="仿宋_GB2312" w:eastAsia="仿宋_GB2312" w:cs="仿宋_GB2312"/>
          <w:snapToGrid w:val="0"/>
          <w:spacing w:val="0"/>
          <w:kern w:val="0"/>
          <w:sz w:val="32"/>
          <w:szCs w:val="32"/>
          <w:highlight w:val="none"/>
          <w:lang w:val="en-US" w:eastAsia="zh-CN"/>
        </w:rPr>
        <w:t>（三）各高校须组织专家依据《黑龙江省高校课程思政示范课程和教学团队培育项目评审指标体系（试行）》（附表2）进行初审，经遴选公示后无异议后，填写《课程思政示范课程和教学团队培育项目申报汇总表》（附表3），按照推荐限额向省教育厅推荐。</w:t>
      </w:r>
    </w:p>
    <w:p w14:paraId="76566DC3">
      <w:pPr>
        <w:widowControl/>
        <w:wordWrap/>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snapToGrid w:val="0"/>
          <w:spacing w:val="0"/>
          <w:kern w:val="0"/>
          <w:sz w:val="32"/>
          <w:szCs w:val="32"/>
          <w:highlight w:val="none"/>
          <w:lang w:val="en-US" w:eastAsia="zh-CN"/>
        </w:rPr>
      </w:pPr>
      <w:r>
        <w:rPr>
          <w:rFonts w:hint="eastAsia" w:ascii="仿宋_GB2312" w:hAnsi="仿宋_GB2312" w:eastAsia="仿宋_GB2312" w:cs="仿宋_GB2312"/>
          <w:snapToGrid w:val="0"/>
          <w:spacing w:val="0"/>
          <w:kern w:val="0"/>
          <w:sz w:val="32"/>
          <w:szCs w:val="32"/>
          <w:highlight w:val="none"/>
          <w:lang w:val="en-US" w:eastAsia="zh-CN"/>
        </w:rPr>
        <w:t>（四）省教育厅将组织专家对高校申报项目进行评选，确定第五批黑龙江省高等学校课程思政示范课程和教学团队培育项目名单，公示无异议后予以公布。</w:t>
      </w:r>
    </w:p>
    <w:p w14:paraId="337AC573">
      <w:pPr>
        <w:pStyle w:val="9"/>
        <w:widowControl/>
        <w:tabs>
          <w:tab w:val="left" w:pos="1342"/>
        </w:tabs>
        <w:wordWrap/>
        <w:adjustRightInd/>
        <w:snapToGrid/>
        <w:spacing w:before="0" w:after="0" w:afterAutospacing="0" w:line="560" w:lineRule="exact"/>
        <w:ind w:left="0" w:leftChars="0" w:right="0" w:firstLine="640" w:firstLineChars="200"/>
        <w:jc w:val="both"/>
        <w:textAlignment w:val="auto"/>
        <w:outlineLvl w:val="9"/>
        <w:rPr>
          <w:rFonts w:hint="eastAsia" w:ascii="黑体" w:hAnsi="黑体" w:eastAsia="黑体" w:cs="黑体"/>
          <w:snapToGrid w:val="0"/>
          <w:spacing w:val="0"/>
          <w:kern w:val="0"/>
          <w:sz w:val="32"/>
          <w:szCs w:val="32"/>
          <w:highlight w:val="none"/>
          <w:lang w:val="en-US" w:eastAsia="zh-CN"/>
        </w:rPr>
      </w:pPr>
      <w:r>
        <w:rPr>
          <w:rFonts w:hint="eastAsia" w:ascii="黑体" w:hAnsi="黑体" w:eastAsia="黑体" w:cs="黑体"/>
          <w:snapToGrid w:val="0"/>
          <w:spacing w:val="0"/>
          <w:kern w:val="0"/>
          <w:sz w:val="32"/>
          <w:szCs w:val="32"/>
          <w:highlight w:val="none"/>
          <w:lang w:val="en-US" w:eastAsia="zh-CN"/>
        </w:rPr>
        <w:t>五、建设任务与要求；</w:t>
      </w:r>
    </w:p>
    <w:p w14:paraId="7798C794">
      <w:pPr>
        <w:widowControl/>
        <w:wordWrap/>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snapToGrid w:val="0"/>
          <w:spacing w:val="0"/>
          <w:kern w:val="0"/>
          <w:sz w:val="32"/>
          <w:szCs w:val="32"/>
          <w:highlight w:val="none"/>
          <w:lang w:val="en-US" w:eastAsia="zh-CN"/>
        </w:rPr>
      </w:pPr>
      <w:r>
        <w:rPr>
          <w:rFonts w:hint="eastAsia" w:ascii="仿宋_GB2312" w:hAnsi="仿宋_GB2312" w:eastAsia="仿宋_GB2312" w:cs="仿宋_GB2312"/>
          <w:snapToGrid w:val="0"/>
          <w:spacing w:val="0"/>
          <w:kern w:val="0"/>
          <w:sz w:val="32"/>
          <w:szCs w:val="32"/>
          <w:highlight w:val="none"/>
          <w:lang w:val="en-US" w:eastAsia="zh-CN"/>
        </w:rPr>
        <w:t>（一）获批项目建设周期为一年，原则上不得更换负责人及团队成员。项目根据建设成效实行动态管理，建设初期由学校组织确定项目建设规划，建设中期由学校组织专家进行中期检查，建设后期由省教育厅组织专家开展项目验收。通过验收的项目将在省级课程建设中予以重点考虑，对验收不合格的项目将取消认定示范项目资格且两年内不得再次申报，同时减少学校当年度申报示范培育项目额度。</w:t>
      </w:r>
    </w:p>
    <w:p w14:paraId="76423767">
      <w:pPr>
        <w:widowControl/>
        <w:wordWrap/>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snapToGrid w:val="0"/>
          <w:spacing w:val="0"/>
          <w:kern w:val="0"/>
          <w:sz w:val="32"/>
          <w:szCs w:val="32"/>
          <w:highlight w:val="none"/>
          <w:lang w:val="en-US" w:eastAsia="zh-CN"/>
        </w:rPr>
      </w:pPr>
      <w:r>
        <w:rPr>
          <w:rFonts w:hint="eastAsia" w:ascii="仿宋_GB2312" w:hAnsi="仿宋_GB2312" w:eastAsia="仿宋_GB2312" w:cs="仿宋_GB2312"/>
          <w:snapToGrid w:val="0"/>
          <w:spacing w:val="0"/>
          <w:kern w:val="0"/>
          <w:sz w:val="32"/>
          <w:szCs w:val="32"/>
          <w:highlight w:val="none"/>
          <w:lang w:val="en-US" w:eastAsia="zh-CN"/>
        </w:rPr>
        <w:t>（二）建设周期内各项目需落实全省课程思政建设工作方案要求，对标示范课程和教学团队建设标准，结合不同学科门类、不同类型课程的育人要求和特点，科学规划与设计课程思政教学体系，科学挖掘各类课程自身蕴含的思想政治教育资源，努力做到课程思政教学目标明确、内容科学、特色鲜明，实现育人育才相统一。</w:t>
      </w:r>
    </w:p>
    <w:p w14:paraId="1C5912A2">
      <w:pPr>
        <w:widowControl/>
        <w:wordWrap/>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snapToGrid w:val="0"/>
          <w:spacing w:val="0"/>
          <w:kern w:val="0"/>
          <w:sz w:val="32"/>
          <w:szCs w:val="32"/>
          <w:highlight w:val="none"/>
          <w:lang w:val="en-US" w:eastAsia="zh-CN"/>
        </w:rPr>
      </w:pPr>
      <w:r>
        <w:rPr>
          <w:rFonts w:hint="eastAsia" w:ascii="仿宋_GB2312" w:hAnsi="仿宋_GB2312" w:eastAsia="仿宋_GB2312" w:cs="仿宋_GB2312"/>
          <w:snapToGrid w:val="0"/>
          <w:spacing w:val="0"/>
          <w:kern w:val="0"/>
          <w:sz w:val="32"/>
          <w:szCs w:val="32"/>
          <w:highlight w:val="none"/>
          <w:lang w:val="en-US" w:eastAsia="zh-CN"/>
        </w:rPr>
        <w:t>（三）建设周期内各项目需结合人才培养特色，修订完善课程教学大纲和教学设计，充分发挥教学团队、课程组作用，建立课程思政集体教研制度。在2025年7月前完成2位课程组成员（含负责人）授课视频录制工作，经学校审核后在校园网分享发布。</w:t>
      </w:r>
    </w:p>
    <w:p w14:paraId="25C98685">
      <w:pPr>
        <w:widowControl/>
        <w:wordWrap/>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snapToGrid w:val="0"/>
          <w:spacing w:val="0"/>
          <w:kern w:val="0"/>
          <w:sz w:val="32"/>
          <w:szCs w:val="32"/>
          <w:highlight w:val="none"/>
          <w:lang w:val="en-US" w:eastAsia="zh-CN"/>
        </w:rPr>
      </w:pPr>
      <w:r>
        <w:rPr>
          <w:rFonts w:hint="eastAsia" w:ascii="仿宋_GB2312" w:hAnsi="仿宋_GB2312" w:eastAsia="仿宋_GB2312" w:cs="仿宋_GB2312"/>
          <w:snapToGrid w:val="0"/>
          <w:spacing w:val="0"/>
          <w:kern w:val="0"/>
          <w:sz w:val="32"/>
          <w:szCs w:val="32"/>
          <w:highlight w:val="none"/>
          <w:lang w:val="en-US" w:eastAsia="zh-CN"/>
        </w:rPr>
        <w:t>（四）各高校要进一步强化课程思政建设主体责任，加大支持保障力度，对培育项目予以专项经费支持，切实保障项目后续建设，各校对课程思政及示范课程培育项目支持情况将纳入绩效考核重要指标。要健全优质资源共享机制和平台建设，采取教学观摩、经验交流等多种形式发挥示范带动作用，全面提升课程思政育人能力。</w:t>
      </w:r>
    </w:p>
    <w:p w14:paraId="2E87D3CF">
      <w:pPr>
        <w:pStyle w:val="9"/>
        <w:widowControl/>
        <w:tabs>
          <w:tab w:val="left" w:pos="1342"/>
        </w:tabs>
        <w:wordWrap/>
        <w:adjustRightInd/>
        <w:snapToGrid/>
        <w:spacing w:before="0" w:after="0" w:afterAutospacing="0" w:line="560" w:lineRule="exact"/>
        <w:ind w:left="0" w:leftChars="0" w:right="0" w:firstLine="640" w:firstLineChars="200"/>
        <w:jc w:val="both"/>
        <w:textAlignment w:val="auto"/>
        <w:outlineLvl w:val="9"/>
        <w:rPr>
          <w:rFonts w:hint="eastAsia" w:ascii="黑体" w:hAnsi="黑体" w:eastAsia="黑体" w:cs="黑体"/>
          <w:snapToGrid w:val="0"/>
          <w:spacing w:val="0"/>
          <w:kern w:val="0"/>
          <w:sz w:val="32"/>
          <w:szCs w:val="32"/>
          <w:highlight w:val="none"/>
          <w:lang w:val="en-US" w:eastAsia="zh-CN"/>
        </w:rPr>
      </w:pPr>
      <w:r>
        <w:rPr>
          <w:rFonts w:hint="eastAsia" w:ascii="黑体" w:hAnsi="黑体" w:eastAsia="黑体" w:cs="黑体"/>
          <w:snapToGrid w:val="0"/>
          <w:spacing w:val="0"/>
          <w:kern w:val="0"/>
          <w:sz w:val="32"/>
          <w:szCs w:val="32"/>
          <w:highlight w:val="none"/>
          <w:lang w:val="en-US" w:eastAsia="zh-CN"/>
        </w:rPr>
        <w:t>六、材料报送</w:t>
      </w:r>
    </w:p>
    <w:p w14:paraId="5CDFA00D">
      <w:pPr>
        <w:widowControl/>
        <w:wordWrap/>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snapToGrid w:val="0"/>
          <w:spacing w:val="0"/>
          <w:kern w:val="0"/>
          <w:sz w:val="32"/>
          <w:szCs w:val="32"/>
          <w:highlight w:val="none"/>
          <w:lang w:val="en-US" w:eastAsia="zh-CN"/>
        </w:rPr>
      </w:pPr>
      <w:r>
        <w:rPr>
          <w:rFonts w:hint="eastAsia" w:ascii="仿宋_GB2312" w:hAnsi="仿宋_GB2312" w:eastAsia="仿宋_GB2312" w:cs="仿宋_GB2312"/>
          <w:snapToGrid w:val="0"/>
          <w:spacing w:val="0"/>
          <w:kern w:val="0"/>
          <w:sz w:val="32"/>
          <w:szCs w:val="32"/>
          <w:highlight w:val="none"/>
          <w:lang w:val="en-US" w:eastAsia="zh-CN"/>
        </w:rPr>
        <w:t>（一）各高校指定专人负责本校材料汇总、审核提交等工作。请于2024年12月30日前，将加盖单位公章的联系人信息表（附表4）PDF扫描件及word文档以“高校名称+联系人信息表”命名发送至邮箱：HLJgjc123@163.com（本科院校）、</w:t>
      </w:r>
      <w:r>
        <w:rPr>
          <w:rFonts w:hint="eastAsia" w:ascii="仿宋_GB2312" w:hAnsi="仿宋_GB2312" w:eastAsia="仿宋_GB2312" w:cs="仿宋_GB2312"/>
          <w:snapToGrid w:val="0"/>
          <w:spacing w:val="0"/>
          <w:kern w:val="0"/>
          <w:sz w:val="32"/>
          <w:szCs w:val="40"/>
          <w:highlight w:val="none"/>
          <w:lang w:val="en-US" w:eastAsia="zh-CN"/>
        </w:rPr>
        <w:t>363690613@qq.com（高职院校、继续教育项目）</w:t>
      </w:r>
      <w:r>
        <w:rPr>
          <w:rFonts w:hint="eastAsia" w:ascii="仿宋_GB2312" w:hAnsi="仿宋_GB2312" w:eastAsia="仿宋_GB2312" w:cs="仿宋_GB2312"/>
          <w:snapToGrid w:val="0"/>
          <w:spacing w:val="0"/>
          <w:kern w:val="0"/>
          <w:sz w:val="32"/>
          <w:szCs w:val="32"/>
          <w:highlight w:val="none"/>
          <w:lang w:val="en-US" w:eastAsia="zh-CN"/>
        </w:rPr>
        <w:t>。</w:t>
      </w:r>
    </w:p>
    <w:p w14:paraId="02C116ED">
      <w:pPr>
        <w:widowControl/>
        <w:wordWrap/>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snapToGrid w:val="0"/>
          <w:spacing w:val="0"/>
          <w:kern w:val="0"/>
          <w:sz w:val="32"/>
          <w:szCs w:val="32"/>
          <w:highlight w:val="none"/>
          <w:lang w:val="en-US" w:eastAsia="zh-CN"/>
        </w:rPr>
      </w:pPr>
      <w:r>
        <w:rPr>
          <w:rFonts w:hint="eastAsia" w:ascii="仿宋_GB2312" w:hAnsi="仿宋_GB2312" w:eastAsia="仿宋_GB2312" w:cs="仿宋_GB2312"/>
          <w:snapToGrid w:val="0"/>
          <w:spacing w:val="0"/>
          <w:kern w:val="0"/>
          <w:sz w:val="32"/>
          <w:szCs w:val="32"/>
          <w:highlight w:val="none"/>
          <w:lang w:val="en-US" w:eastAsia="zh-CN"/>
        </w:rPr>
        <w:t>（二）各高校须于2025年1月20日23点前，完成项目遴选公示及申报书、佐证材料、视频材料审核和在线提交工作。申报平台上传材料时间为2025年1月10日至20日（具体平台网址、账号分配及操作指南另行通知），请各高校届时及时联系平台技术支持，获取登录相关信息。</w:t>
      </w:r>
    </w:p>
    <w:p w14:paraId="67E2D9BA">
      <w:pPr>
        <w:widowControl/>
        <w:wordWrap/>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snapToGrid w:val="0"/>
          <w:spacing w:val="0"/>
          <w:kern w:val="0"/>
          <w:sz w:val="32"/>
          <w:szCs w:val="32"/>
          <w:highlight w:val="none"/>
          <w:lang w:val="en-US" w:eastAsia="zh-CN"/>
        </w:rPr>
      </w:pPr>
      <w:r>
        <w:rPr>
          <w:rFonts w:hint="eastAsia" w:ascii="仿宋_GB2312" w:hAnsi="仿宋_GB2312" w:eastAsia="仿宋_GB2312" w:cs="仿宋_GB2312"/>
          <w:snapToGrid w:val="0"/>
          <w:spacing w:val="0"/>
          <w:kern w:val="0"/>
          <w:sz w:val="32"/>
          <w:szCs w:val="32"/>
          <w:highlight w:val="none"/>
          <w:lang w:val="en-US" w:eastAsia="zh-CN"/>
        </w:rPr>
        <w:t>（三）本次遴选工作不接收纸质申报材料，以Word版、Excel版及PDF盖章扫描版形式进行网络填报和提交，申报平台中会提示上传材料格式要求。</w:t>
      </w:r>
    </w:p>
    <w:p w14:paraId="019BA4DE">
      <w:pPr>
        <w:pStyle w:val="9"/>
        <w:widowControl/>
        <w:tabs>
          <w:tab w:val="left" w:pos="1342"/>
        </w:tabs>
        <w:wordWrap/>
        <w:adjustRightInd/>
        <w:snapToGrid/>
        <w:spacing w:before="0" w:after="0" w:afterAutospacing="0" w:line="560" w:lineRule="exact"/>
        <w:ind w:left="0" w:leftChars="0" w:right="0" w:firstLine="640" w:firstLineChars="200"/>
        <w:jc w:val="both"/>
        <w:textAlignment w:val="auto"/>
        <w:outlineLvl w:val="9"/>
        <w:rPr>
          <w:rFonts w:hint="eastAsia" w:ascii="黑体" w:hAnsi="黑体" w:eastAsia="黑体" w:cs="黑体"/>
          <w:snapToGrid w:val="0"/>
          <w:spacing w:val="0"/>
          <w:kern w:val="0"/>
          <w:sz w:val="32"/>
          <w:szCs w:val="32"/>
          <w:highlight w:val="none"/>
          <w:lang w:val="en-US" w:eastAsia="zh-CN"/>
        </w:rPr>
      </w:pPr>
      <w:r>
        <w:rPr>
          <w:rFonts w:hint="eastAsia" w:ascii="黑体" w:hAnsi="黑体" w:eastAsia="黑体" w:cs="黑体"/>
          <w:snapToGrid w:val="0"/>
          <w:spacing w:val="0"/>
          <w:kern w:val="0"/>
          <w:sz w:val="32"/>
          <w:szCs w:val="32"/>
          <w:highlight w:val="none"/>
          <w:lang w:val="en-US" w:eastAsia="zh-CN"/>
        </w:rPr>
        <w:t>七、相关要求</w:t>
      </w:r>
    </w:p>
    <w:p w14:paraId="0158C52C">
      <w:pPr>
        <w:widowControl/>
        <w:wordWrap/>
        <w:adjustRightInd/>
        <w:snapToGrid/>
        <w:spacing w:beforeAutospacing="0" w:afterAutospacing="0" w:line="560" w:lineRule="exact"/>
        <w:ind w:left="0" w:leftChars="0" w:right="0" w:firstLine="643" w:firstLineChars="200"/>
        <w:jc w:val="both"/>
        <w:textAlignment w:val="auto"/>
        <w:outlineLvl w:val="9"/>
        <w:rPr>
          <w:rFonts w:hint="eastAsia" w:ascii="仿宋_GB2312" w:hAnsi="仿宋_GB2312" w:eastAsia="仿宋_GB2312" w:cs="仿宋_GB2312"/>
          <w:snapToGrid w:val="0"/>
          <w:spacing w:val="0"/>
          <w:kern w:val="0"/>
          <w:sz w:val="32"/>
          <w:szCs w:val="32"/>
          <w:highlight w:val="none"/>
          <w:lang w:val="en-US" w:eastAsia="zh-CN"/>
        </w:rPr>
      </w:pPr>
      <w:r>
        <w:rPr>
          <w:rFonts w:hint="eastAsia" w:ascii="仿宋_GB2312" w:hAnsi="仿宋_GB2312" w:eastAsia="仿宋_GB2312" w:cs="仿宋_GB2312"/>
          <w:b/>
          <w:bCs/>
          <w:snapToGrid w:val="0"/>
          <w:spacing w:val="0"/>
          <w:kern w:val="0"/>
          <w:sz w:val="32"/>
          <w:szCs w:val="32"/>
          <w:highlight w:val="none"/>
          <w:lang w:val="en-US" w:eastAsia="zh-CN"/>
        </w:rPr>
        <w:t>（一）加强组织领导。</w:t>
      </w:r>
      <w:r>
        <w:rPr>
          <w:rFonts w:hint="eastAsia" w:ascii="仿宋_GB2312" w:hAnsi="仿宋_GB2312" w:eastAsia="仿宋_GB2312" w:cs="仿宋_GB2312"/>
          <w:snapToGrid w:val="0"/>
          <w:spacing w:val="0"/>
          <w:kern w:val="0"/>
          <w:sz w:val="32"/>
          <w:szCs w:val="32"/>
          <w:highlight w:val="none"/>
          <w:lang w:val="en-US" w:eastAsia="zh-CN"/>
        </w:rPr>
        <w:t>各高校要高度重视本次课程思政示范课程培育项目遴选推荐工作，仔细研读文件通知，规范评价、遴选工作程序，坚持高标准、严要求，宁缺毋滥，确保推荐项目质量。</w:t>
      </w:r>
    </w:p>
    <w:p w14:paraId="51572CF9">
      <w:pPr>
        <w:widowControl/>
        <w:wordWrap/>
        <w:adjustRightInd/>
        <w:snapToGrid/>
        <w:spacing w:beforeAutospacing="0" w:afterAutospacing="0" w:line="560" w:lineRule="exact"/>
        <w:ind w:left="0" w:leftChars="0" w:right="0" w:firstLine="643" w:firstLineChars="200"/>
        <w:jc w:val="both"/>
        <w:textAlignment w:val="auto"/>
        <w:outlineLvl w:val="9"/>
        <w:rPr>
          <w:rFonts w:hint="eastAsia" w:ascii="仿宋_GB2312" w:hAnsi="仿宋_GB2312" w:eastAsia="仿宋_GB2312" w:cs="仿宋_GB2312"/>
          <w:snapToGrid w:val="0"/>
          <w:spacing w:val="0"/>
          <w:kern w:val="0"/>
          <w:sz w:val="32"/>
          <w:szCs w:val="32"/>
          <w:highlight w:val="none"/>
          <w:lang w:val="en-US" w:eastAsia="zh-CN"/>
        </w:rPr>
      </w:pPr>
      <w:r>
        <w:rPr>
          <w:rFonts w:hint="eastAsia" w:ascii="仿宋_GB2312" w:hAnsi="仿宋_GB2312" w:eastAsia="仿宋_GB2312" w:cs="仿宋_GB2312"/>
          <w:b/>
          <w:bCs/>
          <w:snapToGrid w:val="0"/>
          <w:spacing w:val="0"/>
          <w:kern w:val="0"/>
          <w:sz w:val="32"/>
          <w:szCs w:val="32"/>
          <w:highlight w:val="none"/>
          <w:lang w:val="en-US" w:eastAsia="zh-CN"/>
        </w:rPr>
        <w:t>（二）严把质量关。</w:t>
      </w:r>
      <w:r>
        <w:rPr>
          <w:rFonts w:hint="eastAsia" w:ascii="仿宋_GB2312" w:hAnsi="仿宋_GB2312" w:eastAsia="仿宋_GB2312" w:cs="仿宋_GB2312"/>
          <w:snapToGrid w:val="0"/>
          <w:spacing w:val="0"/>
          <w:kern w:val="0"/>
          <w:sz w:val="32"/>
          <w:szCs w:val="32"/>
          <w:highlight w:val="none"/>
          <w:lang w:val="en-US" w:eastAsia="zh-CN"/>
        </w:rPr>
        <w:t>申报高校、教师、团队须如实填写申报表，凡存在弄虚作假、徇私舞弊行为者，一经查实，取消其评选资格，且连续三届不得申报省级课程思政建设项目。学校要严把候选人政治关、师德关和教学质量关，对推荐过程把关不严，不认真履行职责的学校，停止下一年度推荐省级项目的资格。</w:t>
      </w:r>
    </w:p>
    <w:p w14:paraId="75287B51">
      <w:pPr>
        <w:widowControl/>
        <w:wordWrap/>
        <w:adjustRightInd/>
        <w:snapToGrid/>
        <w:spacing w:beforeAutospacing="0" w:afterAutospacing="0" w:line="560" w:lineRule="exact"/>
        <w:ind w:left="0" w:leftChars="0" w:right="0" w:firstLine="643" w:firstLineChars="200"/>
        <w:jc w:val="both"/>
        <w:textAlignment w:val="auto"/>
        <w:outlineLvl w:val="9"/>
        <w:rPr>
          <w:rFonts w:hint="eastAsia" w:ascii="仿宋_GB2312" w:hAnsi="仿宋_GB2312" w:eastAsia="仿宋_GB2312" w:cs="仿宋_GB2312"/>
          <w:snapToGrid w:val="0"/>
          <w:spacing w:val="0"/>
          <w:kern w:val="0"/>
          <w:sz w:val="32"/>
          <w:szCs w:val="32"/>
          <w:highlight w:val="none"/>
          <w:lang w:val="en-US" w:eastAsia="zh-CN"/>
        </w:rPr>
      </w:pPr>
      <w:r>
        <w:rPr>
          <w:rFonts w:hint="eastAsia" w:ascii="仿宋_GB2312" w:hAnsi="仿宋_GB2312" w:eastAsia="仿宋_GB2312" w:cs="仿宋_GB2312"/>
          <w:b/>
          <w:bCs/>
          <w:snapToGrid w:val="0"/>
          <w:spacing w:val="0"/>
          <w:kern w:val="0"/>
          <w:sz w:val="32"/>
          <w:szCs w:val="32"/>
          <w:highlight w:val="none"/>
          <w:lang w:val="en-US" w:eastAsia="zh-CN"/>
        </w:rPr>
        <w:t>（三）严格工作纪律。</w:t>
      </w:r>
      <w:r>
        <w:rPr>
          <w:rFonts w:hint="eastAsia" w:ascii="仿宋_GB2312" w:hAnsi="仿宋_GB2312" w:eastAsia="仿宋_GB2312" w:cs="仿宋_GB2312"/>
          <w:snapToGrid w:val="0"/>
          <w:spacing w:val="0"/>
          <w:kern w:val="0"/>
          <w:sz w:val="32"/>
          <w:szCs w:val="32"/>
          <w:highlight w:val="none"/>
          <w:lang w:val="en-US" w:eastAsia="zh-CN"/>
        </w:rPr>
        <w:t>各高校要严格按照建设条件和推荐程序开展好校内遴选推荐工作，评选结果须在本单位门户网站公示，并开通监督举报电话和邮箱，公示无异议方能推荐上报。</w:t>
      </w:r>
    </w:p>
    <w:p w14:paraId="3A262904">
      <w:pPr>
        <w:widowControl/>
        <w:wordWrap/>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snapToGrid w:val="0"/>
          <w:spacing w:val="0"/>
          <w:kern w:val="0"/>
          <w:sz w:val="32"/>
          <w:szCs w:val="32"/>
          <w:highlight w:val="none"/>
          <w:lang w:val="en-US" w:eastAsia="zh-CN"/>
        </w:rPr>
      </w:pPr>
      <w:r>
        <w:rPr>
          <w:rFonts w:hint="eastAsia" w:ascii="仿宋_GB2312" w:hAnsi="仿宋_GB2312" w:eastAsia="仿宋_GB2312" w:cs="仿宋_GB2312"/>
          <w:snapToGrid w:val="0"/>
          <w:spacing w:val="0"/>
          <w:kern w:val="0"/>
          <w:sz w:val="32"/>
          <w:szCs w:val="32"/>
          <w:highlight w:val="none"/>
          <w:lang w:val="en-US" w:eastAsia="zh-CN"/>
        </w:rPr>
        <w:t>本科项目材料填报联系人：崔宝缘，0451-86403965，</w:t>
      </w:r>
      <w:r>
        <w:rPr>
          <w:rFonts w:hint="eastAsia" w:ascii="仿宋_GB2312" w:hAnsi="仿宋_GB2312" w:eastAsia="仿宋_GB2312" w:cs="仿宋_GB2312"/>
          <w:sz w:val="32"/>
          <w:szCs w:val="32"/>
          <w:highlight w:val="none"/>
          <w:lang w:val="en-US" w:eastAsia="zh-CN"/>
        </w:rPr>
        <w:t>13804617004</w:t>
      </w:r>
    </w:p>
    <w:p w14:paraId="13F4F60C">
      <w:pPr>
        <w:widowControl/>
        <w:wordWrap/>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snapToGrid w:val="0"/>
          <w:spacing w:val="0"/>
          <w:kern w:val="0"/>
          <w:sz w:val="32"/>
          <w:szCs w:val="32"/>
          <w:highlight w:val="none"/>
          <w:lang w:val="en-US" w:eastAsia="zh-CN"/>
        </w:rPr>
      </w:pPr>
      <w:r>
        <w:rPr>
          <w:rFonts w:hint="eastAsia" w:ascii="仿宋_GB2312" w:hAnsi="仿宋_GB2312" w:eastAsia="仿宋_GB2312" w:cs="仿宋_GB2312"/>
          <w:snapToGrid w:val="0"/>
          <w:spacing w:val="0"/>
          <w:kern w:val="0"/>
          <w:sz w:val="32"/>
          <w:szCs w:val="32"/>
          <w:highlight w:val="none"/>
          <w:lang w:val="en-US" w:eastAsia="zh-CN"/>
        </w:rPr>
        <w:t>高职项目和继续教育项目材料填报联系人：田文涛，13796675587</w:t>
      </w:r>
    </w:p>
    <w:p w14:paraId="0C1E87DB">
      <w:pPr>
        <w:widowControl/>
        <w:wordWrap/>
        <w:adjustRightInd/>
        <w:snapToGrid/>
        <w:spacing w:beforeAutospacing="0" w:afterAutospacing="0" w:line="560" w:lineRule="exact"/>
        <w:ind w:right="0" w:firstLine="640" w:firstLineChars="200"/>
        <w:jc w:val="both"/>
        <w:textAlignment w:val="auto"/>
        <w:outlineLvl w:val="9"/>
        <w:rPr>
          <w:rFonts w:hint="eastAsia" w:ascii="仿宋_GB2312" w:hAnsi="仿宋_GB2312" w:eastAsia="仿宋_GB2312" w:cs="仿宋_GB2312"/>
          <w:snapToGrid w:val="0"/>
          <w:spacing w:val="0"/>
          <w:kern w:val="0"/>
          <w:sz w:val="32"/>
          <w:szCs w:val="32"/>
          <w:highlight w:val="none"/>
          <w:lang w:val="en-US" w:eastAsia="zh-CN"/>
        </w:rPr>
      </w:pPr>
      <w:r>
        <w:rPr>
          <w:rFonts w:hint="eastAsia" w:ascii="仿宋_GB2312" w:hAnsi="仿宋_GB2312" w:eastAsia="仿宋_GB2312" w:cs="仿宋_GB2312"/>
          <w:snapToGrid w:val="0"/>
          <w:spacing w:val="0"/>
          <w:kern w:val="0"/>
          <w:sz w:val="32"/>
          <w:szCs w:val="32"/>
          <w:highlight w:val="none"/>
          <w:lang w:val="en-US" w:eastAsia="zh-CN"/>
        </w:rPr>
        <w:t>附表：1.</w:t>
      </w:r>
      <w:r>
        <w:rPr>
          <w:rFonts w:hint="eastAsia" w:ascii="仿宋_GB2312" w:hAnsi="仿宋_GB2312" w:eastAsia="仿宋_GB2312" w:cs="仿宋_GB2312"/>
          <w:snapToGrid w:val="0"/>
          <w:spacing w:val="-14"/>
          <w:kern w:val="0"/>
          <w:sz w:val="32"/>
          <w:szCs w:val="32"/>
          <w:highlight w:val="none"/>
          <w:lang w:val="en-US" w:eastAsia="zh-CN"/>
        </w:rPr>
        <w:t>课程思政示范课程和教学团队培育项目申报书</w:t>
      </w:r>
    </w:p>
    <w:p w14:paraId="11DF1A6B">
      <w:pPr>
        <w:widowControl/>
        <w:wordWrap/>
        <w:adjustRightInd/>
        <w:snapToGrid/>
        <w:spacing w:beforeAutospacing="0" w:afterAutospacing="0" w:line="560" w:lineRule="exact"/>
        <w:ind w:right="0" w:firstLine="640" w:firstLineChars="200"/>
        <w:jc w:val="both"/>
        <w:textAlignment w:val="auto"/>
        <w:outlineLvl w:val="9"/>
        <w:rPr>
          <w:rFonts w:hint="eastAsia" w:ascii="仿宋_GB2312" w:hAnsi="仿宋_GB2312" w:eastAsia="仿宋_GB2312" w:cs="仿宋_GB2312"/>
          <w:snapToGrid w:val="0"/>
          <w:spacing w:val="0"/>
          <w:kern w:val="0"/>
          <w:sz w:val="32"/>
          <w:szCs w:val="32"/>
          <w:highlight w:val="none"/>
          <w:lang w:val="en-US" w:eastAsia="zh-CN"/>
        </w:rPr>
      </w:pPr>
      <w:r>
        <w:rPr>
          <w:rFonts w:hint="eastAsia" w:ascii="仿宋_GB2312" w:hAnsi="仿宋_GB2312" w:eastAsia="仿宋_GB2312" w:cs="仿宋_GB2312"/>
          <w:snapToGrid w:val="0"/>
          <w:spacing w:val="0"/>
          <w:kern w:val="0"/>
          <w:sz w:val="32"/>
          <w:szCs w:val="32"/>
          <w:highlight w:val="none"/>
          <w:lang w:val="en-US" w:eastAsia="zh-CN"/>
        </w:rPr>
        <w:t xml:space="preserve">      2.黑龙江省高校课程思政示范课程和教学团队</w:t>
      </w:r>
    </w:p>
    <w:p w14:paraId="1ACB2B25">
      <w:pPr>
        <w:widowControl/>
        <w:wordWrap/>
        <w:adjustRightInd/>
        <w:snapToGrid/>
        <w:spacing w:beforeAutospacing="0" w:afterAutospacing="0" w:line="560" w:lineRule="exact"/>
        <w:ind w:right="0" w:firstLine="640" w:firstLineChars="200"/>
        <w:jc w:val="both"/>
        <w:textAlignment w:val="auto"/>
        <w:outlineLvl w:val="9"/>
        <w:rPr>
          <w:rFonts w:hint="eastAsia" w:ascii="仿宋_GB2312" w:hAnsi="仿宋_GB2312" w:eastAsia="仿宋_GB2312" w:cs="仿宋_GB2312"/>
          <w:snapToGrid w:val="0"/>
          <w:spacing w:val="0"/>
          <w:kern w:val="0"/>
          <w:sz w:val="32"/>
          <w:szCs w:val="32"/>
          <w:highlight w:val="none"/>
          <w:lang w:val="en-US" w:eastAsia="zh-CN"/>
        </w:rPr>
      </w:pPr>
      <w:r>
        <w:rPr>
          <w:rFonts w:hint="eastAsia" w:ascii="仿宋_GB2312" w:hAnsi="仿宋_GB2312" w:eastAsia="仿宋_GB2312" w:cs="仿宋_GB2312"/>
          <w:snapToGrid w:val="0"/>
          <w:spacing w:val="0"/>
          <w:kern w:val="0"/>
          <w:sz w:val="32"/>
          <w:szCs w:val="32"/>
          <w:highlight w:val="none"/>
          <w:lang w:val="en-US" w:eastAsia="zh-CN"/>
        </w:rPr>
        <w:t xml:space="preserve">        培育项目评审指标体系（试行）</w:t>
      </w:r>
    </w:p>
    <w:p w14:paraId="6B93B18E">
      <w:pPr>
        <w:widowControl/>
        <w:wordWrap/>
        <w:adjustRightInd/>
        <w:snapToGrid/>
        <w:spacing w:beforeAutospacing="0" w:afterAutospacing="0" w:line="560" w:lineRule="exact"/>
        <w:ind w:right="0" w:firstLine="640" w:firstLineChars="200"/>
        <w:jc w:val="both"/>
        <w:textAlignment w:val="auto"/>
        <w:outlineLvl w:val="9"/>
        <w:rPr>
          <w:rFonts w:hint="eastAsia" w:ascii="仿宋_GB2312" w:hAnsi="仿宋_GB2312" w:eastAsia="仿宋_GB2312" w:cs="仿宋_GB2312"/>
          <w:snapToGrid w:val="0"/>
          <w:spacing w:val="0"/>
          <w:kern w:val="0"/>
          <w:sz w:val="32"/>
          <w:szCs w:val="32"/>
          <w:highlight w:val="none"/>
          <w:lang w:val="en-US" w:eastAsia="zh-CN"/>
        </w:rPr>
      </w:pPr>
      <w:r>
        <w:rPr>
          <w:rFonts w:hint="eastAsia" w:ascii="仿宋_GB2312" w:hAnsi="仿宋_GB2312" w:eastAsia="仿宋_GB2312" w:cs="仿宋_GB2312"/>
          <w:snapToGrid w:val="0"/>
          <w:spacing w:val="0"/>
          <w:kern w:val="0"/>
          <w:sz w:val="32"/>
          <w:szCs w:val="32"/>
          <w:highlight w:val="none"/>
          <w:lang w:val="en-US" w:eastAsia="zh-CN"/>
        </w:rPr>
        <w:t xml:space="preserve">      3.课程思政示范课程和教学团队培育项目申报</w:t>
      </w:r>
    </w:p>
    <w:p w14:paraId="05F1D5B9">
      <w:pPr>
        <w:widowControl/>
        <w:wordWrap/>
        <w:adjustRightInd/>
        <w:snapToGrid/>
        <w:spacing w:beforeAutospacing="0" w:afterAutospacing="0" w:line="560" w:lineRule="exact"/>
        <w:ind w:right="0" w:firstLine="640" w:firstLineChars="200"/>
        <w:jc w:val="both"/>
        <w:textAlignment w:val="auto"/>
        <w:outlineLvl w:val="9"/>
        <w:rPr>
          <w:rFonts w:hint="eastAsia" w:ascii="仿宋_GB2312" w:hAnsi="仿宋_GB2312" w:eastAsia="仿宋_GB2312" w:cs="仿宋_GB2312"/>
          <w:snapToGrid w:val="0"/>
          <w:spacing w:val="0"/>
          <w:kern w:val="0"/>
          <w:sz w:val="32"/>
          <w:szCs w:val="32"/>
          <w:highlight w:val="none"/>
          <w:lang w:val="en-US" w:eastAsia="zh-CN"/>
        </w:rPr>
      </w:pPr>
      <w:r>
        <w:rPr>
          <w:rFonts w:hint="eastAsia" w:ascii="仿宋_GB2312" w:hAnsi="仿宋_GB2312" w:eastAsia="仿宋_GB2312" w:cs="仿宋_GB2312"/>
          <w:snapToGrid w:val="0"/>
          <w:spacing w:val="0"/>
          <w:kern w:val="0"/>
          <w:sz w:val="32"/>
          <w:szCs w:val="32"/>
          <w:highlight w:val="none"/>
          <w:lang w:val="en-US" w:eastAsia="zh-CN"/>
        </w:rPr>
        <w:t xml:space="preserve">        汇总表</w:t>
      </w:r>
    </w:p>
    <w:p w14:paraId="216B8D76">
      <w:pPr>
        <w:widowControl/>
        <w:wordWrap/>
        <w:adjustRightInd/>
        <w:snapToGrid/>
        <w:spacing w:beforeAutospacing="0" w:afterAutospacing="0" w:line="560" w:lineRule="exact"/>
        <w:ind w:right="0" w:firstLine="640" w:firstLineChars="200"/>
        <w:jc w:val="both"/>
        <w:textAlignment w:val="auto"/>
        <w:outlineLvl w:val="9"/>
        <w:rPr>
          <w:rFonts w:hint="eastAsia" w:ascii="仿宋_GB2312" w:hAnsi="仿宋_GB2312" w:eastAsia="仿宋_GB2312" w:cs="仿宋_GB2312"/>
          <w:snapToGrid w:val="0"/>
          <w:spacing w:val="0"/>
          <w:kern w:val="0"/>
          <w:sz w:val="32"/>
          <w:szCs w:val="32"/>
          <w:highlight w:val="none"/>
          <w:lang w:val="en-US" w:eastAsia="zh-CN"/>
        </w:rPr>
      </w:pPr>
      <w:r>
        <w:rPr>
          <w:rFonts w:hint="eastAsia" w:ascii="仿宋_GB2312" w:hAnsi="仿宋_GB2312" w:eastAsia="仿宋_GB2312" w:cs="仿宋_GB2312"/>
          <w:snapToGrid w:val="0"/>
          <w:spacing w:val="0"/>
          <w:kern w:val="0"/>
          <w:sz w:val="32"/>
          <w:szCs w:val="32"/>
          <w:highlight w:val="none"/>
          <w:lang w:val="en-US" w:eastAsia="zh-CN"/>
        </w:rPr>
        <w:t xml:space="preserve">      4.联系人信息表</w:t>
      </w:r>
    </w:p>
    <w:p w14:paraId="3FB25148">
      <w:pPr>
        <w:widowControl/>
        <w:wordWrap/>
        <w:adjustRightInd/>
        <w:snapToGrid/>
        <w:spacing w:beforeAutospacing="0" w:afterAutospacing="0" w:line="560" w:lineRule="exact"/>
        <w:ind w:right="0" w:firstLine="640" w:firstLineChars="200"/>
        <w:jc w:val="both"/>
        <w:textAlignment w:val="auto"/>
        <w:outlineLvl w:val="9"/>
        <w:rPr>
          <w:rFonts w:hint="eastAsia" w:ascii="仿宋_GB2312" w:hAnsi="仿宋_GB2312" w:eastAsia="仿宋_GB2312" w:cs="仿宋_GB2312"/>
          <w:snapToGrid w:val="0"/>
          <w:spacing w:val="0"/>
          <w:kern w:val="0"/>
          <w:sz w:val="32"/>
          <w:szCs w:val="32"/>
          <w:highlight w:val="none"/>
          <w:lang w:val="en-US" w:eastAsia="zh-CN"/>
        </w:rPr>
      </w:pPr>
      <w:r>
        <w:rPr>
          <w:rFonts w:hint="eastAsia" w:ascii="仿宋_GB2312" w:hAnsi="仿宋_GB2312" w:eastAsia="仿宋_GB2312" w:cs="仿宋_GB2312"/>
          <w:snapToGrid w:val="0"/>
          <w:spacing w:val="0"/>
          <w:kern w:val="0"/>
          <w:sz w:val="32"/>
          <w:szCs w:val="32"/>
          <w:highlight w:val="none"/>
          <w:lang w:val="en-US" w:eastAsia="zh-CN"/>
        </w:rPr>
        <w:t xml:space="preserve">      5.限额推荐表</w:t>
      </w:r>
    </w:p>
    <w:p w14:paraId="0A45491F">
      <w:pPr>
        <w:widowControl/>
        <w:wordWrap/>
        <w:adjustRightInd/>
        <w:snapToGrid/>
        <w:spacing w:beforeAutospacing="0" w:afterAutospacing="0" w:line="560" w:lineRule="exact"/>
        <w:ind w:right="0" w:firstLine="640" w:firstLineChars="200"/>
        <w:jc w:val="both"/>
        <w:textAlignment w:val="auto"/>
        <w:outlineLvl w:val="9"/>
        <w:rPr>
          <w:rFonts w:hint="eastAsia" w:ascii="仿宋_GB2312" w:hAnsi="仿宋_GB2312" w:eastAsia="仿宋_GB2312" w:cs="仿宋_GB2312"/>
          <w:snapToGrid w:val="0"/>
          <w:spacing w:val="0"/>
          <w:kern w:val="0"/>
          <w:sz w:val="32"/>
          <w:szCs w:val="32"/>
          <w:highlight w:val="none"/>
          <w:lang w:val="en-US" w:eastAsia="zh-CN"/>
        </w:rPr>
      </w:pPr>
    </w:p>
    <w:p w14:paraId="08D80BFF">
      <w:pPr>
        <w:widowControl/>
        <w:wordWrap/>
        <w:adjustRightInd/>
        <w:snapToGrid/>
        <w:spacing w:beforeAutospacing="0" w:afterAutospacing="0" w:line="560" w:lineRule="exact"/>
        <w:ind w:right="0" w:firstLine="640" w:firstLineChars="200"/>
        <w:jc w:val="both"/>
        <w:textAlignment w:val="auto"/>
        <w:outlineLvl w:val="9"/>
        <w:rPr>
          <w:rFonts w:hint="eastAsia" w:ascii="仿宋_GB2312" w:hAnsi="仿宋_GB2312" w:eastAsia="仿宋_GB2312" w:cs="仿宋_GB2312"/>
          <w:b w:val="0"/>
          <w:bCs w:val="0"/>
          <w:snapToGrid w:val="0"/>
          <w:spacing w:val="0"/>
          <w:kern w:val="0"/>
          <w:sz w:val="32"/>
          <w:szCs w:val="32"/>
          <w:highlight w:val="none"/>
          <w:lang w:val="en-US" w:eastAsia="zh-CN"/>
        </w:rPr>
      </w:pPr>
      <w:r>
        <w:rPr>
          <w:rFonts w:hint="eastAsia" w:ascii="仿宋_GB2312" w:hAnsi="仿宋_GB2312" w:eastAsia="仿宋_GB2312" w:cs="仿宋_GB2312"/>
          <w:b w:val="0"/>
          <w:bCs w:val="0"/>
          <w:snapToGrid w:val="0"/>
          <w:spacing w:val="0"/>
          <w:kern w:val="0"/>
          <w:sz w:val="32"/>
          <w:szCs w:val="32"/>
          <w:highlight w:val="none"/>
          <w:lang w:val="en-US" w:eastAsia="zh-CN"/>
        </w:rPr>
        <w:t xml:space="preserve">  </w:t>
      </w:r>
    </w:p>
    <w:p w14:paraId="038DE258">
      <w:pPr>
        <w:widowControl/>
        <w:wordWrap/>
        <w:adjustRightInd/>
        <w:snapToGrid/>
        <w:spacing w:beforeAutospacing="0" w:afterAutospacing="0" w:line="560" w:lineRule="exact"/>
        <w:ind w:right="0" w:firstLine="643" w:firstLineChars="200"/>
        <w:jc w:val="both"/>
        <w:textAlignment w:val="auto"/>
        <w:outlineLvl w:val="9"/>
        <w:rPr>
          <w:rFonts w:hint="eastAsia" w:ascii="仿宋_GB2312" w:hAnsi="仿宋_GB2312" w:eastAsia="仿宋_GB2312" w:cs="仿宋_GB2312"/>
          <w:b w:val="0"/>
          <w:bCs w:val="0"/>
          <w:snapToGrid w:val="0"/>
          <w:spacing w:val="0"/>
          <w:kern w:val="0"/>
          <w:sz w:val="32"/>
          <w:szCs w:val="32"/>
          <w:highlight w:val="none"/>
          <w:lang w:val="en-US" w:eastAsia="zh-CN"/>
        </w:rPr>
      </w:pPr>
      <w:r>
        <w:rPr>
          <w:rFonts w:hint="eastAsia" w:ascii="仿宋_GB2312" w:hAnsi="仿宋_GB2312" w:eastAsia="仿宋_GB2312" w:cs="仿宋_GB2312"/>
          <w:b/>
          <w:bCs/>
          <w:snapToGrid w:val="0"/>
          <w:spacing w:val="0"/>
          <w:kern w:val="0"/>
          <w:sz w:val="32"/>
          <w:szCs w:val="32"/>
          <w:highlight w:val="none"/>
          <w:lang w:val="en-US" w:eastAsia="zh-CN"/>
        </w:rPr>
        <w:t xml:space="preserve">      </w:t>
      </w:r>
      <w:r>
        <w:rPr>
          <w:rFonts w:hint="eastAsia" w:ascii="仿宋_GB2312" w:hAnsi="仿宋_GB2312" w:eastAsia="仿宋_GB2312" w:cs="仿宋_GB2312"/>
          <w:b w:val="0"/>
          <w:bCs w:val="0"/>
          <w:snapToGrid w:val="0"/>
          <w:spacing w:val="0"/>
          <w:kern w:val="0"/>
          <w:sz w:val="32"/>
          <w:szCs w:val="32"/>
          <w:highlight w:val="none"/>
          <w:lang w:val="en-US" w:eastAsia="zh-CN"/>
        </w:rPr>
        <w:t xml:space="preserve">      </w:t>
      </w:r>
    </w:p>
    <w:p w14:paraId="50000F19">
      <w:pPr>
        <w:widowControl w:val="0"/>
        <w:wordWrap/>
        <w:adjustRightInd/>
        <w:snapToGrid/>
        <w:spacing w:line="560" w:lineRule="exact"/>
        <w:textAlignment w:val="auto"/>
        <w:rPr>
          <w:rFonts w:hint="eastAsia" w:ascii="黑体" w:hAnsi="黑体" w:eastAsia="黑体" w:cs="黑体"/>
          <w:sz w:val="28"/>
          <w:szCs w:val="28"/>
          <w:highlight w:val="none"/>
          <w:lang w:val="en-US" w:eastAsia="zh-CN"/>
        </w:rPr>
      </w:pPr>
      <w:r>
        <w:rPr>
          <w:rFonts w:hint="eastAsia" w:ascii="仿宋_GB2312" w:hAnsi="仿宋_GB2312" w:eastAsia="仿宋_GB2312" w:cs="仿宋_GB2312"/>
          <w:sz w:val="32"/>
          <w:szCs w:val="32"/>
          <w:highlight w:val="none"/>
          <w:lang w:val="en-US" w:eastAsia="zh-CN"/>
        </w:rPr>
        <w:br w:type="page"/>
      </w:r>
      <w:r>
        <w:rPr>
          <w:rFonts w:hint="eastAsia" w:ascii="黑体" w:hAnsi="黑体" w:eastAsia="黑体" w:cs="黑体"/>
          <w:sz w:val="28"/>
          <w:szCs w:val="28"/>
          <w:highlight w:val="none"/>
          <w:lang w:val="en-US" w:eastAsia="zh-CN"/>
        </w:rPr>
        <w:t>附表1</w:t>
      </w:r>
    </w:p>
    <w:p w14:paraId="7E816069">
      <w:pPr>
        <w:spacing w:line="480" w:lineRule="auto"/>
        <w:ind w:right="28"/>
        <w:jc w:val="center"/>
        <w:rPr>
          <w:rFonts w:hint="eastAsia" w:ascii="方正小标宋简体" w:hAnsi="方正小标宋_GBK" w:eastAsia="方正小标宋简体" w:cs="Times New Roman"/>
          <w:kern w:val="0"/>
          <w:sz w:val="44"/>
          <w:szCs w:val="44"/>
          <w:highlight w:val="none"/>
          <w:lang w:eastAsia="zh-CN"/>
        </w:rPr>
      </w:pPr>
    </w:p>
    <w:p w14:paraId="55E3A329">
      <w:pPr>
        <w:spacing w:line="480" w:lineRule="auto"/>
        <w:ind w:right="28"/>
        <w:jc w:val="center"/>
        <w:rPr>
          <w:rFonts w:hint="eastAsia" w:ascii="方正小标宋简体" w:hAnsi="方正小标宋_GBK" w:eastAsia="方正小标宋简体" w:cs="Times New Roman"/>
          <w:kern w:val="0"/>
          <w:sz w:val="44"/>
          <w:szCs w:val="44"/>
          <w:highlight w:val="none"/>
          <w:lang w:eastAsia="zh-CN"/>
        </w:rPr>
      </w:pPr>
      <w:r>
        <w:rPr>
          <w:rFonts w:hint="eastAsia" w:ascii="方正小标宋简体" w:hAnsi="方正小标宋_GBK" w:eastAsia="方正小标宋简体" w:cs="Times New Roman"/>
          <w:kern w:val="0"/>
          <w:sz w:val="44"/>
          <w:szCs w:val="44"/>
          <w:highlight w:val="none"/>
          <w:lang w:eastAsia="zh-CN"/>
        </w:rPr>
        <w:t>黑龙江省高等学校</w:t>
      </w:r>
      <w:r>
        <w:rPr>
          <w:rFonts w:hint="eastAsia" w:ascii="方正小标宋简体" w:hAnsi="方正小标宋_GBK" w:eastAsia="方正小标宋简体" w:cs="Times New Roman"/>
          <w:kern w:val="0"/>
          <w:sz w:val="44"/>
          <w:szCs w:val="44"/>
          <w:highlight w:val="none"/>
          <w:lang w:val="en-US" w:eastAsia="zh-CN"/>
        </w:rPr>
        <w:t>课程思政</w:t>
      </w:r>
    </w:p>
    <w:p w14:paraId="31560A97">
      <w:pPr>
        <w:spacing w:line="480" w:lineRule="auto"/>
        <w:ind w:right="28"/>
        <w:jc w:val="center"/>
        <w:rPr>
          <w:rFonts w:hint="eastAsia" w:ascii="方正小标宋简体" w:hAnsi="方正小标宋_GBK" w:eastAsia="方正小标宋简体" w:cs="Times New Roman"/>
          <w:kern w:val="0"/>
          <w:sz w:val="44"/>
          <w:szCs w:val="44"/>
          <w:highlight w:val="none"/>
          <w:lang w:val="en-US" w:eastAsia="zh-CN"/>
        </w:rPr>
      </w:pPr>
      <w:r>
        <w:rPr>
          <w:rFonts w:hint="eastAsia" w:ascii="方正小标宋简体" w:hAnsi="方正小标宋_GBK" w:eastAsia="方正小标宋简体" w:cs="Times New Roman"/>
          <w:kern w:val="0"/>
          <w:sz w:val="44"/>
          <w:szCs w:val="44"/>
          <w:highlight w:val="none"/>
          <w:lang w:val="en-US" w:eastAsia="zh-CN"/>
        </w:rPr>
        <w:t>示范课程和教学团队培育项目</w:t>
      </w:r>
    </w:p>
    <w:p w14:paraId="4D3A0915">
      <w:pPr>
        <w:spacing w:line="480" w:lineRule="auto"/>
        <w:ind w:right="28"/>
        <w:jc w:val="center"/>
        <w:rPr>
          <w:rFonts w:ascii="方正小标宋简体" w:hAnsi="方正小标宋_GBK" w:eastAsia="方正小标宋简体" w:cs="Times New Roman"/>
          <w:sz w:val="44"/>
          <w:szCs w:val="44"/>
          <w:highlight w:val="none"/>
        </w:rPr>
      </w:pPr>
      <w:r>
        <w:rPr>
          <w:rFonts w:hint="eastAsia" w:ascii="方正小标宋简体" w:hAnsi="方正小标宋_GBK" w:eastAsia="方正小标宋简体" w:cs="Times New Roman"/>
          <w:kern w:val="0"/>
          <w:sz w:val="44"/>
          <w:szCs w:val="44"/>
          <w:highlight w:val="none"/>
        </w:rPr>
        <w:t>申报书</w:t>
      </w:r>
    </w:p>
    <w:p w14:paraId="0F1D5EBA">
      <w:pPr>
        <w:spacing w:line="520" w:lineRule="exact"/>
        <w:ind w:right="26"/>
        <w:jc w:val="center"/>
        <w:rPr>
          <w:rFonts w:ascii="黑体" w:hAnsi="黑体" w:eastAsia="黑体" w:cs="Times New Roman"/>
          <w:sz w:val="36"/>
          <w:szCs w:val="36"/>
          <w:highlight w:val="none"/>
        </w:rPr>
      </w:pPr>
    </w:p>
    <w:p w14:paraId="5E306900">
      <w:pPr>
        <w:spacing w:line="520" w:lineRule="exact"/>
        <w:ind w:right="26"/>
        <w:jc w:val="center"/>
        <w:rPr>
          <w:rFonts w:ascii="黑体" w:hAnsi="黑体" w:eastAsia="黑体" w:cs="Times New Roman"/>
          <w:sz w:val="36"/>
          <w:szCs w:val="36"/>
          <w:highlight w:val="none"/>
        </w:rPr>
      </w:pPr>
    </w:p>
    <w:p w14:paraId="53568980">
      <w:pPr>
        <w:spacing w:line="600" w:lineRule="exact"/>
        <w:ind w:right="28" w:firstLine="1280" w:firstLineChars="400"/>
        <w:rPr>
          <w:rFonts w:ascii="黑体" w:hAnsi="黑体" w:eastAsia="黑体" w:cs="Times New Roman"/>
          <w:sz w:val="32"/>
          <w:szCs w:val="36"/>
          <w:highlight w:val="none"/>
          <w:u w:val="single"/>
        </w:rPr>
      </w:pPr>
    </w:p>
    <w:p w14:paraId="08A95D77">
      <w:pPr>
        <w:spacing w:line="600" w:lineRule="exact"/>
        <w:ind w:right="28" w:firstLine="1280" w:firstLineChars="400"/>
        <w:rPr>
          <w:rFonts w:ascii="黑体" w:hAnsi="黑体" w:eastAsia="黑体" w:cs="Times New Roman"/>
          <w:sz w:val="32"/>
          <w:szCs w:val="36"/>
          <w:highlight w:val="none"/>
        </w:rPr>
      </w:pPr>
      <w:r>
        <w:rPr>
          <w:rFonts w:hint="eastAsia" w:ascii="黑体" w:hAnsi="黑体" w:eastAsia="黑体" w:cs="Times New Roman"/>
          <w:sz w:val="32"/>
          <w:szCs w:val="36"/>
          <w:highlight w:val="none"/>
        </w:rPr>
        <w:t>课程名称：</w:t>
      </w:r>
    </w:p>
    <w:p w14:paraId="33D03207">
      <w:pPr>
        <w:spacing w:line="600" w:lineRule="exact"/>
        <w:ind w:right="28" w:firstLine="1280" w:firstLineChars="400"/>
        <w:rPr>
          <w:rFonts w:ascii="黑体" w:hAnsi="黑体" w:eastAsia="黑体" w:cs="Times New Roman"/>
          <w:sz w:val="32"/>
          <w:szCs w:val="36"/>
          <w:highlight w:val="none"/>
          <w:u w:val="single"/>
        </w:rPr>
      </w:pPr>
      <w:r>
        <w:rPr>
          <w:rFonts w:hint="eastAsia" w:ascii="黑体" w:hAnsi="黑体" w:eastAsia="黑体" w:cs="Times New Roman"/>
          <w:sz w:val="32"/>
          <w:szCs w:val="36"/>
          <w:highlight w:val="none"/>
        </w:rPr>
        <w:t>课程负责人：</w:t>
      </w:r>
    </w:p>
    <w:p w14:paraId="30876527">
      <w:pPr>
        <w:spacing w:line="600" w:lineRule="exact"/>
        <w:ind w:right="28" w:firstLine="1280" w:firstLineChars="400"/>
        <w:rPr>
          <w:rFonts w:ascii="黑体" w:hAnsi="黑体" w:eastAsia="黑体" w:cs="Times New Roman"/>
          <w:sz w:val="32"/>
          <w:szCs w:val="36"/>
          <w:highlight w:val="none"/>
        </w:rPr>
      </w:pPr>
      <w:r>
        <w:rPr>
          <w:rFonts w:hint="eastAsia" w:ascii="黑体" w:hAnsi="黑体" w:eastAsia="黑体" w:cs="Times New Roman"/>
          <w:sz w:val="32"/>
          <w:szCs w:val="36"/>
          <w:highlight w:val="none"/>
        </w:rPr>
        <w:t>联系电话：</w:t>
      </w:r>
    </w:p>
    <w:p w14:paraId="374291E1">
      <w:pPr>
        <w:spacing w:line="600" w:lineRule="exact"/>
        <w:ind w:right="28" w:firstLine="1280" w:firstLineChars="400"/>
        <w:rPr>
          <w:rFonts w:hint="eastAsia" w:ascii="宋体" w:hAnsi="宋体" w:eastAsia="宋体"/>
          <w:sz w:val="28"/>
          <w:szCs w:val="28"/>
          <w:highlight w:val="none"/>
          <w:lang w:val="en-US" w:eastAsia="zh-CN"/>
        </w:rPr>
      </w:pPr>
      <w:r>
        <w:rPr>
          <w:rFonts w:hint="eastAsia" w:ascii="黑体" w:hAnsi="黑体" w:eastAsia="黑体" w:cs="Times New Roman"/>
          <w:sz w:val="32"/>
          <w:szCs w:val="36"/>
          <w:highlight w:val="none"/>
          <w:lang w:val="en-US" w:eastAsia="zh-CN"/>
        </w:rPr>
        <w:t>推荐类别</w:t>
      </w:r>
      <w:r>
        <w:rPr>
          <w:rFonts w:hint="eastAsia" w:ascii="黑体" w:hAnsi="黑体" w:eastAsia="黑体" w:cs="Times New Roman"/>
          <w:sz w:val="32"/>
          <w:szCs w:val="36"/>
          <w:highlight w:val="none"/>
        </w:rPr>
        <w:t xml:space="preserve">： </w:t>
      </w:r>
      <w:r>
        <w:rPr>
          <w:rFonts w:ascii="黑体" w:hAnsi="黑体" w:eastAsia="黑体" w:cs="Times New Roman"/>
          <w:sz w:val="32"/>
          <w:szCs w:val="36"/>
          <w:highlight w:val="none"/>
        </w:rPr>
        <w:t xml:space="preserve"> </w:t>
      </w:r>
      <w:r>
        <w:rPr>
          <w:rFonts w:hint="eastAsia" w:ascii="黑体" w:hAnsi="黑体" w:eastAsia="黑体" w:cs="Times New Roman"/>
          <w:sz w:val="32"/>
          <w:szCs w:val="36"/>
          <w:highlight w:val="none"/>
        </w:rPr>
        <w:t>○</w:t>
      </w:r>
      <w:r>
        <w:rPr>
          <w:rFonts w:hint="eastAsia" w:ascii="宋体" w:hAnsi="宋体" w:eastAsia="宋体"/>
          <w:sz w:val="28"/>
          <w:szCs w:val="28"/>
          <w:highlight w:val="none"/>
          <w:lang w:val="en-US" w:eastAsia="zh-CN"/>
        </w:rPr>
        <w:t>普通本科教育</w:t>
      </w:r>
    </w:p>
    <w:p w14:paraId="6D420C17">
      <w:pPr>
        <w:spacing w:line="600" w:lineRule="exact"/>
        <w:ind w:right="28" w:firstLine="3200" w:firstLineChars="1000"/>
        <w:rPr>
          <w:rFonts w:hint="eastAsia" w:ascii="仿宋_GB2312" w:eastAsia="黑体"/>
          <w:sz w:val="32"/>
          <w:szCs w:val="32"/>
          <w:highlight w:val="none"/>
          <w:lang w:val="en-US" w:eastAsia="zh-CN"/>
        </w:rPr>
      </w:pPr>
      <w:r>
        <w:rPr>
          <w:rFonts w:hint="eastAsia" w:ascii="黑体" w:hAnsi="黑体" w:eastAsia="黑体" w:cs="Times New Roman"/>
          <w:sz w:val="32"/>
          <w:szCs w:val="36"/>
          <w:highlight w:val="none"/>
        </w:rPr>
        <w:t>○</w:t>
      </w:r>
      <w:r>
        <w:rPr>
          <w:rFonts w:hint="eastAsia" w:ascii="宋体" w:hAnsi="宋体" w:eastAsia="宋体"/>
          <w:sz w:val="28"/>
          <w:szCs w:val="28"/>
          <w:highlight w:val="none"/>
          <w:lang w:val="en-US" w:eastAsia="zh-CN"/>
        </w:rPr>
        <w:t>高等职业教育</w:t>
      </w:r>
    </w:p>
    <w:p w14:paraId="601D79BB">
      <w:pPr>
        <w:spacing w:line="600" w:lineRule="exact"/>
        <w:ind w:right="28" w:firstLine="3200" w:firstLineChars="1000"/>
        <w:rPr>
          <w:rFonts w:hint="eastAsia" w:ascii="宋体" w:hAnsi="宋体" w:eastAsia="宋体"/>
          <w:sz w:val="28"/>
          <w:szCs w:val="28"/>
          <w:highlight w:val="none"/>
          <w:lang w:val="en-US" w:eastAsia="zh-CN"/>
        </w:rPr>
      </w:pPr>
      <w:r>
        <w:rPr>
          <w:rFonts w:hint="eastAsia" w:ascii="黑体" w:hAnsi="黑体" w:eastAsia="黑体" w:cs="Times New Roman"/>
          <w:sz w:val="32"/>
          <w:szCs w:val="36"/>
          <w:highlight w:val="none"/>
        </w:rPr>
        <w:t>○</w:t>
      </w:r>
      <w:r>
        <w:rPr>
          <w:rFonts w:hint="eastAsia" w:ascii="宋体" w:hAnsi="宋体" w:eastAsia="宋体"/>
          <w:sz w:val="28"/>
          <w:szCs w:val="28"/>
          <w:highlight w:val="none"/>
          <w:lang w:val="en-US" w:eastAsia="zh-CN"/>
        </w:rPr>
        <w:t>继续教育</w:t>
      </w:r>
    </w:p>
    <w:p w14:paraId="69CAA60C">
      <w:pPr>
        <w:spacing w:line="600" w:lineRule="exact"/>
        <w:ind w:right="28" w:firstLine="1280" w:firstLineChars="400"/>
        <w:rPr>
          <w:rFonts w:ascii="黑体" w:hAnsi="黑体" w:eastAsia="黑体" w:cs="Times New Roman"/>
          <w:sz w:val="32"/>
          <w:szCs w:val="36"/>
          <w:highlight w:val="none"/>
        </w:rPr>
      </w:pPr>
      <w:r>
        <w:rPr>
          <w:rFonts w:hint="eastAsia" w:ascii="黑体" w:hAnsi="黑体" w:eastAsia="黑体" w:cs="Times New Roman"/>
          <w:sz w:val="32"/>
          <w:szCs w:val="36"/>
          <w:highlight w:val="none"/>
          <w:lang w:val="en-US" w:eastAsia="zh-CN"/>
        </w:rPr>
        <w:t>申报学院</w:t>
      </w:r>
      <w:r>
        <w:rPr>
          <w:rFonts w:hint="eastAsia" w:ascii="黑体" w:hAnsi="黑体" w:eastAsia="黑体" w:cs="Times New Roman"/>
          <w:sz w:val="32"/>
          <w:szCs w:val="36"/>
          <w:highlight w:val="none"/>
        </w:rPr>
        <w:t>：</w:t>
      </w:r>
    </w:p>
    <w:p w14:paraId="73252C3E">
      <w:pPr>
        <w:spacing w:line="600" w:lineRule="exact"/>
        <w:ind w:right="28" w:firstLine="1280" w:firstLineChars="400"/>
        <w:rPr>
          <w:rFonts w:hint="eastAsia" w:ascii="黑体" w:hAnsi="黑体" w:eastAsia="黑体" w:cs="Times New Roman"/>
          <w:sz w:val="32"/>
          <w:szCs w:val="36"/>
          <w:highlight w:val="none"/>
        </w:rPr>
      </w:pPr>
    </w:p>
    <w:p w14:paraId="7BEC59E9">
      <w:pPr>
        <w:spacing w:line="600" w:lineRule="exact"/>
        <w:ind w:right="28" w:firstLine="1280" w:firstLineChars="400"/>
        <w:rPr>
          <w:rFonts w:hint="eastAsia" w:ascii="黑体" w:hAnsi="黑体" w:eastAsia="黑体" w:cs="Times New Roman"/>
          <w:sz w:val="32"/>
          <w:szCs w:val="36"/>
          <w:highlight w:val="none"/>
        </w:rPr>
      </w:pPr>
    </w:p>
    <w:p w14:paraId="3415DC3B">
      <w:pPr>
        <w:spacing w:line="600" w:lineRule="exact"/>
        <w:ind w:right="28" w:firstLine="1280" w:firstLineChars="400"/>
        <w:rPr>
          <w:rFonts w:hint="eastAsia" w:ascii="黑体" w:hAnsi="黑体" w:eastAsia="黑体" w:cs="Times New Roman"/>
          <w:sz w:val="32"/>
          <w:szCs w:val="36"/>
          <w:highlight w:val="none"/>
        </w:rPr>
      </w:pPr>
    </w:p>
    <w:p w14:paraId="0856DD80">
      <w:pPr>
        <w:spacing w:line="600" w:lineRule="exact"/>
        <w:ind w:right="28"/>
        <w:jc w:val="center"/>
        <w:rPr>
          <w:rFonts w:hint="eastAsia" w:ascii="黑体" w:hAnsi="黑体" w:eastAsia="黑体" w:cs="Times New Roman"/>
          <w:sz w:val="32"/>
          <w:szCs w:val="36"/>
          <w:highlight w:val="none"/>
          <w:lang w:eastAsia="zh-CN"/>
        </w:rPr>
      </w:pPr>
      <w:r>
        <w:rPr>
          <w:rFonts w:hint="eastAsia" w:ascii="黑体" w:hAnsi="黑体" w:eastAsia="黑体" w:cs="Times New Roman"/>
          <w:sz w:val="32"/>
          <w:szCs w:val="36"/>
          <w:highlight w:val="none"/>
          <w:lang w:eastAsia="zh-CN"/>
        </w:rPr>
        <w:t>省教育厅制</w:t>
      </w:r>
    </w:p>
    <w:p w14:paraId="53514A96">
      <w:pPr>
        <w:snapToGrid w:val="0"/>
        <w:spacing w:line="240" w:lineRule="atLeast"/>
        <w:jc w:val="center"/>
        <w:rPr>
          <w:rFonts w:ascii="黑体" w:hAnsi="黑体" w:eastAsia="黑体"/>
          <w:sz w:val="32"/>
          <w:szCs w:val="32"/>
          <w:highlight w:val="none"/>
        </w:rPr>
        <w:sectPr>
          <w:footerReference r:id="rId3"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fmt="decimal"/>
          <w:cols w:space="720" w:num="1"/>
          <w:rtlGutter w:val="0"/>
          <w:docGrid w:type="lines" w:linePitch="312" w:charSpace="0"/>
        </w:sectPr>
      </w:pPr>
    </w:p>
    <w:p w14:paraId="76842F58">
      <w:pPr>
        <w:rPr>
          <w:highlight w:val="none"/>
        </w:rPr>
      </w:pPr>
    </w:p>
    <w:p w14:paraId="36CAC9DB">
      <w:pPr>
        <w:widowControl/>
        <w:jc w:val="center"/>
        <w:rPr>
          <w:rFonts w:hint="eastAsia" w:ascii="方正小标宋简体" w:eastAsia="方正小标宋简体"/>
          <w:sz w:val="32"/>
          <w:szCs w:val="32"/>
          <w:highlight w:val="none"/>
        </w:rPr>
      </w:pPr>
      <w:r>
        <w:rPr>
          <w:rFonts w:hint="eastAsia" w:ascii="方正小标宋简体" w:eastAsia="方正小标宋简体"/>
          <w:sz w:val="32"/>
          <w:szCs w:val="32"/>
          <w:highlight w:val="none"/>
        </w:rPr>
        <w:t>填</w:t>
      </w:r>
      <w:r>
        <w:rPr>
          <w:rFonts w:hint="eastAsia" w:ascii="方正小标宋简体" w:eastAsia="方正小标宋简体"/>
          <w:sz w:val="32"/>
          <w:szCs w:val="32"/>
          <w:highlight w:val="none"/>
          <w:lang w:val="en-US" w:eastAsia="zh-CN"/>
        </w:rPr>
        <w:t xml:space="preserve"> </w:t>
      </w:r>
      <w:r>
        <w:rPr>
          <w:rFonts w:hint="eastAsia" w:ascii="方正小标宋简体" w:eastAsia="方正小标宋简体"/>
          <w:sz w:val="32"/>
          <w:szCs w:val="32"/>
          <w:highlight w:val="none"/>
        </w:rPr>
        <w:t>报</w:t>
      </w:r>
      <w:r>
        <w:rPr>
          <w:rFonts w:hint="eastAsia" w:ascii="方正小标宋简体" w:eastAsia="方正小标宋简体"/>
          <w:sz w:val="32"/>
          <w:szCs w:val="32"/>
          <w:highlight w:val="none"/>
          <w:lang w:val="en-US" w:eastAsia="zh-CN"/>
        </w:rPr>
        <w:t xml:space="preserve"> </w:t>
      </w:r>
      <w:r>
        <w:rPr>
          <w:rFonts w:hint="eastAsia" w:ascii="方正小标宋简体" w:eastAsia="方正小标宋简体"/>
          <w:sz w:val="32"/>
          <w:szCs w:val="32"/>
          <w:highlight w:val="none"/>
        </w:rPr>
        <w:t>说</w:t>
      </w:r>
      <w:r>
        <w:rPr>
          <w:rFonts w:hint="eastAsia" w:ascii="方正小标宋简体" w:eastAsia="方正小标宋简体"/>
          <w:sz w:val="32"/>
          <w:szCs w:val="32"/>
          <w:highlight w:val="none"/>
          <w:lang w:val="en-US" w:eastAsia="zh-CN"/>
        </w:rPr>
        <w:t xml:space="preserve"> </w:t>
      </w:r>
      <w:r>
        <w:rPr>
          <w:rFonts w:hint="eastAsia" w:ascii="方正小标宋简体" w:eastAsia="方正小标宋简体"/>
          <w:sz w:val="32"/>
          <w:szCs w:val="32"/>
          <w:highlight w:val="none"/>
        </w:rPr>
        <w:t>明</w:t>
      </w:r>
    </w:p>
    <w:p w14:paraId="0B7E858F">
      <w:pPr>
        <w:widowControl/>
        <w:jc w:val="center"/>
        <w:rPr>
          <w:rFonts w:hint="eastAsia" w:ascii="方正小标宋简体" w:eastAsia="方正小标宋简体"/>
          <w:sz w:val="32"/>
          <w:szCs w:val="32"/>
          <w:highlight w:val="none"/>
        </w:rPr>
      </w:pPr>
    </w:p>
    <w:p w14:paraId="5FA24523">
      <w:pPr>
        <w:widowControl/>
        <w:ind w:firstLine="640" w:firstLineChars="200"/>
        <w:rPr>
          <w:rFonts w:ascii="仿宋" w:hAnsi="仿宋" w:eastAsia="仿宋"/>
          <w:sz w:val="32"/>
          <w:szCs w:val="32"/>
          <w:highlight w:val="none"/>
        </w:rPr>
      </w:pPr>
      <w:r>
        <w:rPr>
          <w:rFonts w:ascii="仿宋" w:hAnsi="仿宋" w:eastAsia="仿宋"/>
          <w:sz w:val="32"/>
          <w:szCs w:val="32"/>
          <w:highlight w:val="none"/>
        </w:rPr>
        <w:t>1.</w:t>
      </w:r>
      <w:r>
        <w:rPr>
          <w:rFonts w:hint="eastAsia" w:ascii="仿宋" w:hAnsi="仿宋" w:eastAsia="仿宋"/>
          <w:sz w:val="32"/>
          <w:szCs w:val="32"/>
          <w:highlight w:val="none"/>
        </w:rPr>
        <w:t>每门课程</w:t>
      </w:r>
      <w:r>
        <w:rPr>
          <w:rFonts w:hint="eastAsia" w:ascii="仿宋" w:hAnsi="仿宋" w:eastAsia="仿宋"/>
          <w:sz w:val="32"/>
          <w:szCs w:val="32"/>
          <w:highlight w:val="none"/>
          <w:lang w:val="en-US" w:eastAsia="zh-CN"/>
        </w:rPr>
        <w:t>均需明确“推荐类别”，只能从“普通本科教育”“职业教育”“继续教育”中选择一个选项填报</w:t>
      </w:r>
      <w:r>
        <w:rPr>
          <w:rFonts w:hint="eastAsia" w:ascii="仿宋" w:hAnsi="仿宋" w:eastAsia="仿宋"/>
          <w:sz w:val="32"/>
          <w:szCs w:val="32"/>
          <w:highlight w:val="none"/>
        </w:rPr>
        <w:t>。</w:t>
      </w:r>
    </w:p>
    <w:p w14:paraId="745B8A02">
      <w:pPr>
        <w:widowControl/>
        <w:ind w:firstLine="640" w:firstLineChars="200"/>
        <w:rPr>
          <w:rFonts w:ascii="仿宋" w:hAnsi="仿宋" w:eastAsia="仿宋"/>
          <w:sz w:val="32"/>
          <w:szCs w:val="32"/>
          <w:highlight w:val="none"/>
        </w:rPr>
      </w:pPr>
      <w:r>
        <w:rPr>
          <w:rFonts w:ascii="仿宋" w:hAnsi="仿宋" w:eastAsia="仿宋"/>
          <w:sz w:val="32"/>
          <w:szCs w:val="32"/>
          <w:highlight w:val="none"/>
        </w:rPr>
        <w:t>2.</w:t>
      </w:r>
      <w:r>
        <w:rPr>
          <w:rFonts w:hint="eastAsia" w:ascii="仿宋" w:hAnsi="仿宋" w:eastAsia="仿宋"/>
          <w:sz w:val="32"/>
          <w:szCs w:val="32"/>
          <w:highlight w:val="none"/>
          <w:lang w:val="en-US" w:eastAsia="zh-CN"/>
        </w:rPr>
        <w:t>申报</w:t>
      </w:r>
      <w:r>
        <w:rPr>
          <w:rFonts w:hint="eastAsia" w:ascii="仿宋_GB2312" w:hAnsi="等线" w:eastAsia="仿宋_GB2312" w:cs="Times New Roman"/>
          <w:sz w:val="32"/>
          <w:szCs w:val="36"/>
          <w:highlight w:val="none"/>
          <w:lang w:val="en-US" w:eastAsia="zh-CN"/>
        </w:rPr>
        <w:t>课程原则上应为团队共同讲授。</w:t>
      </w:r>
    </w:p>
    <w:p w14:paraId="2DAE1F96">
      <w:pPr>
        <w:widowControl/>
        <w:ind w:firstLine="640" w:firstLineChars="200"/>
        <w:rPr>
          <w:rFonts w:ascii="Times New Roman" w:hAnsi="Times New Roman" w:eastAsia="仿宋_GB2312" w:cs="Times New Roman"/>
          <w:sz w:val="32"/>
          <w:szCs w:val="32"/>
          <w:highlight w:val="none"/>
        </w:rPr>
      </w:pPr>
      <w:r>
        <w:rPr>
          <w:rFonts w:ascii="仿宋" w:hAnsi="仿宋" w:eastAsia="仿宋"/>
          <w:sz w:val="32"/>
          <w:szCs w:val="32"/>
          <w:highlight w:val="none"/>
        </w:rPr>
        <w:t>3.</w:t>
      </w:r>
      <w:r>
        <w:rPr>
          <w:rFonts w:hint="eastAsia" w:ascii="Times New Roman" w:hAnsi="Times New Roman" w:eastAsia="仿宋_GB2312" w:cs="Times New Roman"/>
          <w:sz w:val="32"/>
          <w:szCs w:val="32"/>
          <w:highlight w:val="none"/>
          <w:lang w:val="en-US" w:eastAsia="zh-CN"/>
        </w:rPr>
        <w:t>“学科门类/专业类代码”和“专业名称/</w:t>
      </w:r>
      <w:r>
        <w:rPr>
          <w:rFonts w:ascii="Times New Roman" w:hAnsi="Times New Roman" w:eastAsia="仿宋_GB2312" w:cs="Times New Roman"/>
          <w:sz w:val="32"/>
          <w:szCs w:val="32"/>
          <w:highlight w:val="none"/>
        </w:rPr>
        <w:t>专业代码</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请规范填写。</w:t>
      </w:r>
      <w:r>
        <w:rPr>
          <w:rFonts w:ascii="Times New Roman" w:hAnsi="Times New Roman" w:eastAsia="仿宋_GB2312" w:cs="Times New Roman"/>
          <w:sz w:val="32"/>
          <w:szCs w:val="32"/>
          <w:highlight w:val="none"/>
        </w:rPr>
        <w:t>没有对应</w:t>
      </w:r>
      <w:r>
        <w:rPr>
          <w:rFonts w:hint="eastAsia" w:ascii="Times New Roman" w:hAnsi="Times New Roman" w:eastAsia="仿宋_GB2312" w:cs="Times New Roman"/>
          <w:sz w:val="32"/>
          <w:szCs w:val="32"/>
          <w:highlight w:val="none"/>
          <w:lang w:val="en-US" w:eastAsia="zh-CN"/>
        </w:rPr>
        <w:t>具体</w:t>
      </w:r>
      <w:r>
        <w:rPr>
          <w:rFonts w:ascii="Times New Roman" w:hAnsi="Times New Roman" w:eastAsia="仿宋_GB2312" w:cs="Times New Roman"/>
          <w:sz w:val="32"/>
          <w:szCs w:val="32"/>
          <w:highlight w:val="none"/>
        </w:rPr>
        <w:t>学科专业的课程，</w:t>
      </w:r>
      <w:r>
        <w:rPr>
          <w:rFonts w:hint="eastAsia" w:ascii="Times New Roman" w:hAnsi="Times New Roman" w:eastAsia="仿宋_GB2312" w:cs="Times New Roman"/>
          <w:sz w:val="32"/>
          <w:szCs w:val="32"/>
          <w:highlight w:val="none"/>
          <w:lang w:val="en-US" w:eastAsia="zh-CN"/>
        </w:rPr>
        <w:t>请分别填写“00”和“</w:t>
      </w:r>
      <w:r>
        <w:rPr>
          <w:rFonts w:ascii="Times New Roman" w:hAnsi="Times New Roman" w:eastAsia="仿宋_GB2312" w:cs="Times New Roman"/>
          <w:sz w:val="32"/>
          <w:szCs w:val="32"/>
          <w:highlight w:val="none"/>
        </w:rPr>
        <w:t>0000</w:t>
      </w:r>
      <w:r>
        <w:rPr>
          <w:rFonts w:hint="eastAsia" w:ascii="Times New Roman" w:hAnsi="Times New Roman" w:eastAsia="仿宋_GB2312" w:cs="Times New Roman"/>
          <w:sz w:val="32"/>
          <w:szCs w:val="32"/>
          <w:highlight w:val="none"/>
          <w:lang w:val="en-US" w:eastAsia="zh-CN"/>
        </w:rPr>
        <w:t>”</w:t>
      </w:r>
      <w:r>
        <w:rPr>
          <w:rFonts w:ascii="Times New Roman" w:hAnsi="Times New Roman" w:eastAsia="仿宋_GB2312" w:cs="Times New Roman"/>
          <w:sz w:val="32"/>
          <w:szCs w:val="32"/>
          <w:highlight w:val="none"/>
        </w:rPr>
        <w:t>。</w:t>
      </w:r>
    </w:p>
    <w:p w14:paraId="469806C1">
      <w:pPr>
        <w:widowControl/>
        <w:ind w:firstLine="640" w:firstLineChars="200"/>
        <w:rPr>
          <w:rFonts w:hint="eastAsia" w:ascii="仿宋" w:hAnsi="仿宋" w:eastAsia="仿宋"/>
          <w:sz w:val="32"/>
          <w:szCs w:val="32"/>
          <w:highlight w:val="none"/>
          <w:lang w:eastAsia="zh-CN"/>
        </w:rPr>
      </w:pPr>
      <w:r>
        <w:rPr>
          <w:rFonts w:hint="eastAsia" w:ascii="仿宋" w:hAnsi="仿宋" w:eastAsia="仿宋"/>
          <w:sz w:val="32"/>
          <w:szCs w:val="32"/>
          <w:highlight w:val="none"/>
          <w:lang w:val="en-US" w:eastAsia="zh-CN"/>
        </w:rPr>
        <w:t>4</w:t>
      </w:r>
      <w:r>
        <w:rPr>
          <w:rFonts w:ascii="仿宋" w:hAnsi="仿宋" w:eastAsia="仿宋"/>
          <w:sz w:val="32"/>
          <w:szCs w:val="32"/>
          <w:highlight w:val="none"/>
        </w:rPr>
        <w:t>.</w:t>
      </w:r>
      <w:r>
        <w:rPr>
          <w:rFonts w:hint="eastAsia" w:ascii="仿宋" w:hAnsi="仿宋" w:eastAsia="仿宋"/>
          <w:sz w:val="32"/>
          <w:szCs w:val="32"/>
          <w:highlight w:val="none"/>
          <w:lang w:eastAsia="zh-CN"/>
        </w:rPr>
        <w:t>按照申报书内“</w:t>
      </w:r>
      <w:r>
        <w:rPr>
          <w:rFonts w:hint="eastAsia" w:ascii="仿宋" w:hAnsi="仿宋" w:eastAsia="仿宋"/>
          <w:b/>
          <w:bCs/>
          <w:sz w:val="32"/>
          <w:szCs w:val="32"/>
          <w:highlight w:val="none"/>
          <w:lang w:eastAsia="zh-CN"/>
        </w:rPr>
        <w:t>九、佐证材料清单</w:t>
      </w:r>
      <w:r>
        <w:rPr>
          <w:rFonts w:hint="eastAsia" w:ascii="仿宋" w:hAnsi="仿宋" w:eastAsia="仿宋"/>
          <w:sz w:val="32"/>
          <w:szCs w:val="32"/>
          <w:highlight w:val="none"/>
          <w:lang w:eastAsia="zh-CN"/>
        </w:rPr>
        <w:t>”提供相关材料。</w:t>
      </w:r>
    </w:p>
    <w:p w14:paraId="4FCDD7E8">
      <w:pPr>
        <w:widowControl/>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5.所有报送材料均可能上网公开，请严格审查，确保不违反有关法律及保密规定。</w:t>
      </w:r>
    </w:p>
    <w:p w14:paraId="4FC13CDB">
      <w:pPr>
        <w:numPr>
          <w:ilvl w:val="0"/>
          <w:numId w:val="1"/>
        </w:numPr>
        <w:rPr>
          <w:rFonts w:ascii="黑体" w:hAnsi="黑体" w:eastAsia="黑体"/>
          <w:sz w:val="24"/>
          <w:szCs w:val="24"/>
          <w:highlight w:val="none"/>
        </w:rPr>
        <w:sectPr>
          <w:footerReference r:id="rId4"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fmt="decimal"/>
          <w:cols w:space="720" w:num="1"/>
          <w:rtlGutter w:val="0"/>
          <w:docGrid w:type="lines" w:linePitch="312" w:charSpace="0"/>
        </w:sectPr>
      </w:pPr>
    </w:p>
    <w:p w14:paraId="0372E719">
      <w:pPr>
        <w:numPr>
          <w:ilvl w:val="0"/>
          <w:numId w:val="0"/>
        </w:numPr>
        <w:ind w:leftChars="0"/>
        <w:rPr>
          <w:rFonts w:ascii="黑体" w:hAnsi="黑体" w:eastAsia="黑体"/>
          <w:sz w:val="24"/>
          <w:szCs w:val="24"/>
          <w:highlight w:val="none"/>
        </w:rPr>
      </w:pPr>
      <w:r>
        <w:rPr>
          <w:rFonts w:hint="eastAsia" w:ascii="黑体" w:hAnsi="黑体" w:eastAsia="黑体"/>
          <w:sz w:val="24"/>
          <w:szCs w:val="24"/>
          <w:highlight w:val="none"/>
          <w:lang w:eastAsia="zh-CN"/>
        </w:rPr>
        <w:t>一、</w:t>
      </w:r>
      <w:r>
        <w:rPr>
          <w:rFonts w:hint="eastAsia" w:ascii="黑体" w:hAnsi="黑体" w:eastAsia="黑体"/>
          <w:sz w:val="24"/>
          <w:szCs w:val="24"/>
          <w:highlight w:val="none"/>
        </w:rPr>
        <w:t>课程基本信息</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7"/>
        <w:gridCol w:w="5905"/>
      </w:tblGrid>
      <w:tr w14:paraId="1826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7" w:type="dxa"/>
            <w:vAlign w:val="center"/>
          </w:tcPr>
          <w:p w14:paraId="746BE625">
            <w:pPr>
              <w:spacing w:line="340" w:lineRule="exact"/>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课程名称</w:t>
            </w:r>
          </w:p>
        </w:tc>
        <w:tc>
          <w:tcPr>
            <w:tcW w:w="5905" w:type="dxa"/>
            <w:vAlign w:val="top"/>
          </w:tcPr>
          <w:p w14:paraId="395E5EFB">
            <w:pPr>
              <w:spacing w:line="340" w:lineRule="exact"/>
              <w:rPr>
                <w:rFonts w:ascii="仿宋_GB2312" w:hAnsi="仿宋_GB2312" w:eastAsia="仿宋_GB2312" w:cs="仿宋_GB2312"/>
                <w:kern w:val="0"/>
                <w:sz w:val="24"/>
                <w:szCs w:val="24"/>
                <w:highlight w:val="none"/>
              </w:rPr>
            </w:pPr>
          </w:p>
        </w:tc>
      </w:tr>
      <w:tr w14:paraId="1834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7" w:type="dxa"/>
            <w:vAlign w:val="center"/>
          </w:tcPr>
          <w:p w14:paraId="552B883C">
            <w:pPr>
              <w:spacing w:line="340" w:lineRule="exact"/>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课程类型</w:t>
            </w:r>
          </w:p>
        </w:tc>
        <w:tc>
          <w:tcPr>
            <w:tcW w:w="5905" w:type="dxa"/>
            <w:vAlign w:val="top"/>
          </w:tcPr>
          <w:p w14:paraId="0A711105">
            <w:pPr>
              <w:spacing w:line="340" w:lineRule="exac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rPr>
              <w:t>○公共基础课</w:t>
            </w:r>
            <w:r>
              <w:rPr>
                <w:rFonts w:hint="eastAsia" w:ascii="仿宋_GB2312" w:hAnsi="仿宋_GB2312" w:eastAsia="仿宋_GB2312" w:cs="仿宋_GB2312"/>
                <w:kern w:val="0"/>
                <w:sz w:val="24"/>
                <w:szCs w:val="24"/>
                <w:highlight w:val="none"/>
                <w:lang w:val="en-US" w:eastAsia="zh-CN"/>
              </w:rPr>
              <w:t>程</w:t>
            </w:r>
            <w:r>
              <w:rPr>
                <w:rFonts w:hint="eastAsia" w:ascii="仿宋_GB2312" w:hAnsi="仿宋_GB2312" w:eastAsia="仿宋_GB2312" w:cs="仿宋_GB2312"/>
                <w:kern w:val="0"/>
                <w:sz w:val="24"/>
                <w:szCs w:val="24"/>
                <w:highlight w:val="none"/>
              </w:rPr>
              <w:t xml:space="preserve">  ○专业</w:t>
            </w:r>
            <w:r>
              <w:rPr>
                <w:rFonts w:hint="eastAsia" w:ascii="仿宋_GB2312" w:hAnsi="仿宋_GB2312" w:eastAsia="仿宋_GB2312" w:cs="仿宋_GB2312"/>
                <w:kern w:val="0"/>
                <w:sz w:val="24"/>
                <w:szCs w:val="24"/>
                <w:highlight w:val="none"/>
                <w:lang w:val="en-US" w:eastAsia="zh-CN"/>
              </w:rPr>
              <w:t>教育</w:t>
            </w:r>
            <w:r>
              <w:rPr>
                <w:rFonts w:hint="eastAsia" w:ascii="仿宋_GB2312" w:hAnsi="仿宋_GB2312" w:eastAsia="仿宋_GB2312" w:cs="仿宋_GB2312"/>
                <w:kern w:val="0"/>
                <w:sz w:val="24"/>
                <w:szCs w:val="24"/>
                <w:highlight w:val="none"/>
              </w:rPr>
              <w:t>课</w:t>
            </w:r>
            <w:r>
              <w:rPr>
                <w:rFonts w:hint="eastAsia" w:ascii="仿宋_GB2312" w:hAnsi="仿宋_GB2312" w:eastAsia="仿宋_GB2312" w:cs="仿宋_GB2312"/>
                <w:kern w:val="0"/>
                <w:sz w:val="24"/>
                <w:szCs w:val="24"/>
                <w:highlight w:val="none"/>
                <w:lang w:val="en-US" w:eastAsia="zh-CN"/>
              </w:rPr>
              <w:t xml:space="preserve">程 </w:t>
            </w:r>
            <w:r>
              <w:rPr>
                <w:rFonts w:hint="eastAsia" w:ascii="仿宋_GB2312" w:hAnsi="仿宋_GB2312" w:eastAsia="仿宋_GB2312" w:cs="仿宋_GB2312"/>
                <w:kern w:val="0"/>
                <w:sz w:val="24"/>
                <w:szCs w:val="24"/>
                <w:highlight w:val="none"/>
              </w:rPr>
              <w:t>○</w:t>
            </w:r>
            <w:r>
              <w:rPr>
                <w:rFonts w:hint="eastAsia" w:ascii="仿宋_GB2312" w:hAnsi="仿宋_GB2312" w:eastAsia="仿宋_GB2312" w:cs="仿宋_GB2312"/>
                <w:kern w:val="0"/>
                <w:sz w:val="24"/>
                <w:szCs w:val="24"/>
                <w:highlight w:val="none"/>
                <w:lang w:val="en-US" w:eastAsia="zh-CN"/>
              </w:rPr>
              <w:t>实践类</w:t>
            </w:r>
            <w:r>
              <w:rPr>
                <w:rFonts w:hint="eastAsia" w:ascii="仿宋_GB2312" w:hAnsi="仿宋_GB2312" w:eastAsia="仿宋_GB2312" w:cs="仿宋_GB2312"/>
                <w:kern w:val="0"/>
                <w:sz w:val="24"/>
                <w:szCs w:val="24"/>
                <w:highlight w:val="none"/>
              </w:rPr>
              <w:t>课</w:t>
            </w:r>
            <w:r>
              <w:rPr>
                <w:rFonts w:hint="eastAsia" w:ascii="仿宋_GB2312" w:hAnsi="仿宋_GB2312" w:eastAsia="仿宋_GB2312" w:cs="仿宋_GB2312"/>
                <w:kern w:val="0"/>
                <w:sz w:val="24"/>
                <w:szCs w:val="24"/>
                <w:highlight w:val="none"/>
                <w:lang w:val="en-US" w:eastAsia="zh-CN"/>
              </w:rPr>
              <w:t>程</w:t>
            </w:r>
          </w:p>
        </w:tc>
      </w:tr>
      <w:tr w14:paraId="7FD4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7" w:type="dxa"/>
            <w:vAlign w:val="center"/>
          </w:tcPr>
          <w:p w14:paraId="387D1C2C">
            <w:pPr>
              <w:spacing w:line="340" w:lineRule="exact"/>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所属学科门类/</w:t>
            </w:r>
          </w:p>
          <w:p w14:paraId="7474BEAE">
            <w:pPr>
              <w:spacing w:line="340" w:lineRule="exact"/>
              <w:jc w:val="center"/>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专业类代码</w:t>
            </w:r>
          </w:p>
        </w:tc>
        <w:tc>
          <w:tcPr>
            <w:tcW w:w="5905" w:type="dxa"/>
            <w:vAlign w:val="top"/>
          </w:tcPr>
          <w:p w14:paraId="7D9F8159">
            <w:pPr>
              <w:spacing w:line="340" w:lineRule="exact"/>
              <w:jc w:val="center"/>
              <w:rPr>
                <w:rFonts w:ascii="仿宋_GB2312" w:hAnsi="仿宋_GB2312" w:eastAsia="仿宋_GB2312" w:cs="仿宋_GB2312"/>
                <w:kern w:val="0"/>
                <w:sz w:val="24"/>
                <w:szCs w:val="24"/>
                <w:highlight w:val="none"/>
              </w:rPr>
            </w:pPr>
          </w:p>
        </w:tc>
      </w:tr>
      <w:tr w14:paraId="2CED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7" w:type="dxa"/>
            <w:vAlign w:val="center"/>
          </w:tcPr>
          <w:p w14:paraId="7047CC53">
            <w:pPr>
              <w:spacing w:line="340" w:lineRule="exact"/>
              <w:jc w:val="center"/>
              <w:rPr>
                <w:rFonts w:hint="default" w:ascii="仿宋_GB2312" w:hAnsi="仿宋_GB2312" w:eastAsia="仿宋_GB2312" w:cs="仿宋_GB2312"/>
                <w:kern w:val="0"/>
                <w:sz w:val="24"/>
                <w:szCs w:val="24"/>
                <w:highlight w:val="none"/>
                <w:lang w:val="en-US"/>
              </w:rPr>
            </w:pPr>
            <w:r>
              <w:rPr>
                <w:rFonts w:hint="eastAsia" w:ascii="仿宋_GB2312" w:hAnsi="仿宋_GB2312" w:eastAsia="仿宋_GB2312" w:cs="仿宋_GB2312"/>
                <w:kern w:val="0"/>
                <w:sz w:val="24"/>
                <w:szCs w:val="24"/>
                <w:highlight w:val="none"/>
                <w:lang w:val="en-US" w:eastAsia="zh-CN"/>
              </w:rPr>
              <w:t>专业名称/专业代码</w:t>
            </w:r>
          </w:p>
        </w:tc>
        <w:tc>
          <w:tcPr>
            <w:tcW w:w="5905" w:type="dxa"/>
            <w:vAlign w:val="top"/>
          </w:tcPr>
          <w:p w14:paraId="3BDE2682">
            <w:pPr>
              <w:spacing w:line="340" w:lineRule="exact"/>
              <w:rPr>
                <w:rFonts w:ascii="仿宋_GB2312" w:hAnsi="仿宋_GB2312" w:eastAsia="仿宋_GB2312" w:cs="仿宋_GB2312"/>
                <w:kern w:val="0"/>
                <w:sz w:val="24"/>
                <w:szCs w:val="24"/>
                <w:highlight w:val="none"/>
              </w:rPr>
            </w:pPr>
          </w:p>
        </w:tc>
      </w:tr>
      <w:tr w14:paraId="1125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7" w:type="dxa"/>
            <w:vAlign w:val="center"/>
          </w:tcPr>
          <w:p w14:paraId="6ADF616C">
            <w:pPr>
              <w:spacing w:line="340" w:lineRule="exact"/>
              <w:jc w:val="center"/>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课程性质</w:t>
            </w:r>
          </w:p>
        </w:tc>
        <w:tc>
          <w:tcPr>
            <w:tcW w:w="5905" w:type="dxa"/>
            <w:vAlign w:val="top"/>
          </w:tcPr>
          <w:p w14:paraId="110052C5">
            <w:pPr>
              <w:spacing w:line="340" w:lineRule="exact"/>
              <w:jc w:val="center"/>
              <w:rPr>
                <w:rFonts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○必修  ○选修</w:t>
            </w:r>
          </w:p>
        </w:tc>
      </w:tr>
      <w:tr w14:paraId="33023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7" w:type="dxa"/>
            <w:vAlign w:val="center"/>
          </w:tcPr>
          <w:p w14:paraId="3756A7E2">
            <w:pPr>
              <w:spacing w:line="340" w:lineRule="exact"/>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开课年级</w:t>
            </w:r>
          </w:p>
        </w:tc>
        <w:tc>
          <w:tcPr>
            <w:tcW w:w="5905" w:type="dxa"/>
            <w:vAlign w:val="top"/>
          </w:tcPr>
          <w:p w14:paraId="698E1469">
            <w:pPr>
              <w:spacing w:line="340" w:lineRule="exact"/>
              <w:rPr>
                <w:rFonts w:ascii="仿宋_GB2312" w:hAnsi="仿宋_GB2312" w:eastAsia="仿宋_GB2312" w:cs="仿宋_GB2312"/>
                <w:kern w:val="0"/>
                <w:sz w:val="24"/>
                <w:szCs w:val="24"/>
                <w:highlight w:val="none"/>
              </w:rPr>
            </w:pPr>
          </w:p>
        </w:tc>
      </w:tr>
      <w:tr w14:paraId="66E2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7" w:type="dxa"/>
            <w:vAlign w:val="center"/>
          </w:tcPr>
          <w:p w14:paraId="53488CCD">
            <w:pPr>
              <w:spacing w:line="340" w:lineRule="exact"/>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学    时</w:t>
            </w:r>
          </w:p>
        </w:tc>
        <w:tc>
          <w:tcPr>
            <w:tcW w:w="5905" w:type="dxa"/>
            <w:vAlign w:val="top"/>
          </w:tcPr>
          <w:p w14:paraId="23F0FCBA">
            <w:pPr>
              <w:spacing w:line="340" w:lineRule="exact"/>
              <w:rPr>
                <w:rFonts w:ascii="仿宋_GB2312" w:hAnsi="仿宋_GB2312" w:eastAsia="仿宋_GB2312" w:cs="仿宋_GB2312"/>
                <w:kern w:val="0"/>
                <w:sz w:val="24"/>
                <w:szCs w:val="24"/>
                <w:highlight w:val="none"/>
              </w:rPr>
            </w:pPr>
          </w:p>
        </w:tc>
      </w:tr>
      <w:tr w14:paraId="480B8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7" w:type="dxa"/>
            <w:vAlign w:val="center"/>
          </w:tcPr>
          <w:p w14:paraId="46F8D6A3">
            <w:pPr>
              <w:spacing w:line="340" w:lineRule="exact"/>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学    分</w:t>
            </w:r>
          </w:p>
        </w:tc>
        <w:tc>
          <w:tcPr>
            <w:tcW w:w="5905" w:type="dxa"/>
            <w:vAlign w:val="top"/>
          </w:tcPr>
          <w:p w14:paraId="6EB69B10">
            <w:pPr>
              <w:spacing w:line="340" w:lineRule="exact"/>
              <w:rPr>
                <w:rFonts w:ascii="仿宋_GB2312" w:hAnsi="仿宋_GB2312" w:eastAsia="仿宋_GB2312" w:cs="仿宋_GB2312"/>
                <w:kern w:val="0"/>
                <w:sz w:val="24"/>
                <w:szCs w:val="24"/>
                <w:highlight w:val="none"/>
              </w:rPr>
            </w:pPr>
          </w:p>
        </w:tc>
      </w:tr>
      <w:tr w14:paraId="0F5B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7" w:type="dxa"/>
            <w:vMerge w:val="restart"/>
            <w:vAlign w:val="center"/>
          </w:tcPr>
          <w:p w14:paraId="7DE33D1C">
            <w:pPr>
              <w:spacing w:line="340" w:lineRule="exact"/>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最近两期开课时间</w:t>
            </w:r>
          </w:p>
        </w:tc>
        <w:tc>
          <w:tcPr>
            <w:tcW w:w="5905" w:type="dxa"/>
            <w:vAlign w:val="center"/>
          </w:tcPr>
          <w:p w14:paraId="47D4D758">
            <w:pPr>
              <w:spacing w:line="340" w:lineRule="exact"/>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xml:space="preserve">  年  月  日—  年  月  日（上传教务系统截图）</w:t>
            </w:r>
          </w:p>
        </w:tc>
      </w:tr>
      <w:tr w14:paraId="20DC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7" w:type="dxa"/>
            <w:vMerge w:val="continue"/>
            <w:vAlign w:val="center"/>
          </w:tcPr>
          <w:p w14:paraId="08F09E4C">
            <w:pPr>
              <w:spacing w:line="340" w:lineRule="exact"/>
              <w:jc w:val="center"/>
              <w:rPr>
                <w:rFonts w:ascii="仿宋_GB2312" w:hAnsi="仿宋_GB2312" w:eastAsia="仿宋_GB2312" w:cs="仿宋_GB2312"/>
                <w:kern w:val="0"/>
                <w:sz w:val="24"/>
                <w:szCs w:val="24"/>
                <w:highlight w:val="none"/>
              </w:rPr>
            </w:pPr>
          </w:p>
        </w:tc>
        <w:tc>
          <w:tcPr>
            <w:tcW w:w="5905" w:type="dxa"/>
            <w:vAlign w:val="center"/>
          </w:tcPr>
          <w:p w14:paraId="6A81ED88">
            <w:pPr>
              <w:spacing w:line="340" w:lineRule="exact"/>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xml:space="preserve">  年  月  日—  年  月  日（上传教务系统截图）</w:t>
            </w:r>
          </w:p>
        </w:tc>
      </w:tr>
      <w:tr w14:paraId="3F58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7" w:type="dxa"/>
            <w:vAlign w:val="center"/>
          </w:tcPr>
          <w:p w14:paraId="317099F7">
            <w:pPr>
              <w:spacing w:line="340" w:lineRule="exact"/>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最近两期学生总人数</w:t>
            </w:r>
          </w:p>
        </w:tc>
        <w:tc>
          <w:tcPr>
            <w:tcW w:w="5905" w:type="dxa"/>
            <w:vAlign w:val="top"/>
          </w:tcPr>
          <w:p w14:paraId="3ECF4AD6">
            <w:pPr>
              <w:spacing w:line="340" w:lineRule="exact"/>
              <w:rPr>
                <w:rFonts w:ascii="仿宋_GB2312" w:hAnsi="仿宋_GB2312" w:eastAsia="仿宋_GB2312" w:cs="仿宋_GB2312"/>
                <w:kern w:val="0"/>
                <w:sz w:val="24"/>
                <w:szCs w:val="24"/>
                <w:highlight w:val="none"/>
              </w:rPr>
            </w:pPr>
          </w:p>
        </w:tc>
      </w:tr>
      <w:tr w14:paraId="5786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7" w:type="dxa"/>
            <w:vAlign w:val="center"/>
          </w:tcPr>
          <w:p w14:paraId="72B27539">
            <w:pPr>
              <w:spacing w:line="340" w:lineRule="exact"/>
              <w:jc w:val="center"/>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教学方式</w:t>
            </w:r>
          </w:p>
        </w:tc>
        <w:tc>
          <w:tcPr>
            <w:tcW w:w="5905" w:type="dxa"/>
            <w:vAlign w:val="top"/>
          </w:tcPr>
          <w:p w14:paraId="2AED5E49">
            <w:pPr>
              <w:spacing w:line="340" w:lineRule="exact"/>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rPr>
              <w:t>○</w:t>
            </w:r>
            <w:r>
              <w:rPr>
                <w:rFonts w:hint="eastAsia" w:ascii="仿宋_GB2312" w:hAnsi="仿宋_GB2312" w:eastAsia="仿宋_GB2312" w:cs="仿宋_GB2312"/>
                <w:kern w:val="0"/>
                <w:sz w:val="24"/>
                <w:szCs w:val="24"/>
                <w:highlight w:val="none"/>
                <w:lang w:val="en-US" w:eastAsia="zh-CN"/>
              </w:rPr>
              <w:t>线下</w:t>
            </w:r>
            <w:r>
              <w:rPr>
                <w:rFonts w:hint="eastAsia" w:ascii="仿宋_GB2312" w:hAnsi="仿宋_GB2312" w:eastAsia="仿宋_GB2312" w:cs="仿宋_GB2312"/>
                <w:kern w:val="0"/>
                <w:sz w:val="24"/>
                <w:szCs w:val="24"/>
                <w:highlight w:val="none"/>
              </w:rPr>
              <w:t xml:space="preserve"> </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rPr>
              <w:t>○</w:t>
            </w:r>
            <w:r>
              <w:rPr>
                <w:rFonts w:hint="eastAsia" w:ascii="仿宋_GB2312" w:hAnsi="仿宋_GB2312" w:eastAsia="仿宋_GB2312" w:cs="仿宋_GB2312"/>
                <w:kern w:val="0"/>
                <w:sz w:val="24"/>
                <w:szCs w:val="24"/>
                <w:highlight w:val="none"/>
                <w:lang w:val="en-US" w:eastAsia="zh-CN"/>
              </w:rPr>
              <w:t xml:space="preserve">线上   </w:t>
            </w:r>
            <w:r>
              <w:rPr>
                <w:rFonts w:hint="eastAsia" w:ascii="仿宋_GB2312" w:hAnsi="仿宋_GB2312" w:eastAsia="仿宋_GB2312" w:cs="仿宋_GB2312"/>
                <w:kern w:val="0"/>
                <w:sz w:val="24"/>
                <w:szCs w:val="24"/>
                <w:highlight w:val="none"/>
              </w:rPr>
              <w:t>○</w:t>
            </w:r>
            <w:r>
              <w:rPr>
                <w:rFonts w:hint="eastAsia" w:ascii="仿宋_GB2312" w:hAnsi="仿宋_GB2312" w:eastAsia="仿宋_GB2312" w:cs="仿宋_GB2312"/>
                <w:kern w:val="0"/>
                <w:sz w:val="24"/>
                <w:szCs w:val="24"/>
                <w:highlight w:val="none"/>
                <w:lang w:val="en-US" w:eastAsia="zh-CN"/>
              </w:rPr>
              <w:t>线上线下混合式</w:t>
            </w:r>
          </w:p>
        </w:tc>
      </w:tr>
      <w:tr w14:paraId="4AC5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7" w:type="dxa"/>
            <w:vAlign w:val="center"/>
          </w:tcPr>
          <w:p w14:paraId="512AB3D0">
            <w:pPr>
              <w:spacing w:line="340" w:lineRule="exact"/>
              <w:jc w:val="center"/>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线上课程地址及账号</w:t>
            </w:r>
          </w:p>
        </w:tc>
        <w:tc>
          <w:tcPr>
            <w:tcW w:w="5905" w:type="dxa"/>
            <w:vAlign w:val="top"/>
          </w:tcPr>
          <w:p w14:paraId="105ACAF9">
            <w:pPr>
              <w:spacing w:line="340" w:lineRule="exact"/>
              <w:rPr>
                <w:rFonts w:hint="eastAsia" w:ascii="仿宋_GB2312" w:hAnsi="仿宋_GB2312" w:eastAsia="仿宋_GB2312" w:cs="仿宋_GB2312"/>
                <w:kern w:val="0"/>
                <w:sz w:val="24"/>
                <w:szCs w:val="24"/>
                <w:highlight w:val="none"/>
              </w:rPr>
            </w:pPr>
          </w:p>
        </w:tc>
      </w:tr>
    </w:tbl>
    <w:p w14:paraId="79235921">
      <w:pPr>
        <w:spacing w:line="360" w:lineRule="exact"/>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注：（教务系统截图须至少包含开课时间、授课教师姓名等信息）</w:t>
      </w:r>
    </w:p>
    <w:p w14:paraId="6A1E6ADC">
      <w:pPr>
        <w:rPr>
          <w:rFonts w:ascii="黑体" w:hAnsi="黑体" w:eastAsia="黑体"/>
          <w:sz w:val="24"/>
          <w:szCs w:val="24"/>
          <w:highlight w:val="none"/>
        </w:rPr>
      </w:pPr>
    </w:p>
    <w:p w14:paraId="0C0C56CA">
      <w:pPr>
        <w:numPr>
          <w:ilvl w:val="0"/>
          <w:numId w:val="0"/>
        </w:numPr>
        <w:ind w:leftChars="0"/>
        <w:rPr>
          <w:rFonts w:ascii="黑体" w:hAnsi="黑体" w:eastAsia="黑体"/>
          <w:sz w:val="24"/>
          <w:szCs w:val="24"/>
          <w:highlight w:val="none"/>
        </w:rPr>
      </w:pPr>
      <w:r>
        <w:rPr>
          <w:rFonts w:hint="eastAsia" w:ascii="黑体" w:hAnsi="黑体" w:eastAsia="黑体"/>
          <w:sz w:val="24"/>
          <w:szCs w:val="24"/>
          <w:highlight w:val="none"/>
          <w:lang w:eastAsia="zh-CN"/>
        </w:rPr>
        <w:t>二、</w:t>
      </w:r>
      <w:r>
        <w:rPr>
          <w:rFonts w:hint="eastAsia" w:ascii="黑体" w:hAnsi="黑体" w:eastAsia="黑体"/>
          <w:sz w:val="24"/>
          <w:szCs w:val="24"/>
          <w:highlight w:val="none"/>
        </w:rPr>
        <w:t>授课教师（教学团队）</w:t>
      </w:r>
      <w:r>
        <w:rPr>
          <w:rFonts w:hint="eastAsia" w:ascii="黑体" w:hAnsi="黑体" w:eastAsia="黑体"/>
          <w:sz w:val="24"/>
          <w:szCs w:val="24"/>
          <w:highlight w:val="none"/>
          <w:lang w:val="en-US" w:eastAsia="zh-CN"/>
        </w:rPr>
        <w:t>基本情况</w:t>
      </w:r>
    </w:p>
    <w:tbl>
      <w:tblPr>
        <w:tblStyle w:val="7"/>
        <w:tblW w:w="8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50"/>
        <w:gridCol w:w="825"/>
        <w:gridCol w:w="712"/>
        <w:gridCol w:w="725"/>
        <w:gridCol w:w="825"/>
        <w:gridCol w:w="1060"/>
        <w:gridCol w:w="1338"/>
        <w:gridCol w:w="1493"/>
      </w:tblGrid>
      <w:tr w14:paraId="221A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8508" w:type="dxa"/>
            <w:gridSpan w:val="9"/>
            <w:vAlign w:val="top"/>
          </w:tcPr>
          <w:p w14:paraId="70341027">
            <w:pPr>
              <w:spacing w:line="340" w:lineRule="atLeast"/>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课程团队主要成员</w:t>
            </w:r>
          </w:p>
          <w:p w14:paraId="6F349F21">
            <w:pPr>
              <w:spacing w:line="340" w:lineRule="atLeast"/>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w:t>
            </w:r>
            <w:r>
              <w:rPr>
                <w:rFonts w:hint="eastAsia" w:ascii="仿宋_GB2312" w:hAnsi="仿宋_GB2312" w:eastAsia="仿宋_GB2312" w:cs="仿宋_GB2312"/>
                <w:b w:val="0"/>
                <w:bCs w:val="0"/>
                <w:color w:val="C00000"/>
                <w:kern w:val="0"/>
                <w:sz w:val="24"/>
                <w:szCs w:val="24"/>
                <w:highlight w:val="none"/>
              </w:rPr>
              <w:t>序号</w:t>
            </w:r>
            <w:r>
              <w:rPr>
                <w:rFonts w:ascii="Times New Roman" w:hAnsi="Times New Roman" w:eastAsia="仿宋_GB2312" w:cs="Times New Roman"/>
                <w:b w:val="0"/>
                <w:bCs w:val="0"/>
                <w:color w:val="C00000"/>
                <w:kern w:val="0"/>
                <w:sz w:val="24"/>
                <w:szCs w:val="24"/>
                <w:highlight w:val="none"/>
              </w:rPr>
              <w:t>1为课程负责人，课程负责人及团队其他主要成员总人数限</w:t>
            </w:r>
            <w:r>
              <w:rPr>
                <w:rFonts w:hint="eastAsia" w:ascii="Times New Roman" w:hAnsi="Times New Roman" w:eastAsia="仿宋_GB2312" w:cs="Times New Roman"/>
                <w:b w:val="0"/>
                <w:bCs w:val="0"/>
                <w:color w:val="C00000"/>
                <w:kern w:val="0"/>
                <w:sz w:val="24"/>
                <w:szCs w:val="24"/>
                <w:highlight w:val="none"/>
                <w:lang w:val="en-US" w:eastAsia="zh-CN"/>
              </w:rPr>
              <w:t>8</w:t>
            </w:r>
            <w:r>
              <w:rPr>
                <w:rFonts w:ascii="Times New Roman" w:hAnsi="Times New Roman" w:eastAsia="仿宋_GB2312" w:cs="Times New Roman"/>
                <w:b w:val="0"/>
                <w:bCs w:val="0"/>
                <w:color w:val="C00000"/>
                <w:kern w:val="0"/>
                <w:sz w:val="24"/>
                <w:szCs w:val="24"/>
                <w:highlight w:val="none"/>
              </w:rPr>
              <w:t>人之内</w:t>
            </w:r>
            <w:r>
              <w:rPr>
                <w:rFonts w:hint="eastAsia" w:ascii="仿宋_GB2312" w:hAnsi="仿宋_GB2312" w:eastAsia="仿宋_GB2312" w:cs="仿宋_GB2312"/>
                <w:kern w:val="0"/>
                <w:sz w:val="24"/>
                <w:szCs w:val="24"/>
                <w:highlight w:val="none"/>
              </w:rPr>
              <w:t>）</w:t>
            </w:r>
          </w:p>
        </w:tc>
      </w:tr>
      <w:tr w14:paraId="6FAB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vAlign w:val="center"/>
          </w:tcPr>
          <w:p w14:paraId="4C5082E6">
            <w:pPr>
              <w:widowControl w:val="0"/>
              <w:wordWrap/>
              <w:adjustRightInd/>
              <w:snapToGrid w:val="0"/>
              <w:spacing w:line="240" w:lineRule="auto"/>
              <w:jc w:val="center"/>
              <w:textAlignment w:val="auto"/>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序号</w:t>
            </w:r>
          </w:p>
        </w:tc>
        <w:tc>
          <w:tcPr>
            <w:tcW w:w="750" w:type="dxa"/>
            <w:vAlign w:val="center"/>
          </w:tcPr>
          <w:p w14:paraId="5F7F6057">
            <w:pPr>
              <w:widowControl w:val="0"/>
              <w:wordWrap/>
              <w:adjustRightInd/>
              <w:snapToGrid w:val="0"/>
              <w:spacing w:line="240" w:lineRule="auto"/>
              <w:jc w:val="center"/>
              <w:textAlignment w:val="auto"/>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姓名</w:t>
            </w:r>
          </w:p>
        </w:tc>
        <w:tc>
          <w:tcPr>
            <w:tcW w:w="825" w:type="dxa"/>
            <w:vAlign w:val="center"/>
          </w:tcPr>
          <w:p w14:paraId="69A7FEAE">
            <w:pPr>
              <w:widowControl w:val="0"/>
              <w:wordWrap/>
              <w:adjustRightInd/>
              <w:snapToGrid w:val="0"/>
              <w:spacing w:line="240" w:lineRule="auto"/>
              <w:textAlignment w:val="auto"/>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院系/</w:t>
            </w:r>
          </w:p>
          <w:p w14:paraId="3ADA1871">
            <w:pPr>
              <w:widowControl w:val="0"/>
              <w:wordWrap/>
              <w:adjustRightInd/>
              <w:snapToGrid w:val="0"/>
              <w:spacing w:line="240" w:lineRule="auto"/>
              <w:textAlignment w:val="auto"/>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部门</w:t>
            </w:r>
          </w:p>
        </w:tc>
        <w:tc>
          <w:tcPr>
            <w:tcW w:w="712" w:type="dxa"/>
            <w:vAlign w:val="center"/>
          </w:tcPr>
          <w:p w14:paraId="3B5C828A">
            <w:pPr>
              <w:widowControl w:val="0"/>
              <w:wordWrap/>
              <w:adjustRightInd/>
              <w:snapToGrid w:val="0"/>
              <w:spacing w:line="240" w:lineRule="auto"/>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出生</w:t>
            </w:r>
          </w:p>
          <w:p w14:paraId="1A232843">
            <w:pPr>
              <w:widowControl w:val="0"/>
              <w:wordWrap/>
              <w:adjustRightInd/>
              <w:snapToGrid w:val="0"/>
              <w:spacing w:line="240" w:lineRule="auto"/>
              <w:jc w:val="center"/>
              <w:textAlignment w:val="auto"/>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年月</w:t>
            </w:r>
          </w:p>
        </w:tc>
        <w:tc>
          <w:tcPr>
            <w:tcW w:w="725" w:type="dxa"/>
            <w:vAlign w:val="center"/>
          </w:tcPr>
          <w:p w14:paraId="6E1433F6">
            <w:pPr>
              <w:widowControl w:val="0"/>
              <w:wordWrap/>
              <w:adjustRightInd/>
              <w:snapToGrid w:val="0"/>
              <w:spacing w:line="240" w:lineRule="auto"/>
              <w:jc w:val="center"/>
              <w:textAlignment w:val="auto"/>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职务</w:t>
            </w:r>
          </w:p>
        </w:tc>
        <w:tc>
          <w:tcPr>
            <w:tcW w:w="825" w:type="dxa"/>
            <w:vAlign w:val="center"/>
          </w:tcPr>
          <w:p w14:paraId="1823D5C8">
            <w:pPr>
              <w:widowControl w:val="0"/>
              <w:wordWrap/>
              <w:adjustRightInd/>
              <w:snapToGrid w:val="0"/>
              <w:spacing w:line="240" w:lineRule="auto"/>
              <w:jc w:val="center"/>
              <w:textAlignment w:val="auto"/>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职称</w:t>
            </w:r>
          </w:p>
        </w:tc>
        <w:tc>
          <w:tcPr>
            <w:tcW w:w="1060" w:type="dxa"/>
            <w:vAlign w:val="center"/>
          </w:tcPr>
          <w:p w14:paraId="546F1231">
            <w:pPr>
              <w:widowControl w:val="0"/>
              <w:wordWrap/>
              <w:adjustRightInd/>
              <w:snapToGrid w:val="0"/>
              <w:spacing w:line="240" w:lineRule="auto"/>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手机</w:t>
            </w:r>
          </w:p>
          <w:p w14:paraId="5715F46A">
            <w:pPr>
              <w:widowControl w:val="0"/>
              <w:wordWrap/>
              <w:adjustRightInd/>
              <w:snapToGrid w:val="0"/>
              <w:spacing w:line="240" w:lineRule="auto"/>
              <w:jc w:val="center"/>
              <w:textAlignment w:val="auto"/>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号码</w:t>
            </w:r>
          </w:p>
        </w:tc>
        <w:tc>
          <w:tcPr>
            <w:tcW w:w="1338" w:type="dxa"/>
            <w:vAlign w:val="center"/>
          </w:tcPr>
          <w:p w14:paraId="679C5AD6">
            <w:pPr>
              <w:widowControl w:val="0"/>
              <w:wordWrap/>
              <w:adjustRightInd/>
              <w:snapToGrid w:val="0"/>
              <w:spacing w:line="240" w:lineRule="auto"/>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电子</w:t>
            </w:r>
          </w:p>
          <w:p w14:paraId="46CC364C">
            <w:pPr>
              <w:widowControl w:val="0"/>
              <w:wordWrap/>
              <w:adjustRightInd/>
              <w:snapToGrid w:val="0"/>
              <w:spacing w:line="240" w:lineRule="auto"/>
              <w:jc w:val="center"/>
              <w:textAlignment w:val="auto"/>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邮箱</w:t>
            </w:r>
          </w:p>
        </w:tc>
        <w:tc>
          <w:tcPr>
            <w:tcW w:w="1493" w:type="dxa"/>
            <w:vAlign w:val="center"/>
          </w:tcPr>
          <w:p w14:paraId="3005C178">
            <w:pPr>
              <w:spacing w:line="340" w:lineRule="atLeast"/>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教学任务</w:t>
            </w:r>
          </w:p>
        </w:tc>
      </w:tr>
      <w:tr w14:paraId="0AF5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top"/>
          </w:tcPr>
          <w:p w14:paraId="055A054E">
            <w:pPr>
              <w:spacing w:line="340" w:lineRule="atLeast"/>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1</w:t>
            </w:r>
          </w:p>
        </w:tc>
        <w:tc>
          <w:tcPr>
            <w:tcW w:w="750" w:type="dxa"/>
            <w:vAlign w:val="top"/>
          </w:tcPr>
          <w:p w14:paraId="0327CBBA">
            <w:pPr>
              <w:spacing w:line="340" w:lineRule="atLeast"/>
              <w:rPr>
                <w:rFonts w:ascii="仿宋_GB2312" w:hAnsi="仿宋_GB2312" w:eastAsia="仿宋_GB2312" w:cs="仿宋_GB2312"/>
                <w:kern w:val="0"/>
                <w:sz w:val="24"/>
                <w:szCs w:val="24"/>
                <w:highlight w:val="none"/>
              </w:rPr>
            </w:pPr>
          </w:p>
        </w:tc>
        <w:tc>
          <w:tcPr>
            <w:tcW w:w="825" w:type="dxa"/>
            <w:vAlign w:val="top"/>
          </w:tcPr>
          <w:p w14:paraId="601DE730">
            <w:pPr>
              <w:spacing w:line="340" w:lineRule="atLeast"/>
              <w:rPr>
                <w:rFonts w:ascii="仿宋_GB2312" w:hAnsi="仿宋_GB2312" w:eastAsia="仿宋_GB2312" w:cs="仿宋_GB2312"/>
                <w:kern w:val="0"/>
                <w:sz w:val="24"/>
                <w:szCs w:val="24"/>
                <w:highlight w:val="none"/>
              </w:rPr>
            </w:pPr>
          </w:p>
        </w:tc>
        <w:tc>
          <w:tcPr>
            <w:tcW w:w="712" w:type="dxa"/>
            <w:vAlign w:val="top"/>
          </w:tcPr>
          <w:p w14:paraId="1128D242">
            <w:pPr>
              <w:spacing w:line="340" w:lineRule="atLeast"/>
              <w:rPr>
                <w:rFonts w:ascii="仿宋_GB2312" w:hAnsi="仿宋_GB2312" w:eastAsia="仿宋_GB2312" w:cs="仿宋_GB2312"/>
                <w:kern w:val="0"/>
                <w:sz w:val="24"/>
                <w:szCs w:val="24"/>
                <w:highlight w:val="none"/>
              </w:rPr>
            </w:pPr>
          </w:p>
        </w:tc>
        <w:tc>
          <w:tcPr>
            <w:tcW w:w="725" w:type="dxa"/>
            <w:vAlign w:val="top"/>
          </w:tcPr>
          <w:p w14:paraId="52DDF5A4">
            <w:pPr>
              <w:spacing w:line="340" w:lineRule="atLeast"/>
              <w:rPr>
                <w:rFonts w:ascii="仿宋_GB2312" w:hAnsi="仿宋_GB2312" w:eastAsia="仿宋_GB2312" w:cs="仿宋_GB2312"/>
                <w:kern w:val="0"/>
                <w:sz w:val="24"/>
                <w:szCs w:val="24"/>
                <w:highlight w:val="none"/>
              </w:rPr>
            </w:pPr>
          </w:p>
        </w:tc>
        <w:tc>
          <w:tcPr>
            <w:tcW w:w="825" w:type="dxa"/>
            <w:vAlign w:val="top"/>
          </w:tcPr>
          <w:p w14:paraId="130D1F63">
            <w:pPr>
              <w:spacing w:line="340" w:lineRule="atLeast"/>
              <w:rPr>
                <w:rFonts w:ascii="仿宋_GB2312" w:hAnsi="仿宋_GB2312" w:eastAsia="仿宋_GB2312" w:cs="仿宋_GB2312"/>
                <w:kern w:val="0"/>
                <w:sz w:val="24"/>
                <w:szCs w:val="24"/>
                <w:highlight w:val="none"/>
              </w:rPr>
            </w:pPr>
          </w:p>
        </w:tc>
        <w:tc>
          <w:tcPr>
            <w:tcW w:w="1060" w:type="dxa"/>
            <w:vAlign w:val="top"/>
          </w:tcPr>
          <w:p w14:paraId="1421592C">
            <w:pPr>
              <w:spacing w:line="340" w:lineRule="atLeast"/>
              <w:rPr>
                <w:rFonts w:ascii="仿宋_GB2312" w:hAnsi="仿宋_GB2312" w:eastAsia="仿宋_GB2312" w:cs="仿宋_GB2312"/>
                <w:kern w:val="0"/>
                <w:sz w:val="24"/>
                <w:szCs w:val="24"/>
                <w:highlight w:val="none"/>
              </w:rPr>
            </w:pPr>
          </w:p>
        </w:tc>
        <w:tc>
          <w:tcPr>
            <w:tcW w:w="1338" w:type="dxa"/>
            <w:vAlign w:val="top"/>
          </w:tcPr>
          <w:p w14:paraId="7ED1ED90">
            <w:pPr>
              <w:spacing w:line="340" w:lineRule="atLeast"/>
              <w:rPr>
                <w:rFonts w:ascii="仿宋_GB2312" w:hAnsi="仿宋_GB2312" w:eastAsia="仿宋_GB2312" w:cs="仿宋_GB2312"/>
                <w:kern w:val="0"/>
                <w:sz w:val="24"/>
                <w:szCs w:val="24"/>
                <w:highlight w:val="none"/>
              </w:rPr>
            </w:pPr>
          </w:p>
        </w:tc>
        <w:tc>
          <w:tcPr>
            <w:tcW w:w="1493" w:type="dxa"/>
            <w:vAlign w:val="top"/>
          </w:tcPr>
          <w:p w14:paraId="7D00986A">
            <w:pPr>
              <w:spacing w:line="340" w:lineRule="atLeast"/>
              <w:rPr>
                <w:rFonts w:ascii="仿宋_GB2312" w:hAnsi="仿宋_GB2312" w:eastAsia="仿宋_GB2312" w:cs="仿宋_GB2312"/>
                <w:kern w:val="0"/>
                <w:sz w:val="24"/>
                <w:szCs w:val="24"/>
                <w:highlight w:val="none"/>
              </w:rPr>
            </w:pPr>
          </w:p>
        </w:tc>
      </w:tr>
      <w:tr w14:paraId="44B7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top"/>
          </w:tcPr>
          <w:p w14:paraId="1F90A2A9">
            <w:pPr>
              <w:spacing w:line="340" w:lineRule="atLeast"/>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2</w:t>
            </w:r>
          </w:p>
        </w:tc>
        <w:tc>
          <w:tcPr>
            <w:tcW w:w="750" w:type="dxa"/>
            <w:vAlign w:val="top"/>
          </w:tcPr>
          <w:p w14:paraId="7AAD966E">
            <w:pPr>
              <w:spacing w:line="340" w:lineRule="atLeast"/>
              <w:rPr>
                <w:rFonts w:ascii="仿宋_GB2312" w:hAnsi="仿宋_GB2312" w:eastAsia="仿宋_GB2312" w:cs="仿宋_GB2312"/>
                <w:kern w:val="0"/>
                <w:sz w:val="24"/>
                <w:szCs w:val="24"/>
                <w:highlight w:val="none"/>
              </w:rPr>
            </w:pPr>
          </w:p>
        </w:tc>
        <w:tc>
          <w:tcPr>
            <w:tcW w:w="825" w:type="dxa"/>
            <w:vAlign w:val="top"/>
          </w:tcPr>
          <w:p w14:paraId="7CFC45F2">
            <w:pPr>
              <w:spacing w:line="340" w:lineRule="atLeast"/>
              <w:rPr>
                <w:rFonts w:ascii="仿宋_GB2312" w:hAnsi="仿宋_GB2312" w:eastAsia="仿宋_GB2312" w:cs="仿宋_GB2312"/>
                <w:kern w:val="0"/>
                <w:sz w:val="24"/>
                <w:szCs w:val="24"/>
                <w:highlight w:val="none"/>
              </w:rPr>
            </w:pPr>
          </w:p>
        </w:tc>
        <w:tc>
          <w:tcPr>
            <w:tcW w:w="712" w:type="dxa"/>
            <w:vAlign w:val="top"/>
          </w:tcPr>
          <w:p w14:paraId="70812770">
            <w:pPr>
              <w:spacing w:line="340" w:lineRule="atLeast"/>
              <w:rPr>
                <w:rFonts w:ascii="仿宋_GB2312" w:hAnsi="仿宋_GB2312" w:eastAsia="仿宋_GB2312" w:cs="仿宋_GB2312"/>
                <w:kern w:val="0"/>
                <w:sz w:val="24"/>
                <w:szCs w:val="24"/>
                <w:highlight w:val="none"/>
              </w:rPr>
            </w:pPr>
          </w:p>
        </w:tc>
        <w:tc>
          <w:tcPr>
            <w:tcW w:w="725" w:type="dxa"/>
            <w:vAlign w:val="top"/>
          </w:tcPr>
          <w:p w14:paraId="4F9080D6">
            <w:pPr>
              <w:spacing w:line="340" w:lineRule="atLeast"/>
              <w:rPr>
                <w:rFonts w:ascii="仿宋_GB2312" w:hAnsi="仿宋_GB2312" w:eastAsia="仿宋_GB2312" w:cs="仿宋_GB2312"/>
                <w:kern w:val="0"/>
                <w:sz w:val="24"/>
                <w:szCs w:val="24"/>
                <w:highlight w:val="none"/>
              </w:rPr>
            </w:pPr>
          </w:p>
        </w:tc>
        <w:tc>
          <w:tcPr>
            <w:tcW w:w="825" w:type="dxa"/>
            <w:vAlign w:val="top"/>
          </w:tcPr>
          <w:p w14:paraId="78ADE335">
            <w:pPr>
              <w:spacing w:line="340" w:lineRule="atLeast"/>
              <w:rPr>
                <w:rFonts w:ascii="仿宋_GB2312" w:hAnsi="仿宋_GB2312" w:eastAsia="仿宋_GB2312" w:cs="仿宋_GB2312"/>
                <w:kern w:val="0"/>
                <w:sz w:val="24"/>
                <w:szCs w:val="24"/>
                <w:highlight w:val="none"/>
              </w:rPr>
            </w:pPr>
          </w:p>
        </w:tc>
        <w:tc>
          <w:tcPr>
            <w:tcW w:w="1060" w:type="dxa"/>
            <w:vAlign w:val="top"/>
          </w:tcPr>
          <w:p w14:paraId="1D62F17F">
            <w:pPr>
              <w:spacing w:line="340" w:lineRule="atLeast"/>
              <w:rPr>
                <w:rFonts w:ascii="仿宋_GB2312" w:hAnsi="仿宋_GB2312" w:eastAsia="仿宋_GB2312" w:cs="仿宋_GB2312"/>
                <w:kern w:val="0"/>
                <w:sz w:val="24"/>
                <w:szCs w:val="24"/>
                <w:highlight w:val="none"/>
              </w:rPr>
            </w:pPr>
          </w:p>
        </w:tc>
        <w:tc>
          <w:tcPr>
            <w:tcW w:w="1338" w:type="dxa"/>
            <w:vAlign w:val="top"/>
          </w:tcPr>
          <w:p w14:paraId="2C2540CA">
            <w:pPr>
              <w:spacing w:line="340" w:lineRule="atLeast"/>
              <w:rPr>
                <w:rFonts w:ascii="仿宋_GB2312" w:hAnsi="仿宋_GB2312" w:eastAsia="仿宋_GB2312" w:cs="仿宋_GB2312"/>
                <w:kern w:val="0"/>
                <w:sz w:val="24"/>
                <w:szCs w:val="24"/>
                <w:highlight w:val="none"/>
              </w:rPr>
            </w:pPr>
          </w:p>
        </w:tc>
        <w:tc>
          <w:tcPr>
            <w:tcW w:w="1493" w:type="dxa"/>
            <w:vAlign w:val="top"/>
          </w:tcPr>
          <w:p w14:paraId="0C4CDFC1">
            <w:pPr>
              <w:spacing w:line="340" w:lineRule="atLeast"/>
              <w:rPr>
                <w:rFonts w:ascii="仿宋_GB2312" w:hAnsi="仿宋_GB2312" w:eastAsia="仿宋_GB2312" w:cs="仿宋_GB2312"/>
                <w:kern w:val="0"/>
                <w:sz w:val="24"/>
                <w:szCs w:val="24"/>
                <w:highlight w:val="none"/>
              </w:rPr>
            </w:pPr>
          </w:p>
        </w:tc>
      </w:tr>
      <w:tr w14:paraId="7054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top"/>
          </w:tcPr>
          <w:p w14:paraId="1769541F">
            <w:pPr>
              <w:spacing w:line="340" w:lineRule="atLeast"/>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3</w:t>
            </w:r>
          </w:p>
        </w:tc>
        <w:tc>
          <w:tcPr>
            <w:tcW w:w="750" w:type="dxa"/>
            <w:vAlign w:val="top"/>
          </w:tcPr>
          <w:p w14:paraId="3E8BBCDB">
            <w:pPr>
              <w:spacing w:line="340" w:lineRule="atLeast"/>
              <w:rPr>
                <w:rFonts w:ascii="仿宋_GB2312" w:hAnsi="仿宋_GB2312" w:eastAsia="仿宋_GB2312" w:cs="仿宋_GB2312"/>
                <w:kern w:val="0"/>
                <w:sz w:val="24"/>
                <w:szCs w:val="24"/>
                <w:highlight w:val="none"/>
              </w:rPr>
            </w:pPr>
          </w:p>
        </w:tc>
        <w:tc>
          <w:tcPr>
            <w:tcW w:w="825" w:type="dxa"/>
            <w:vAlign w:val="top"/>
          </w:tcPr>
          <w:p w14:paraId="25F2994B">
            <w:pPr>
              <w:spacing w:line="340" w:lineRule="atLeast"/>
              <w:rPr>
                <w:rFonts w:ascii="仿宋_GB2312" w:hAnsi="仿宋_GB2312" w:eastAsia="仿宋_GB2312" w:cs="仿宋_GB2312"/>
                <w:kern w:val="0"/>
                <w:sz w:val="24"/>
                <w:szCs w:val="24"/>
                <w:highlight w:val="none"/>
              </w:rPr>
            </w:pPr>
          </w:p>
        </w:tc>
        <w:tc>
          <w:tcPr>
            <w:tcW w:w="712" w:type="dxa"/>
            <w:vAlign w:val="top"/>
          </w:tcPr>
          <w:p w14:paraId="107481B0">
            <w:pPr>
              <w:spacing w:line="340" w:lineRule="atLeast"/>
              <w:rPr>
                <w:rFonts w:ascii="仿宋_GB2312" w:hAnsi="仿宋_GB2312" w:eastAsia="仿宋_GB2312" w:cs="仿宋_GB2312"/>
                <w:kern w:val="0"/>
                <w:sz w:val="24"/>
                <w:szCs w:val="24"/>
                <w:highlight w:val="none"/>
              </w:rPr>
            </w:pPr>
          </w:p>
        </w:tc>
        <w:tc>
          <w:tcPr>
            <w:tcW w:w="725" w:type="dxa"/>
            <w:vAlign w:val="top"/>
          </w:tcPr>
          <w:p w14:paraId="7C60C2C1">
            <w:pPr>
              <w:spacing w:line="340" w:lineRule="atLeast"/>
              <w:rPr>
                <w:rFonts w:ascii="仿宋_GB2312" w:hAnsi="仿宋_GB2312" w:eastAsia="仿宋_GB2312" w:cs="仿宋_GB2312"/>
                <w:kern w:val="0"/>
                <w:sz w:val="24"/>
                <w:szCs w:val="24"/>
                <w:highlight w:val="none"/>
              </w:rPr>
            </w:pPr>
          </w:p>
        </w:tc>
        <w:tc>
          <w:tcPr>
            <w:tcW w:w="825" w:type="dxa"/>
            <w:vAlign w:val="top"/>
          </w:tcPr>
          <w:p w14:paraId="7FD8C560">
            <w:pPr>
              <w:spacing w:line="340" w:lineRule="atLeast"/>
              <w:rPr>
                <w:rFonts w:ascii="仿宋_GB2312" w:hAnsi="仿宋_GB2312" w:eastAsia="仿宋_GB2312" w:cs="仿宋_GB2312"/>
                <w:kern w:val="0"/>
                <w:sz w:val="24"/>
                <w:szCs w:val="24"/>
                <w:highlight w:val="none"/>
              </w:rPr>
            </w:pPr>
          </w:p>
        </w:tc>
        <w:tc>
          <w:tcPr>
            <w:tcW w:w="1060" w:type="dxa"/>
            <w:vAlign w:val="top"/>
          </w:tcPr>
          <w:p w14:paraId="142FF981">
            <w:pPr>
              <w:spacing w:line="340" w:lineRule="atLeast"/>
              <w:rPr>
                <w:rFonts w:ascii="仿宋_GB2312" w:hAnsi="仿宋_GB2312" w:eastAsia="仿宋_GB2312" w:cs="仿宋_GB2312"/>
                <w:kern w:val="0"/>
                <w:sz w:val="24"/>
                <w:szCs w:val="24"/>
                <w:highlight w:val="none"/>
              </w:rPr>
            </w:pPr>
          </w:p>
        </w:tc>
        <w:tc>
          <w:tcPr>
            <w:tcW w:w="1338" w:type="dxa"/>
            <w:vAlign w:val="top"/>
          </w:tcPr>
          <w:p w14:paraId="63FCEC5B">
            <w:pPr>
              <w:spacing w:line="340" w:lineRule="atLeast"/>
              <w:rPr>
                <w:rFonts w:ascii="仿宋_GB2312" w:hAnsi="仿宋_GB2312" w:eastAsia="仿宋_GB2312" w:cs="仿宋_GB2312"/>
                <w:kern w:val="0"/>
                <w:sz w:val="24"/>
                <w:szCs w:val="24"/>
                <w:highlight w:val="none"/>
              </w:rPr>
            </w:pPr>
          </w:p>
        </w:tc>
        <w:tc>
          <w:tcPr>
            <w:tcW w:w="1493" w:type="dxa"/>
            <w:vAlign w:val="top"/>
          </w:tcPr>
          <w:p w14:paraId="1D8C9B43">
            <w:pPr>
              <w:spacing w:line="340" w:lineRule="atLeast"/>
              <w:rPr>
                <w:rFonts w:ascii="仿宋_GB2312" w:hAnsi="仿宋_GB2312" w:eastAsia="仿宋_GB2312" w:cs="仿宋_GB2312"/>
                <w:kern w:val="0"/>
                <w:sz w:val="24"/>
                <w:szCs w:val="24"/>
                <w:highlight w:val="none"/>
              </w:rPr>
            </w:pPr>
          </w:p>
        </w:tc>
      </w:tr>
      <w:tr w14:paraId="113E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top"/>
          </w:tcPr>
          <w:p w14:paraId="0BA9C276">
            <w:pPr>
              <w:spacing w:line="340" w:lineRule="atLeast"/>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4</w:t>
            </w:r>
          </w:p>
        </w:tc>
        <w:tc>
          <w:tcPr>
            <w:tcW w:w="750" w:type="dxa"/>
            <w:vAlign w:val="top"/>
          </w:tcPr>
          <w:p w14:paraId="24247D66">
            <w:pPr>
              <w:spacing w:line="340" w:lineRule="atLeast"/>
              <w:rPr>
                <w:rFonts w:ascii="仿宋_GB2312" w:hAnsi="仿宋_GB2312" w:eastAsia="仿宋_GB2312" w:cs="仿宋_GB2312"/>
                <w:kern w:val="0"/>
                <w:sz w:val="24"/>
                <w:szCs w:val="24"/>
                <w:highlight w:val="none"/>
              </w:rPr>
            </w:pPr>
          </w:p>
        </w:tc>
        <w:tc>
          <w:tcPr>
            <w:tcW w:w="825" w:type="dxa"/>
            <w:vAlign w:val="top"/>
          </w:tcPr>
          <w:p w14:paraId="0A809845">
            <w:pPr>
              <w:spacing w:line="340" w:lineRule="atLeast"/>
              <w:rPr>
                <w:rFonts w:ascii="仿宋_GB2312" w:hAnsi="仿宋_GB2312" w:eastAsia="仿宋_GB2312" w:cs="仿宋_GB2312"/>
                <w:kern w:val="0"/>
                <w:sz w:val="24"/>
                <w:szCs w:val="24"/>
                <w:highlight w:val="none"/>
              </w:rPr>
            </w:pPr>
          </w:p>
        </w:tc>
        <w:tc>
          <w:tcPr>
            <w:tcW w:w="712" w:type="dxa"/>
            <w:vAlign w:val="top"/>
          </w:tcPr>
          <w:p w14:paraId="5781D62A">
            <w:pPr>
              <w:spacing w:line="340" w:lineRule="atLeast"/>
              <w:rPr>
                <w:rFonts w:ascii="仿宋_GB2312" w:hAnsi="仿宋_GB2312" w:eastAsia="仿宋_GB2312" w:cs="仿宋_GB2312"/>
                <w:kern w:val="0"/>
                <w:sz w:val="24"/>
                <w:szCs w:val="24"/>
                <w:highlight w:val="none"/>
              </w:rPr>
            </w:pPr>
          </w:p>
        </w:tc>
        <w:tc>
          <w:tcPr>
            <w:tcW w:w="725" w:type="dxa"/>
            <w:vAlign w:val="top"/>
          </w:tcPr>
          <w:p w14:paraId="4CDE0A82">
            <w:pPr>
              <w:spacing w:line="340" w:lineRule="atLeast"/>
              <w:rPr>
                <w:rFonts w:ascii="仿宋_GB2312" w:hAnsi="仿宋_GB2312" w:eastAsia="仿宋_GB2312" w:cs="仿宋_GB2312"/>
                <w:kern w:val="0"/>
                <w:sz w:val="24"/>
                <w:szCs w:val="24"/>
                <w:highlight w:val="none"/>
              </w:rPr>
            </w:pPr>
          </w:p>
        </w:tc>
        <w:tc>
          <w:tcPr>
            <w:tcW w:w="825" w:type="dxa"/>
            <w:vAlign w:val="top"/>
          </w:tcPr>
          <w:p w14:paraId="4958211F">
            <w:pPr>
              <w:spacing w:line="340" w:lineRule="atLeast"/>
              <w:rPr>
                <w:rFonts w:ascii="仿宋_GB2312" w:hAnsi="仿宋_GB2312" w:eastAsia="仿宋_GB2312" w:cs="仿宋_GB2312"/>
                <w:kern w:val="0"/>
                <w:sz w:val="24"/>
                <w:szCs w:val="24"/>
                <w:highlight w:val="none"/>
              </w:rPr>
            </w:pPr>
          </w:p>
        </w:tc>
        <w:tc>
          <w:tcPr>
            <w:tcW w:w="1060" w:type="dxa"/>
            <w:vAlign w:val="top"/>
          </w:tcPr>
          <w:p w14:paraId="256B9310">
            <w:pPr>
              <w:spacing w:line="340" w:lineRule="atLeast"/>
              <w:rPr>
                <w:rFonts w:ascii="仿宋_GB2312" w:hAnsi="仿宋_GB2312" w:eastAsia="仿宋_GB2312" w:cs="仿宋_GB2312"/>
                <w:kern w:val="0"/>
                <w:sz w:val="24"/>
                <w:szCs w:val="24"/>
                <w:highlight w:val="none"/>
              </w:rPr>
            </w:pPr>
          </w:p>
        </w:tc>
        <w:tc>
          <w:tcPr>
            <w:tcW w:w="1338" w:type="dxa"/>
            <w:vAlign w:val="top"/>
          </w:tcPr>
          <w:p w14:paraId="0009AA3B">
            <w:pPr>
              <w:spacing w:line="340" w:lineRule="atLeast"/>
              <w:rPr>
                <w:rFonts w:ascii="仿宋_GB2312" w:hAnsi="仿宋_GB2312" w:eastAsia="仿宋_GB2312" w:cs="仿宋_GB2312"/>
                <w:kern w:val="0"/>
                <w:sz w:val="24"/>
                <w:szCs w:val="24"/>
                <w:highlight w:val="none"/>
              </w:rPr>
            </w:pPr>
          </w:p>
        </w:tc>
        <w:tc>
          <w:tcPr>
            <w:tcW w:w="1493" w:type="dxa"/>
            <w:vAlign w:val="top"/>
          </w:tcPr>
          <w:p w14:paraId="09079667">
            <w:pPr>
              <w:spacing w:line="340" w:lineRule="atLeast"/>
              <w:rPr>
                <w:rFonts w:ascii="仿宋_GB2312" w:hAnsi="仿宋_GB2312" w:eastAsia="仿宋_GB2312" w:cs="仿宋_GB2312"/>
                <w:kern w:val="0"/>
                <w:sz w:val="24"/>
                <w:szCs w:val="24"/>
                <w:highlight w:val="none"/>
              </w:rPr>
            </w:pPr>
          </w:p>
        </w:tc>
      </w:tr>
      <w:tr w14:paraId="7B93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top"/>
          </w:tcPr>
          <w:p w14:paraId="05C00DB7">
            <w:pPr>
              <w:spacing w:line="340" w:lineRule="atLeast"/>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5</w:t>
            </w:r>
          </w:p>
        </w:tc>
        <w:tc>
          <w:tcPr>
            <w:tcW w:w="750" w:type="dxa"/>
            <w:vAlign w:val="top"/>
          </w:tcPr>
          <w:p w14:paraId="5D0CA504">
            <w:pPr>
              <w:spacing w:line="340" w:lineRule="atLeast"/>
              <w:rPr>
                <w:rFonts w:ascii="仿宋_GB2312" w:hAnsi="仿宋_GB2312" w:eastAsia="仿宋_GB2312" w:cs="仿宋_GB2312"/>
                <w:kern w:val="0"/>
                <w:sz w:val="24"/>
                <w:szCs w:val="24"/>
                <w:highlight w:val="none"/>
              </w:rPr>
            </w:pPr>
          </w:p>
        </w:tc>
        <w:tc>
          <w:tcPr>
            <w:tcW w:w="825" w:type="dxa"/>
            <w:vAlign w:val="top"/>
          </w:tcPr>
          <w:p w14:paraId="3D759075">
            <w:pPr>
              <w:spacing w:line="340" w:lineRule="atLeast"/>
              <w:rPr>
                <w:rFonts w:ascii="仿宋_GB2312" w:hAnsi="仿宋_GB2312" w:eastAsia="仿宋_GB2312" w:cs="仿宋_GB2312"/>
                <w:kern w:val="0"/>
                <w:sz w:val="24"/>
                <w:szCs w:val="24"/>
                <w:highlight w:val="none"/>
              </w:rPr>
            </w:pPr>
          </w:p>
        </w:tc>
        <w:tc>
          <w:tcPr>
            <w:tcW w:w="712" w:type="dxa"/>
            <w:vAlign w:val="top"/>
          </w:tcPr>
          <w:p w14:paraId="44CEB2E5">
            <w:pPr>
              <w:spacing w:line="340" w:lineRule="atLeast"/>
              <w:rPr>
                <w:rFonts w:ascii="仿宋_GB2312" w:hAnsi="仿宋_GB2312" w:eastAsia="仿宋_GB2312" w:cs="仿宋_GB2312"/>
                <w:kern w:val="0"/>
                <w:sz w:val="24"/>
                <w:szCs w:val="24"/>
                <w:highlight w:val="none"/>
              </w:rPr>
            </w:pPr>
          </w:p>
        </w:tc>
        <w:tc>
          <w:tcPr>
            <w:tcW w:w="725" w:type="dxa"/>
            <w:vAlign w:val="top"/>
          </w:tcPr>
          <w:p w14:paraId="647C3151">
            <w:pPr>
              <w:spacing w:line="340" w:lineRule="atLeast"/>
              <w:rPr>
                <w:rFonts w:ascii="仿宋_GB2312" w:hAnsi="仿宋_GB2312" w:eastAsia="仿宋_GB2312" w:cs="仿宋_GB2312"/>
                <w:kern w:val="0"/>
                <w:sz w:val="24"/>
                <w:szCs w:val="24"/>
                <w:highlight w:val="none"/>
              </w:rPr>
            </w:pPr>
          </w:p>
        </w:tc>
        <w:tc>
          <w:tcPr>
            <w:tcW w:w="825" w:type="dxa"/>
            <w:vAlign w:val="top"/>
          </w:tcPr>
          <w:p w14:paraId="516A7FCB">
            <w:pPr>
              <w:spacing w:line="340" w:lineRule="atLeast"/>
              <w:rPr>
                <w:rFonts w:ascii="仿宋_GB2312" w:hAnsi="仿宋_GB2312" w:eastAsia="仿宋_GB2312" w:cs="仿宋_GB2312"/>
                <w:kern w:val="0"/>
                <w:sz w:val="24"/>
                <w:szCs w:val="24"/>
                <w:highlight w:val="none"/>
              </w:rPr>
            </w:pPr>
          </w:p>
        </w:tc>
        <w:tc>
          <w:tcPr>
            <w:tcW w:w="1060" w:type="dxa"/>
            <w:vAlign w:val="top"/>
          </w:tcPr>
          <w:p w14:paraId="6DEC525D">
            <w:pPr>
              <w:spacing w:line="340" w:lineRule="atLeast"/>
              <w:rPr>
                <w:rFonts w:ascii="仿宋_GB2312" w:hAnsi="仿宋_GB2312" w:eastAsia="仿宋_GB2312" w:cs="仿宋_GB2312"/>
                <w:kern w:val="0"/>
                <w:sz w:val="24"/>
                <w:szCs w:val="24"/>
                <w:highlight w:val="none"/>
              </w:rPr>
            </w:pPr>
          </w:p>
        </w:tc>
        <w:tc>
          <w:tcPr>
            <w:tcW w:w="1338" w:type="dxa"/>
            <w:vAlign w:val="top"/>
          </w:tcPr>
          <w:p w14:paraId="5105B615">
            <w:pPr>
              <w:spacing w:line="340" w:lineRule="atLeast"/>
              <w:rPr>
                <w:rFonts w:ascii="仿宋_GB2312" w:hAnsi="仿宋_GB2312" w:eastAsia="仿宋_GB2312" w:cs="仿宋_GB2312"/>
                <w:kern w:val="0"/>
                <w:sz w:val="24"/>
                <w:szCs w:val="24"/>
                <w:highlight w:val="none"/>
              </w:rPr>
            </w:pPr>
          </w:p>
        </w:tc>
        <w:tc>
          <w:tcPr>
            <w:tcW w:w="1493" w:type="dxa"/>
            <w:vAlign w:val="top"/>
          </w:tcPr>
          <w:p w14:paraId="1707D411">
            <w:pPr>
              <w:spacing w:line="340" w:lineRule="atLeast"/>
              <w:rPr>
                <w:rFonts w:ascii="仿宋_GB2312" w:hAnsi="仿宋_GB2312" w:eastAsia="仿宋_GB2312" w:cs="仿宋_GB2312"/>
                <w:kern w:val="0"/>
                <w:sz w:val="24"/>
                <w:szCs w:val="24"/>
                <w:highlight w:val="none"/>
              </w:rPr>
            </w:pPr>
          </w:p>
        </w:tc>
      </w:tr>
      <w:tr w14:paraId="4019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top"/>
          </w:tcPr>
          <w:p w14:paraId="6B792424">
            <w:pPr>
              <w:spacing w:line="340" w:lineRule="atLeast"/>
              <w:jc w:val="center"/>
              <w:rPr>
                <w:rFonts w:hint="eastAsia"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6</w:t>
            </w:r>
          </w:p>
        </w:tc>
        <w:tc>
          <w:tcPr>
            <w:tcW w:w="750" w:type="dxa"/>
            <w:vAlign w:val="top"/>
          </w:tcPr>
          <w:p w14:paraId="5BC2695B">
            <w:pPr>
              <w:spacing w:line="340" w:lineRule="atLeast"/>
              <w:rPr>
                <w:rFonts w:ascii="仿宋_GB2312" w:hAnsi="仿宋_GB2312" w:eastAsia="仿宋_GB2312" w:cs="仿宋_GB2312"/>
                <w:kern w:val="0"/>
                <w:sz w:val="24"/>
                <w:szCs w:val="24"/>
                <w:highlight w:val="none"/>
              </w:rPr>
            </w:pPr>
          </w:p>
        </w:tc>
        <w:tc>
          <w:tcPr>
            <w:tcW w:w="825" w:type="dxa"/>
            <w:vAlign w:val="top"/>
          </w:tcPr>
          <w:p w14:paraId="7D9E5ACB">
            <w:pPr>
              <w:spacing w:line="340" w:lineRule="atLeast"/>
              <w:rPr>
                <w:rFonts w:ascii="仿宋_GB2312" w:hAnsi="仿宋_GB2312" w:eastAsia="仿宋_GB2312" w:cs="仿宋_GB2312"/>
                <w:kern w:val="0"/>
                <w:sz w:val="24"/>
                <w:szCs w:val="24"/>
                <w:highlight w:val="none"/>
              </w:rPr>
            </w:pPr>
          </w:p>
        </w:tc>
        <w:tc>
          <w:tcPr>
            <w:tcW w:w="712" w:type="dxa"/>
            <w:vAlign w:val="top"/>
          </w:tcPr>
          <w:p w14:paraId="1A95BA8A">
            <w:pPr>
              <w:spacing w:line="340" w:lineRule="atLeast"/>
              <w:rPr>
                <w:rFonts w:ascii="仿宋_GB2312" w:hAnsi="仿宋_GB2312" w:eastAsia="仿宋_GB2312" w:cs="仿宋_GB2312"/>
                <w:kern w:val="0"/>
                <w:sz w:val="24"/>
                <w:szCs w:val="24"/>
                <w:highlight w:val="none"/>
              </w:rPr>
            </w:pPr>
          </w:p>
        </w:tc>
        <w:tc>
          <w:tcPr>
            <w:tcW w:w="725" w:type="dxa"/>
            <w:vAlign w:val="top"/>
          </w:tcPr>
          <w:p w14:paraId="447C0653">
            <w:pPr>
              <w:spacing w:line="340" w:lineRule="atLeast"/>
              <w:rPr>
                <w:rFonts w:ascii="仿宋_GB2312" w:hAnsi="仿宋_GB2312" w:eastAsia="仿宋_GB2312" w:cs="仿宋_GB2312"/>
                <w:kern w:val="0"/>
                <w:sz w:val="24"/>
                <w:szCs w:val="24"/>
                <w:highlight w:val="none"/>
              </w:rPr>
            </w:pPr>
          </w:p>
        </w:tc>
        <w:tc>
          <w:tcPr>
            <w:tcW w:w="825" w:type="dxa"/>
            <w:vAlign w:val="top"/>
          </w:tcPr>
          <w:p w14:paraId="27983518">
            <w:pPr>
              <w:spacing w:line="340" w:lineRule="atLeast"/>
              <w:rPr>
                <w:rFonts w:ascii="仿宋_GB2312" w:hAnsi="仿宋_GB2312" w:eastAsia="仿宋_GB2312" w:cs="仿宋_GB2312"/>
                <w:kern w:val="0"/>
                <w:sz w:val="24"/>
                <w:szCs w:val="24"/>
                <w:highlight w:val="none"/>
              </w:rPr>
            </w:pPr>
          </w:p>
        </w:tc>
        <w:tc>
          <w:tcPr>
            <w:tcW w:w="1060" w:type="dxa"/>
            <w:vAlign w:val="top"/>
          </w:tcPr>
          <w:p w14:paraId="710B4103">
            <w:pPr>
              <w:spacing w:line="340" w:lineRule="atLeast"/>
              <w:rPr>
                <w:rFonts w:ascii="仿宋_GB2312" w:hAnsi="仿宋_GB2312" w:eastAsia="仿宋_GB2312" w:cs="仿宋_GB2312"/>
                <w:kern w:val="0"/>
                <w:sz w:val="24"/>
                <w:szCs w:val="24"/>
                <w:highlight w:val="none"/>
              </w:rPr>
            </w:pPr>
          </w:p>
        </w:tc>
        <w:tc>
          <w:tcPr>
            <w:tcW w:w="1338" w:type="dxa"/>
            <w:vAlign w:val="top"/>
          </w:tcPr>
          <w:p w14:paraId="320AC7E9">
            <w:pPr>
              <w:spacing w:line="340" w:lineRule="atLeast"/>
              <w:rPr>
                <w:rFonts w:ascii="仿宋_GB2312" w:hAnsi="仿宋_GB2312" w:eastAsia="仿宋_GB2312" w:cs="仿宋_GB2312"/>
                <w:kern w:val="0"/>
                <w:sz w:val="24"/>
                <w:szCs w:val="24"/>
                <w:highlight w:val="none"/>
              </w:rPr>
            </w:pPr>
          </w:p>
        </w:tc>
        <w:tc>
          <w:tcPr>
            <w:tcW w:w="1493" w:type="dxa"/>
            <w:vAlign w:val="top"/>
          </w:tcPr>
          <w:p w14:paraId="5A9F7700">
            <w:pPr>
              <w:spacing w:line="340" w:lineRule="atLeast"/>
              <w:rPr>
                <w:rFonts w:ascii="仿宋_GB2312" w:hAnsi="仿宋_GB2312" w:eastAsia="仿宋_GB2312" w:cs="仿宋_GB2312"/>
                <w:kern w:val="0"/>
                <w:sz w:val="24"/>
                <w:szCs w:val="24"/>
                <w:highlight w:val="none"/>
              </w:rPr>
            </w:pPr>
          </w:p>
        </w:tc>
      </w:tr>
      <w:tr w14:paraId="0BEE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top"/>
          </w:tcPr>
          <w:p w14:paraId="47C6D304">
            <w:pPr>
              <w:spacing w:line="340" w:lineRule="atLeast"/>
              <w:jc w:val="center"/>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7</w:t>
            </w:r>
          </w:p>
        </w:tc>
        <w:tc>
          <w:tcPr>
            <w:tcW w:w="750" w:type="dxa"/>
            <w:vAlign w:val="top"/>
          </w:tcPr>
          <w:p w14:paraId="22768ADC">
            <w:pPr>
              <w:spacing w:line="340" w:lineRule="atLeast"/>
              <w:rPr>
                <w:rFonts w:ascii="仿宋_GB2312" w:hAnsi="仿宋_GB2312" w:eastAsia="仿宋_GB2312" w:cs="仿宋_GB2312"/>
                <w:kern w:val="0"/>
                <w:sz w:val="24"/>
                <w:szCs w:val="24"/>
                <w:highlight w:val="none"/>
              </w:rPr>
            </w:pPr>
          </w:p>
        </w:tc>
        <w:tc>
          <w:tcPr>
            <w:tcW w:w="825" w:type="dxa"/>
            <w:vAlign w:val="top"/>
          </w:tcPr>
          <w:p w14:paraId="7EE1A6B3">
            <w:pPr>
              <w:spacing w:line="340" w:lineRule="atLeast"/>
              <w:rPr>
                <w:rFonts w:ascii="仿宋_GB2312" w:hAnsi="仿宋_GB2312" w:eastAsia="仿宋_GB2312" w:cs="仿宋_GB2312"/>
                <w:kern w:val="0"/>
                <w:sz w:val="24"/>
                <w:szCs w:val="24"/>
                <w:highlight w:val="none"/>
              </w:rPr>
            </w:pPr>
          </w:p>
        </w:tc>
        <w:tc>
          <w:tcPr>
            <w:tcW w:w="712" w:type="dxa"/>
            <w:vAlign w:val="top"/>
          </w:tcPr>
          <w:p w14:paraId="0998F906">
            <w:pPr>
              <w:spacing w:line="340" w:lineRule="atLeast"/>
              <w:rPr>
                <w:rFonts w:ascii="仿宋_GB2312" w:hAnsi="仿宋_GB2312" w:eastAsia="仿宋_GB2312" w:cs="仿宋_GB2312"/>
                <w:kern w:val="0"/>
                <w:sz w:val="24"/>
                <w:szCs w:val="24"/>
                <w:highlight w:val="none"/>
              </w:rPr>
            </w:pPr>
          </w:p>
        </w:tc>
        <w:tc>
          <w:tcPr>
            <w:tcW w:w="725" w:type="dxa"/>
            <w:vAlign w:val="top"/>
          </w:tcPr>
          <w:p w14:paraId="2B2A280D">
            <w:pPr>
              <w:spacing w:line="340" w:lineRule="atLeast"/>
              <w:rPr>
                <w:rFonts w:ascii="仿宋_GB2312" w:hAnsi="仿宋_GB2312" w:eastAsia="仿宋_GB2312" w:cs="仿宋_GB2312"/>
                <w:kern w:val="0"/>
                <w:sz w:val="24"/>
                <w:szCs w:val="24"/>
                <w:highlight w:val="none"/>
              </w:rPr>
            </w:pPr>
          </w:p>
        </w:tc>
        <w:tc>
          <w:tcPr>
            <w:tcW w:w="825" w:type="dxa"/>
            <w:vAlign w:val="top"/>
          </w:tcPr>
          <w:p w14:paraId="0BC62E40">
            <w:pPr>
              <w:spacing w:line="340" w:lineRule="atLeast"/>
              <w:rPr>
                <w:rFonts w:ascii="仿宋_GB2312" w:hAnsi="仿宋_GB2312" w:eastAsia="仿宋_GB2312" w:cs="仿宋_GB2312"/>
                <w:kern w:val="0"/>
                <w:sz w:val="24"/>
                <w:szCs w:val="24"/>
                <w:highlight w:val="none"/>
              </w:rPr>
            </w:pPr>
          </w:p>
        </w:tc>
        <w:tc>
          <w:tcPr>
            <w:tcW w:w="1060" w:type="dxa"/>
            <w:vAlign w:val="top"/>
          </w:tcPr>
          <w:p w14:paraId="7D052227">
            <w:pPr>
              <w:spacing w:line="340" w:lineRule="atLeast"/>
              <w:rPr>
                <w:rFonts w:ascii="仿宋_GB2312" w:hAnsi="仿宋_GB2312" w:eastAsia="仿宋_GB2312" w:cs="仿宋_GB2312"/>
                <w:kern w:val="0"/>
                <w:sz w:val="24"/>
                <w:szCs w:val="24"/>
                <w:highlight w:val="none"/>
              </w:rPr>
            </w:pPr>
          </w:p>
        </w:tc>
        <w:tc>
          <w:tcPr>
            <w:tcW w:w="1338" w:type="dxa"/>
            <w:vAlign w:val="top"/>
          </w:tcPr>
          <w:p w14:paraId="4E8F04B1">
            <w:pPr>
              <w:spacing w:line="340" w:lineRule="atLeast"/>
              <w:rPr>
                <w:rFonts w:ascii="仿宋_GB2312" w:hAnsi="仿宋_GB2312" w:eastAsia="仿宋_GB2312" w:cs="仿宋_GB2312"/>
                <w:kern w:val="0"/>
                <w:sz w:val="24"/>
                <w:szCs w:val="24"/>
                <w:highlight w:val="none"/>
              </w:rPr>
            </w:pPr>
          </w:p>
        </w:tc>
        <w:tc>
          <w:tcPr>
            <w:tcW w:w="1493" w:type="dxa"/>
            <w:vAlign w:val="top"/>
          </w:tcPr>
          <w:p w14:paraId="77F10F60">
            <w:pPr>
              <w:spacing w:line="340" w:lineRule="atLeast"/>
              <w:rPr>
                <w:rFonts w:ascii="仿宋_GB2312" w:hAnsi="仿宋_GB2312" w:eastAsia="仿宋_GB2312" w:cs="仿宋_GB2312"/>
                <w:kern w:val="0"/>
                <w:sz w:val="24"/>
                <w:szCs w:val="24"/>
                <w:highlight w:val="none"/>
              </w:rPr>
            </w:pPr>
          </w:p>
        </w:tc>
      </w:tr>
      <w:tr w14:paraId="6137E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top"/>
          </w:tcPr>
          <w:p w14:paraId="6DB7902C">
            <w:pPr>
              <w:spacing w:line="340" w:lineRule="atLeast"/>
              <w:jc w:val="center"/>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8</w:t>
            </w:r>
          </w:p>
        </w:tc>
        <w:tc>
          <w:tcPr>
            <w:tcW w:w="750" w:type="dxa"/>
            <w:vAlign w:val="top"/>
          </w:tcPr>
          <w:p w14:paraId="5B5976DE">
            <w:pPr>
              <w:spacing w:line="340" w:lineRule="atLeast"/>
              <w:rPr>
                <w:rFonts w:ascii="仿宋_GB2312" w:hAnsi="仿宋_GB2312" w:eastAsia="仿宋_GB2312" w:cs="仿宋_GB2312"/>
                <w:kern w:val="0"/>
                <w:sz w:val="24"/>
                <w:szCs w:val="24"/>
                <w:highlight w:val="none"/>
              </w:rPr>
            </w:pPr>
          </w:p>
        </w:tc>
        <w:tc>
          <w:tcPr>
            <w:tcW w:w="825" w:type="dxa"/>
            <w:vAlign w:val="top"/>
          </w:tcPr>
          <w:p w14:paraId="07891985">
            <w:pPr>
              <w:spacing w:line="340" w:lineRule="atLeast"/>
              <w:rPr>
                <w:rFonts w:ascii="仿宋_GB2312" w:hAnsi="仿宋_GB2312" w:eastAsia="仿宋_GB2312" w:cs="仿宋_GB2312"/>
                <w:kern w:val="0"/>
                <w:sz w:val="24"/>
                <w:szCs w:val="24"/>
                <w:highlight w:val="none"/>
              </w:rPr>
            </w:pPr>
          </w:p>
        </w:tc>
        <w:tc>
          <w:tcPr>
            <w:tcW w:w="712" w:type="dxa"/>
            <w:vAlign w:val="top"/>
          </w:tcPr>
          <w:p w14:paraId="29CB5B7D">
            <w:pPr>
              <w:spacing w:line="340" w:lineRule="atLeast"/>
              <w:rPr>
                <w:rFonts w:ascii="仿宋_GB2312" w:hAnsi="仿宋_GB2312" w:eastAsia="仿宋_GB2312" w:cs="仿宋_GB2312"/>
                <w:kern w:val="0"/>
                <w:sz w:val="24"/>
                <w:szCs w:val="24"/>
                <w:highlight w:val="none"/>
              </w:rPr>
            </w:pPr>
          </w:p>
        </w:tc>
        <w:tc>
          <w:tcPr>
            <w:tcW w:w="725" w:type="dxa"/>
            <w:vAlign w:val="top"/>
          </w:tcPr>
          <w:p w14:paraId="665F4E1B">
            <w:pPr>
              <w:spacing w:line="340" w:lineRule="atLeast"/>
              <w:rPr>
                <w:rFonts w:ascii="仿宋_GB2312" w:hAnsi="仿宋_GB2312" w:eastAsia="仿宋_GB2312" w:cs="仿宋_GB2312"/>
                <w:kern w:val="0"/>
                <w:sz w:val="24"/>
                <w:szCs w:val="24"/>
                <w:highlight w:val="none"/>
              </w:rPr>
            </w:pPr>
          </w:p>
        </w:tc>
        <w:tc>
          <w:tcPr>
            <w:tcW w:w="825" w:type="dxa"/>
            <w:vAlign w:val="top"/>
          </w:tcPr>
          <w:p w14:paraId="7FAFAD4F">
            <w:pPr>
              <w:spacing w:line="340" w:lineRule="atLeast"/>
              <w:rPr>
                <w:rFonts w:ascii="仿宋_GB2312" w:hAnsi="仿宋_GB2312" w:eastAsia="仿宋_GB2312" w:cs="仿宋_GB2312"/>
                <w:kern w:val="0"/>
                <w:sz w:val="24"/>
                <w:szCs w:val="24"/>
                <w:highlight w:val="none"/>
              </w:rPr>
            </w:pPr>
          </w:p>
        </w:tc>
        <w:tc>
          <w:tcPr>
            <w:tcW w:w="1060" w:type="dxa"/>
            <w:vAlign w:val="top"/>
          </w:tcPr>
          <w:p w14:paraId="2298818D">
            <w:pPr>
              <w:spacing w:line="340" w:lineRule="atLeast"/>
              <w:rPr>
                <w:rFonts w:ascii="仿宋_GB2312" w:hAnsi="仿宋_GB2312" w:eastAsia="仿宋_GB2312" w:cs="仿宋_GB2312"/>
                <w:kern w:val="0"/>
                <w:sz w:val="24"/>
                <w:szCs w:val="24"/>
                <w:highlight w:val="none"/>
              </w:rPr>
            </w:pPr>
          </w:p>
        </w:tc>
        <w:tc>
          <w:tcPr>
            <w:tcW w:w="1338" w:type="dxa"/>
            <w:vAlign w:val="top"/>
          </w:tcPr>
          <w:p w14:paraId="2571FBBB">
            <w:pPr>
              <w:spacing w:line="340" w:lineRule="atLeast"/>
              <w:rPr>
                <w:rFonts w:ascii="仿宋_GB2312" w:hAnsi="仿宋_GB2312" w:eastAsia="仿宋_GB2312" w:cs="仿宋_GB2312"/>
                <w:kern w:val="0"/>
                <w:sz w:val="24"/>
                <w:szCs w:val="24"/>
                <w:highlight w:val="none"/>
              </w:rPr>
            </w:pPr>
          </w:p>
        </w:tc>
        <w:tc>
          <w:tcPr>
            <w:tcW w:w="1493" w:type="dxa"/>
            <w:vAlign w:val="top"/>
          </w:tcPr>
          <w:p w14:paraId="0F079C0C">
            <w:pPr>
              <w:spacing w:line="340" w:lineRule="atLeast"/>
              <w:rPr>
                <w:rFonts w:ascii="仿宋_GB2312" w:hAnsi="仿宋_GB2312" w:eastAsia="仿宋_GB2312" w:cs="仿宋_GB2312"/>
                <w:kern w:val="0"/>
                <w:sz w:val="24"/>
                <w:szCs w:val="24"/>
                <w:highlight w:val="none"/>
              </w:rPr>
            </w:pPr>
          </w:p>
        </w:tc>
      </w:tr>
    </w:tbl>
    <w:p w14:paraId="7B1542E3">
      <w:pPr>
        <w:spacing w:line="340" w:lineRule="atLeast"/>
        <w:rPr>
          <w:rFonts w:ascii="黑体" w:hAnsi="黑体" w:eastAsia="黑体" w:cs="黑体"/>
          <w:sz w:val="24"/>
          <w:szCs w:val="24"/>
          <w:highlight w:val="none"/>
        </w:rPr>
      </w:pPr>
    </w:p>
    <w:p w14:paraId="13F2DAFD">
      <w:pPr>
        <w:numPr>
          <w:ilvl w:val="0"/>
          <w:numId w:val="0"/>
        </w:numPr>
        <w:ind w:leftChars="0"/>
        <w:rPr>
          <w:rFonts w:ascii="黑体" w:hAnsi="黑体" w:eastAsia="黑体"/>
          <w:sz w:val="24"/>
          <w:szCs w:val="24"/>
          <w:highlight w:val="none"/>
        </w:rPr>
      </w:pPr>
      <w:r>
        <w:rPr>
          <w:rFonts w:hint="eastAsia" w:ascii="黑体" w:hAnsi="黑体" w:eastAsia="黑体"/>
          <w:sz w:val="24"/>
          <w:szCs w:val="24"/>
          <w:highlight w:val="none"/>
          <w:lang w:eastAsia="zh-CN"/>
        </w:rPr>
        <w:t>三、</w:t>
      </w:r>
      <w:r>
        <w:rPr>
          <w:rFonts w:hint="eastAsia" w:ascii="黑体" w:hAnsi="黑体" w:eastAsia="黑体"/>
          <w:sz w:val="24"/>
          <w:szCs w:val="24"/>
          <w:highlight w:val="none"/>
        </w:rPr>
        <w:t>授课教师（教学团队）</w:t>
      </w:r>
      <w:r>
        <w:rPr>
          <w:rFonts w:hint="eastAsia" w:ascii="黑体" w:hAnsi="黑体" w:eastAsia="黑体"/>
          <w:sz w:val="24"/>
          <w:szCs w:val="24"/>
          <w:highlight w:val="none"/>
          <w:lang w:val="en-US" w:eastAsia="zh-CN"/>
        </w:rPr>
        <w:t>课程思政教育教学情况</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6649"/>
      </w:tblGrid>
      <w:tr w14:paraId="5440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1873" w:type="dxa"/>
            <w:vAlign w:val="center"/>
          </w:tcPr>
          <w:p w14:paraId="757B0444">
            <w:pPr>
              <w:spacing w:line="34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课程负责人</w:t>
            </w:r>
          </w:p>
          <w:p w14:paraId="79A33745">
            <w:pPr>
              <w:spacing w:line="340" w:lineRule="exact"/>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情况</w:t>
            </w:r>
          </w:p>
        </w:tc>
        <w:tc>
          <w:tcPr>
            <w:tcW w:w="6649" w:type="dxa"/>
            <w:vAlign w:val="top"/>
          </w:tcPr>
          <w:p w14:paraId="73CF4C3A">
            <w:pPr>
              <w:spacing w:line="340" w:lineRule="exact"/>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rPr>
              <w:t>近</w:t>
            </w:r>
            <w:r>
              <w:rPr>
                <w:rFonts w:hint="eastAsia" w:ascii="仿宋_GB2312" w:hAnsi="仿宋_GB2312" w:eastAsia="仿宋_GB2312" w:cs="仿宋_GB2312"/>
                <w:kern w:val="0"/>
                <w:sz w:val="24"/>
                <w:szCs w:val="24"/>
                <w:highlight w:val="none"/>
                <w:lang w:val="en-US" w:eastAsia="zh-CN"/>
              </w:rPr>
              <w:t>5</w:t>
            </w:r>
            <w:r>
              <w:rPr>
                <w:rFonts w:hint="eastAsia" w:ascii="仿宋_GB2312" w:hAnsi="仿宋_GB2312" w:eastAsia="仿宋_GB2312" w:cs="仿宋_GB2312"/>
                <w:kern w:val="0"/>
                <w:sz w:val="24"/>
                <w:szCs w:val="24"/>
                <w:highlight w:val="none"/>
              </w:rPr>
              <w:t>年来在承担</w:t>
            </w:r>
            <w:r>
              <w:rPr>
                <w:rFonts w:hint="eastAsia" w:ascii="仿宋_GB2312" w:hAnsi="仿宋_GB2312" w:eastAsia="仿宋_GB2312" w:cs="仿宋_GB2312"/>
                <w:kern w:val="0"/>
                <w:sz w:val="24"/>
                <w:szCs w:val="24"/>
                <w:highlight w:val="none"/>
                <w:lang w:val="en-US" w:eastAsia="zh-CN"/>
              </w:rPr>
              <w:t>课程教学任务、</w:t>
            </w:r>
            <w:r>
              <w:rPr>
                <w:rFonts w:hint="eastAsia" w:ascii="仿宋_GB2312" w:hAnsi="仿宋_GB2312" w:eastAsia="仿宋_GB2312" w:cs="仿宋_GB2312"/>
                <w:kern w:val="0"/>
                <w:sz w:val="24"/>
                <w:szCs w:val="24"/>
                <w:highlight w:val="none"/>
              </w:rPr>
              <w:t>开展</w:t>
            </w:r>
            <w:r>
              <w:rPr>
                <w:rFonts w:hint="eastAsia" w:ascii="仿宋_GB2312" w:hAnsi="仿宋_GB2312" w:eastAsia="仿宋_GB2312" w:cs="仿宋_GB2312"/>
                <w:kern w:val="0"/>
                <w:sz w:val="24"/>
                <w:szCs w:val="24"/>
                <w:highlight w:val="none"/>
                <w:lang w:val="en-US" w:eastAsia="zh-CN"/>
              </w:rPr>
              <w:t>课程思政</w:t>
            </w:r>
            <w:r>
              <w:rPr>
                <w:rFonts w:hint="eastAsia" w:ascii="仿宋_GB2312" w:hAnsi="仿宋_GB2312" w:eastAsia="仿宋_GB2312" w:cs="仿宋_GB2312"/>
                <w:kern w:val="0"/>
                <w:sz w:val="24"/>
                <w:szCs w:val="24"/>
                <w:highlight w:val="none"/>
              </w:rPr>
              <w:t>教学</w:t>
            </w:r>
            <w:r>
              <w:rPr>
                <w:rFonts w:hint="eastAsia" w:ascii="仿宋_GB2312" w:hAnsi="仿宋_GB2312" w:eastAsia="仿宋_GB2312" w:cs="仿宋_GB2312"/>
                <w:kern w:val="0"/>
                <w:sz w:val="24"/>
                <w:szCs w:val="24"/>
                <w:highlight w:val="none"/>
                <w:lang w:val="en-US" w:eastAsia="zh-CN"/>
              </w:rPr>
              <w:t>实践和理论</w:t>
            </w:r>
            <w:r>
              <w:rPr>
                <w:rFonts w:hint="eastAsia" w:ascii="仿宋_GB2312" w:hAnsi="仿宋_GB2312" w:eastAsia="仿宋_GB2312" w:cs="仿宋_GB2312"/>
                <w:kern w:val="0"/>
                <w:sz w:val="24"/>
                <w:szCs w:val="24"/>
                <w:highlight w:val="none"/>
              </w:rPr>
              <w:t>研究、获得教学奖励</w:t>
            </w:r>
            <w:r>
              <w:rPr>
                <w:rFonts w:hint="eastAsia" w:ascii="仿宋_GB2312" w:hAnsi="仿宋_GB2312" w:eastAsia="仿宋_GB2312" w:cs="仿宋_GB2312"/>
                <w:kern w:val="0"/>
                <w:sz w:val="24"/>
                <w:szCs w:val="24"/>
                <w:highlight w:val="none"/>
                <w:lang w:val="en-US" w:eastAsia="zh-CN"/>
              </w:rPr>
              <w:t>等</w:t>
            </w:r>
            <w:r>
              <w:rPr>
                <w:rFonts w:hint="eastAsia" w:ascii="仿宋_GB2312" w:hAnsi="仿宋_GB2312" w:eastAsia="仿宋_GB2312" w:cs="仿宋_GB2312"/>
                <w:kern w:val="0"/>
                <w:sz w:val="24"/>
                <w:szCs w:val="24"/>
                <w:highlight w:val="none"/>
              </w:rPr>
              <w:t>方面的情况</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lang w:val="en-US" w:eastAsia="zh-CN"/>
              </w:rPr>
              <w:t>300字以内</w:t>
            </w:r>
            <w:r>
              <w:rPr>
                <w:rFonts w:hint="eastAsia" w:ascii="仿宋_GB2312" w:hAnsi="仿宋_GB2312" w:eastAsia="仿宋_GB2312" w:cs="仿宋_GB2312"/>
                <w:kern w:val="0"/>
                <w:sz w:val="24"/>
                <w:szCs w:val="24"/>
                <w:highlight w:val="none"/>
                <w:lang w:eastAsia="zh-CN"/>
              </w:rPr>
              <w:t>）</w:t>
            </w:r>
          </w:p>
          <w:p w14:paraId="247ED799">
            <w:pPr>
              <w:spacing w:line="340" w:lineRule="exact"/>
              <w:rPr>
                <w:rFonts w:hint="eastAsia" w:ascii="仿宋_GB2312" w:hAnsi="仿宋_GB2312" w:eastAsia="仿宋_GB2312" w:cs="仿宋_GB2312"/>
                <w:kern w:val="0"/>
                <w:sz w:val="24"/>
                <w:szCs w:val="24"/>
                <w:highlight w:val="none"/>
                <w:lang w:eastAsia="zh-CN"/>
              </w:rPr>
            </w:pPr>
          </w:p>
          <w:p w14:paraId="77B08C2E">
            <w:pPr>
              <w:spacing w:line="340" w:lineRule="exact"/>
              <w:rPr>
                <w:rFonts w:hint="eastAsia" w:ascii="仿宋_GB2312" w:hAnsi="仿宋_GB2312" w:eastAsia="仿宋_GB2312" w:cs="仿宋_GB2312"/>
                <w:kern w:val="0"/>
                <w:sz w:val="24"/>
                <w:szCs w:val="24"/>
                <w:highlight w:val="none"/>
                <w:lang w:eastAsia="zh-CN"/>
              </w:rPr>
            </w:pPr>
          </w:p>
          <w:p w14:paraId="76522561">
            <w:pPr>
              <w:spacing w:line="340" w:lineRule="exact"/>
              <w:rPr>
                <w:rFonts w:hint="eastAsia" w:ascii="仿宋_GB2312" w:hAnsi="仿宋_GB2312" w:eastAsia="仿宋_GB2312" w:cs="仿宋_GB2312"/>
                <w:kern w:val="0"/>
                <w:sz w:val="24"/>
                <w:szCs w:val="24"/>
                <w:highlight w:val="none"/>
                <w:lang w:eastAsia="zh-CN"/>
              </w:rPr>
            </w:pPr>
          </w:p>
          <w:p w14:paraId="44DEE79A">
            <w:pPr>
              <w:spacing w:line="340" w:lineRule="exact"/>
              <w:rPr>
                <w:rFonts w:hint="eastAsia" w:ascii="仿宋_GB2312" w:hAnsi="仿宋_GB2312" w:eastAsia="仿宋_GB2312" w:cs="仿宋_GB2312"/>
                <w:kern w:val="0"/>
                <w:sz w:val="24"/>
                <w:szCs w:val="24"/>
                <w:highlight w:val="none"/>
                <w:lang w:eastAsia="zh-CN"/>
              </w:rPr>
            </w:pPr>
          </w:p>
          <w:p w14:paraId="0C28919B">
            <w:pPr>
              <w:spacing w:line="340" w:lineRule="exact"/>
              <w:rPr>
                <w:rFonts w:hint="eastAsia" w:ascii="仿宋_GB2312" w:hAnsi="仿宋_GB2312" w:eastAsia="仿宋_GB2312" w:cs="仿宋_GB2312"/>
                <w:kern w:val="0"/>
                <w:sz w:val="24"/>
                <w:szCs w:val="24"/>
                <w:highlight w:val="none"/>
                <w:lang w:eastAsia="zh-CN"/>
              </w:rPr>
            </w:pPr>
          </w:p>
          <w:p w14:paraId="03AB0F11">
            <w:pPr>
              <w:spacing w:line="340" w:lineRule="exact"/>
              <w:rPr>
                <w:rFonts w:hint="eastAsia" w:ascii="仿宋_GB2312" w:hAnsi="仿宋_GB2312" w:eastAsia="仿宋_GB2312" w:cs="仿宋_GB2312"/>
                <w:kern w:val="0"/>
                <w:sz w:val="24"/>
                <w:szCs w:val="24"/>
                <w:highlight w:val="none"/>
                <w:lang w:eastAsia="zh-CN"/>
              </w:rPr>
            </w:pPr>
          </w:p>
          <w:p w14:paraId="6649DB95">
            <w:pPr>
              <w:spacing w:line="340" w:lineRule="exact"/>
              <w:rPr>
                <w:rFonts w:hint="eastAsia" w:ascii="仿宋_GB2312" w:hAnsi="仿宋_GB2312" w:eastAsia="仿宋_GB2312" w:cs="仿宋_GB2312"/>
                <w:kern w:val="0"/>
                <w:sz w:val="24"/>
                <w:szCs w:val="24"/>
                <w:highlight w:val="none"/>
                <w:lang w:eastAsia="zh-CN"/>
              </w:rPr>
            </w:pPr>
          </w:p>
        </w:tc>
      </w:tr>
      <w:tr w14:paraId="077B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873" w:type="dxa"/>
            <w:vAlign w:val="center"/>
          </w:tcPr>
          <w:p w14:paraId="655B0A90">
            <w:pPr>
              <w:spacing w:line="340" w:lineRule="exact"/>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教学团队情况</w:t>
            </w:r>
          </w:p>
        </w:tc>
        <w:tc>
          <w:tcPr>
            <w:tcW w:w="6649" w:type="dxa"/>
            <w:vAlign w:val="top"/>
          </w:tcPr>
          <w:p w14:paraId="2803124C">
            <w:pPr>
              <w:spacing w:line="340" w:lineRule="exact"/>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rPr>
              <w:t>近</w:t>
            </w:r>
            <w:r>
              <w:rPr>
                <w:rFonts w:hint="eastAsia" w:ascii="仿宋_GB2312" w:hAnsi="仿宋_GB2312" w:eastAsia="仿宋_GB2312" w:cs="仿宋_GB2312"/>
                <w:kern w:val="0"/>
                <w:sz w:val="24"/>
                <w:szCs w:val="24"/>
                <w:highlight w:val="none"/>
                <w:lang w:val="en-US" w:eastAsia="zh-CN"/>
              </w:rPr>
              <w:t>5</w:t>
            </w:r>
            <w:r>
              <w:rPr>
                <w:rFonts w:hint="eastAsia" w:ascii="仿宋_GB2312" w:hAnsi="仿宋_GB2312" w:eastAsia="仿宋_GB2312" w:cs="仿宋_GB2312"/>
                <w:kern w:val="0"/>
                <w:sz w:val="24"/>
                <w:szCs w:val="24"/>
                <w:highlight w:val="none"/>
              </w:rPr>
              <w:t>年来</w:t>
            </w:r>
            <w:r>
              <w:rPr>
                <w:rFonts w:hint="eastAsia" w:ascii="仿宋_GB2312" w:hAnsi="仿宋_GB2312" w:eastAsia="仿宋_GB2312" w:cs="仿宋_GB2312"/>
                <w:kern w:val="0"/>
                <w:sz w:val="24"/>
                <w:szCs w:val="24"/>
                <w:highlight w:val="none"/>
                <w:lang w:val="en-US" w:eastAsia="zh-CN"/>
              </w:rPr>
              <w:t>教学团队</w:t>
            </w:r>
            <w:r>
              <w:rPr>
                <w:rFonts w:hint="eastAsia" w:ascii="仿宋_GB2312" w:hAnsi="仿宋_GB2312" w:eastAsia="仿宋_GB2312" w:cs="仿宋_GB2312"/>
                <w:kern w:val="0"/>
                <w:sz w:val="24"/>
                <w:szCs w:val="24"/>
                <w:highlight w:val="none"/>
              </w:rPr>
              <w:t>在</w:t>
            </w:r>
            <w:r>
              <w:rPr>
                <w:rFonts w:hint="eastAsia" w:ascii="仿宋_GB2312" w:hAnsi="仿宋_GB2312" w:eastAsia="仿宋_GB2312" w:cs="仿宋_GB2312"/>
                <w:kern w:val="0"/>
                <w:sz w:val="24"/>
                <w:szCs w:val="24"/>
                <w:highlight w:val="none"/>
                <w:lang w:val="en-US" w:eastAsia="zh-CN"/>
              </w:rPr>
              <w:t>组织实施本课程教育</w:t>
            </w:r>
            <w:r>
              <w:rPr>
                <w:rFonts w:hint="eastAsia" w:ascii="仿宋_GB2312" w:hAnsi="仿宋_GB2312" w:eastAsia="仿宋_GB2312" w:cs="仿宋_GB2312"/>
                <w:kern w:val="0"/>
                <w:sz w:val="24"/>
                <w:szCs w:val="24"/>
                <w:highlight w:val="none"/>
              </w:rPr>
              <w:t>教学、</w:t>
            </w:r>
            <w:r>
              <w:rPr>
                <w:rFonts w:hint="eastAsia" w:ascii="仿宋_GB2312" w:hAnsi="仿宋_GB2312" w:eastAsia="仿宋_GB2312" w:cs="仿宋_GB2312"/>
                <w:kern w:val="0"/>
                <w:sz w:val="24"/>
                <w:szCs w:val="24"/>
                <w:highlight w:val="none"/>
                <w:lang w:val="en-US" w:eastAsia="zh-CN"/>
              </w:rPr>
              <w:t>开展课程思政建设</w:t>
            </w:r>
            <w:r>
              <w:rPr>
                <w:rFonts w:hint="eastAsia" w:ascii="仿宋_GB2312" w:hAnsi="仿宋_GB2312" w:eastAsia="仿宋_GB2312" w:cs="仿宋_GB2312"/>
                <w:kern w:val="0"/>
                <w:sz w:val="24"/>
                <w:szCs w:val="24"/>
                <w:highlight w:val="none"/>
              </w:rPr>
              <w:t>、</w:t>
            </w:r>
            <w:r>
              <w:rPr>
                <w:rFonts w:hint="eastAsia" w:ascii="仿宋_GB2312" w:hAnsi="仿宋_GB2312" w:eastAsia="仿宋_GB2312" w:cs="仿宋_GB2312"/>
                <w:kern w:val="0"/>
                <w:sz w:val="24"/>
                <w:szCs w:val="24"/>
                <w:highlight w:val="none"/>
                <w:lang w:val="en-US" w:eastAsia="zh-CN"/>
              </w:rPr>
              <w:t>参加课程思政学习培训、集体教研、</w:t>
            </w:r>
            <w:r>
              <w:rPr>
                <w:rFonts w:hint="eastAsia" w:ascii="仿宋_GB2312" w:hAnsi="仿宋_GB2312" w:eastAsia="仿宋_GB2312" w:cs="仿宋_GB2312"/>
                <w:kern w:val="0"/>
                <w:sz w:val="24"/>
                <w:szCs w:val="24"/>
                <w:highlight w:val="none"/>
              </w:rPr>
              <w:t>获得教学奖励</w:t>
            </w:r>
            <w:r>
              <w:rPr>
                <w:rFonts w:hint="eastAsia" w:ascii="仿宋_GB2312" w:hAnsi="仿宋_GB2312" w:eastAsia="仿宋_GB2312" w:cs="仿宋_GB2312"/>
                <w:kern w:val="0"/>
                <w:sz w:val="24"/>
                <w:szCs w:val="24"/>
                <w:highlight w:val="none"/>
                <w:lang w:val="en-US" w:eastAsia="zh-CN"/>
              </w:rPr>
              <w:t>等</w:t>
            </w:r>
            <w:r>
              <w:rPr>
                <w:rFonts w:hint="eastAsia" w:ascii="仿宋_GB2312" w:hAnsi="仿宋_GB2312" w:eastAsia="仿宋_GB2312" w:cs="仿宋_GB2312"/>
                <w:kern w:val="0"/>
                <w:sz w:val="24"/>
                <w:szCs w:val="24"/>
                <w:highlight w:val="none"/>
              </w:rPr>
              <w:t>方面的情况</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lang w:val="en-US" w:eastAsia="zh-CN"/>
              </w:rPr>
              <w:t>如不是教学团队，可填无。300字以内</w:t>
            </w:r>
            <w:r>
              <w:rPr>
                <w:rFonts w:hint="eastAsia" w:ascii="仿宋_GB2312" w:hAnsi="仿宋_GB2312" w:eastAsia="仿宋_GB2312" w:cs="仿宋_GB2312"/>
                <w:kern w:val="0"/>
                <w:sz w:val="24"/>
                <w:szCs w:val="24"/>
                <w:highlight w:val="none"/>
                <w:lang w:eastAsia="zh-CN"/>
              </w:rPr>
              <w:t>）</w:t>
            </w:r>
          </w:p>
          <w:p w14:paraId="03E1CDE6">
            <w:pPr>
              <w:spacing w:line="340" w:lineRule="exact"/>
              <w:rPr>
                <w:rFonts w:hint="eastAsia" w:ascii="仿宋_GB2312" w:hAnsi="仿宋_GB2312" w:eastAsia="仿宋_GB2312" w:cs="仿宋_GB2312"/>
                <w:kern w:val="0"/>
                <w:sz w:val="24"/>
                <w:szCs w:val="24"/>
                <w:highlight w:val="none"/>
                <w:lang w:val="en-US" w:eastAsia="zh-CN"/>
              </w:rPr>
            </w:pPr>
          </w:p>
          <w:p w14:paraId="7F54F3B7">
            <w:pPr>
              <w:spacing w:line="340" w:lineRule="exact"/>
              <w:rPr>
                <w:rFonts w:hint="eastAsia" w:ascii="仿宋_GB2312" w:hAnsi="仿宋_GB2312" w:eastAsia="仿宋_GB2312" w:cs="仿宋_GB2312"/>
                <w:kern w:val="0"/>
                <w:sz w:val="24"/>
                <w:szCs w:val="24"/>
                <w:highlight w:val="none"/>
                <w:lang w:val="en-US" w:eastAsia="zh-CN"/>
              </w:rPr>
            </w:pPr>
          </w:p>
          <w:p w14:paraId="3C8E3E58">
            <w:pPr>
              <w:spacing w:line="340" w:lineRule="exact"/>
              <w:rPr>
                <w:rFonts w:hint="eastAsia" w:ascii="仿宋_GB2312" w:hAnsi="仿宋_GB2312" w:eastAsia="仿宋_GB2312" w:cs="仿宋_GB2312"/>
                <w:kern w:val="0"/>
                <w:sz w:val="24"/>
                <w:szCs w:val="24"/>
                <w:highlight w:val="none"/>
                <w:lang w:val="en-US" w:eastAsia="zh-CN"/>
              </w:rPr>
            </w:pPr>
          </w:p>
          <w:p w14:paraId="6DE6421F">
            <w:pPr>
              <w:spacing w:line="340" w:lineRule="exact"/>
              <w:rPr>
                <w:rFonts w:hint="eastAsia" w:ascii="仿宋_GB2312" w:hAnsi="仿宋_GB2312" w:eastAsia="仿宋_GB2312" w:cs="仿宋_GB2312"/>
                <w:kern w:val="0"/>
                <w:sz w:val="24"/>
                <w:szCs w:val="24"/>
                <w:highlight w:val="none"/>
                <w:lang w:val="en-US" w:eastAsia="zh-CN"/>
              </w:rPr>
            </w:pPr>
          </w:p>
          <w:p w14:paraId="38DE8B23">
            <w:pPr>
              <w:spacing w:line="340" w:lineRule="exact"/>
              <w:rPr>
                <w:rFonts w:hint="eastAsia" w:ascii="仿宋_GB2312" w:hAnsi="仿宋_GB2312" w:eastAsia="仿宋_GB2312" w:cs="仿宋_GB2312"/>
                <w:kern w:val="0"/>
                <w:sz w:val="24"/>
                <w:szCs w:val="24"/>
                <w:highlight w:val="none"/>
                <w:lang w:val="en-US" w:eastAsia="zh-CN"/>
              </w:rPr>
            </w:pPr>
          </w:p>
          <w:p w14:paraId="77490DCE">
            <w:pPr>
              <w:spacing w:line="340" w:lineRule="exact"/>
              <w:rPr>
                <w:rFonts w:hint="eastAsia" w:ascii="仿宋_GB2312" w:hAnsi="仿宋_GB2312" w:eastAsia="仿宋_GB2312" w:cs="仿宋_GB2312"/>
                <w:kern w:val="0"/>
                <w:sz w:val="24"/>
                <w:szCs w:val="24"/>
                <w:highlight w:val="none"/>
                <w:lang w:val="en-US" w:eastAsia="zh-CN"/>
              </w:rPr>
            </w:pPr>
          </w:p>
          <w:p w14:paraId="0645F55F">
            <w:pPr>
              <w:spacing w:line="340" w:lineRule="exact"/>
              <w:rPr>
                <w:rFonts w:hint="eastAsia" w:ascii="仿宋_GB2312" w:hAnsi="仿宋_GB2312" w:eastAsia="仿宋_GB2312" w:cs="仿宋_GB2312"/>
                <w:kern w:val="0"/>
                <w:sz w:val="24"/>
                <w:szCs w:val="24"/>
                <w:highlight w:val="none"/>
                <w:lang w:val="en-US" w:eastAsia="zh-CN"/>
              </w:rPr>
            </w:pPr>
          </w:p>
          <w:p w14:paraId="4A41A136">
            <w:pPr>
              <w:spacing w:line="340" w:lineRule="exact"/>
              <w:rPr>
                <w:rFonts w:hint="eastAsia" w:ascii="仿宋_GB2312" w:hAnsi="仿宋_GB2312" w:eastAsia="仿宋_GB2312" w:cs="仿宋_GB2312"/>
                <w:kern w:val="0"/>
                <w:sz w:val="24"/>
                <w:szCs w:val="24"/>
                <w:highlight w:val="none"/>
                <w:lang w:val="en-US" w:eastAsia="zh-CN"/>
              </w:rPr>
            </w:pPr>
          </w:p>
          <w:p w14:paraId="048960DC">
            <w:pPr>
              <w:spacing w:line="340" w:lineRule="exact"/>
              <w:rPr>
                <w:rFonts w:hint="eastAsia" w:ascii="仿宋_GB2312" w:hAnsi="仿宋_GB2312" w:eastAsia="仿宋_GB2312" w:cs="仿宋_GB2312"/>
                <w:kern w:val="0"/>
                <w:sz w:val="24"/>
                <w:szCs w:val="24"/>
                <w:highlight w:val="none"/>
                <w:lang w:val="en-US" w:eastAsia="zh-CN"/>
              </w:rPr>
            </w:pPr>
          </w:p>
        </w:tc>
      </w:tr>
    </w:tbl>
    <w:p w14:paraId="45FDE355">
      <w:pPr>
        <w:spacing w:line="340" w:lineRule="atLeast"/>
        <w:rPr>
          <w:rFonts w:ascii="黑体" w:hAnsi="黑体" w:eastAsia="黑体" w:cs="黑体"/>
          <w:sz w:val="24"/>
          <w:szCs w:val="24"/>
          <w:highlight w:val="none"/>
        </w:rPr>
      </w:pPr>
    </w:p>
    <w:p w14:paraId="46D94847">
      <w:pPr>
        <w:numPr>
          <w:ilvl w:val="0"/>
          <w:numId w:val="0"/>
        </w:numPr>
        <w:spacing w:line="340" w:lineRule="atLeast"/>
        <w:ind w:leftChars="0"/>
        <w:rPr>
          <w:rFonts w:ascii="黑体" w:hAnsi="黑体" w:eastAsia="黑体" w:cs="黑体"/>
          <w:sz w:val="24"/>
          <w:szCs w:val="24"/>
          <w:highlight w:val="none"/>
        </w:rPr>
      </w:pPr>
      <w:r>
        <w:rPr>
          <w:rFonts w:hint="eastAsia" w:ascii="黑体" w:hAnsi="黑体" w:eastAsia="黑体" w:cs="黑体"/>
          <w:sz w:val="24"/>
          <w:szCs w:val="24"/>
          <w:highlight w:val="none"/>
          <w:lang w:val="en-US" w:eastAsia="zh-CN"/>
        </w:rPr>
        <w:t>四、课程思政建设总体设计</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07B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trPr>
        <w:tc>
          <w:tcPr>
            <w:tcW w:w="8522" w:type="dxa"/>
            <w:vAlign w:val="top"/>
          </w:tcPr>
          <w:p w14:paraId="00DD82E2">
            <w:pPr>
              <w:spacing w:line="340" w:lineRule="atLeast"/>
              <w:rPr>
                <w:rFonts w:ascii="楷体" w:hAnsi="楷体" w:eastAsia="楷体" w:cs="楷体"/>
                <w:kern w:val="0"/>
                <w:sz w:val="24"/>
                <w:szCs w:val="24"/>
                <w:highlight w:val="none"/>
              </w:rPr>
            </w:pPr>
            <w:r>
              <w:rPr>
                <w:rFonts w:hint="eastAsia" w:ascii="仿宋_GB2312" w:hAnsi="仿宋_GB2312" w:eastAsia="仿宋_GB2312" w:cs="仿宋_GB2312"/>
                <w:kern w:val="0"/>
                <w:sz w:val="24"/>
                <w:szCs w:val="24"/>
                <w:highlight w:val="none"/>
              </w:rPr>
              <w:t>（</w:t>
            </w:r>
            <w:r>
              <w:rPr>
                <w:rFonts w:hint="eastAsia" w:ascii="仿宋_GB2312" w:hAnsi="仿宋_GB2312" w:eastAsia="仿宋_GB2312" w:cs="仿宋_GB2312"/>
                <w:kern w:val="0"/>
                <w:sz w:val="24"/>
                <w:szCs w:val="24"/>
                <w:highlight w:val="none"/>
                <w:lang w:val="en-US" w:eastAsia="zh-CN"/>
              </w:rPr>
              <w:t>描述如何结合</w:t>
            </w:r>
            <w:r>
              <w:rPr>
                <w:rFonts w:hint="eastAsia" w:ascii="仿宋_GB2312" w:hAnsi="仿宋_GB2312" w:eastAsia="仿宋_GB2312" w:cs="仿宋_GB2312"/>
                <w:kern w:val="0"/>
                <w:sz w:val="24"/>
                <w:szCs w:val="24"/>
                <w:highlight w:val="none"/>
              </w:rPr>
              <w:t>本校办学定位</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lang w:val="en-US" w:eastAsia="zh-CN"/>
              </w:rPr>
              <w:t>专业特色和人才</w:t>
            </w:r>
            <w:r>
              <w:rPr>
                <w:rFonts w:hint="eastAsia" w:ascii="仿宋_GB2312" w:hAnsi="仿宋_GB2312" w:eastAsia="仿宋_GB2312" w:cs="仿宋_GB2312"/>
                <w:kern w:val="0"/>
                <w:sz w:val="24"/>
                <w:szCs w:val="24"/>
                <w:highlight w:val="none"/>
              </w:rPr>
              <w:t>培养要求，</w:t>
            </w:r>
            <w:r>
              <w:rPr>
                <w:rFonts w:hint="eastAsia" w:ascii="仿宋_GB2312" w:hAnsi="仿宋_GB2312" w:eastAsia="仿宋_GB2312" w:cs="仿宋_GB2312"/>
                <w:kern w:val="0"/>
                <w:sz w:val="24"/>
                <w:szCs w:val="24"/>
                <w:highlight w:val="none"/>
                <w:lang w:val="en-US" w:eastAsia="zh-CN"/>
              </w:rPr>
              <w:t>准确把握本课程的课程思政建设方向和重点，科学设计本课程的课程思政建设目标，优化课程思政内容供给，将价值塑造、知识传授和能力培养紧密融合等情况</w:t>
            </w:r>
            <w:r>
              <w:rPr>
                <w:rFonts w:hint="eastAsia" w:ascii="仿宋_GB2312" w:hAnsi="仿宋_GB2312" w:eastAsia="仿宋_GB2312" w:cs="仿宋_GB2312"/>
                <w:kern w:val="0"/>
                <w:sz w:val="24"/>
                <w:szCs w:val="24"/>
                <w:highlight w:val="none"/>
              </w:rPr>
              <w:t>。</w:t>
            </w:r>
            <w:r>
              <w:rPr>
                <w:rFonts w:hint="eastAsia" w:ascii="仿宋_GB2312" w:hAnsi="仿宋_GB2312" w:eastAsia="仿宋_GB2312" w:cs="仿宋_GB2312"/>
                <w:kern w:val="0"/>
                <w:sz w:val="24"/>
                <w:szCs w:val="24"/>
                <w:highlight w:val="none"/>
                <w:lang w:val="en-US" w:eastAsia="zh-CN"/>
              </w:rPr>
              <w:t>500字以内</w:t>
            </w:r>
            <w:r>
              <w:rPr>
                <w:rFonts w:hint="eastAsia" w:ascii="仿宋_GB2312" w:hAnsi="仿宋_GB2312" w:eastAsia="仿宋_GB2312" w:cs="仿宋_GB2312"/>
                <w:kern w:val="0"/>
                <w:sz w:val="24"/>
                <w:szCs w:val="24"/>
                <w:highlight w:val="none"/>
              </w:rPr>
              <w:t>）</w:t>
            </w:r>
          </w:p>
          <w:p w14:paraId="166D9791">
            <w:pPr>
              <w:spacing w:line="340" w:lineRule="atLeast"/>
              <w:rPr>
                <w:rFonts w:ascii="仿宋_GB2312" w:hAnsi="仿宋_GB2312" w:eastAsia="仿宋_GB2312" w:cs="仿宋_GB2312"/>
                <w:kern w:val="0"/>
                <w:sz w:val="24"/>
                <w:szCs w:val="24"/>
                <w:highlight w:val="none"/>
              </w:rPr>
            </w:pPr>
          </w:p>
          <w:p w14:paraId="7D7067BD">
            <w:pPr>
              <w:spacing w:line="340" w:lineRule="atLeast"/>
              <w:rPr>
                <w:rFonts w:ascii="仿宋_GB2312" w:hAnsi="仿宋_GB2312" w:eastAsia="仿宋_GB2312" w:cs="仿宋_GB2312"/>
                <w:kern w:val="0"/>
                <w:sz w:val="24"/>
                <w:szCs w:val="24"/>
                <w:highlight w:val="none"/>
              </w:rPr>
            </w:pPr>
          </w:p>
          <w:p w14:paraId="7AB07C72">
            <w:pPr>
              <w:spacing w:line="340" w:lineRule="atLeast"/>
              <w:rPr>
                <w:rFonts w:ascii="仿宋_GB2312" w:hAnsi="仿宋_GB2312" w:eastAsia="仿宋_GB2312" w:cs="仿宋_GB2312"/>
                <w:kern w:val="0"/>
                <w:sz w:val="24"/>
                <w:szCs w:val="24"/>
                <w:highlight w:val="none"/>
              </w:rPr>
            </w:pPr>
          </w:p>
          <w:p w14:paraId="1CAF7356">
            <w:pPr>
              <w:spacing w:line="340" w:lineRule="atLeast"/>
              <w:rPr>
                <w:rFonts w:ascii="仿宋_GB2312" w:hAnsi="仿宋_GB2312" w:eastAsia="仿宋_GB2312" w:cs="仿宋_GB2312"/>
                <w:kern w:val="0"/>
                <w:sz w:val="24"/>
                <w:szCs w:val="24"/>
                <w:highlight w:val="none"/>
              </w:rPr>
            </w:pPr>
          </w:p>
          <w:p w14:paraId="2BF3D3DA">
            <w:pPr>
              <w:spacing w:line="340" w:lineRule="atLeast"/>
              <w:rPr>
                <w:rFonts w:ascii="仿宋_GB2312" w:hAnsi="仿宋_GB2312" w:eastAsia="仿宋_GB2312" w:cs="仿宋_GB2312"/>
                <w:kern w:val="0"/>
                <w:sz w:val="24"/>
                <w:szCs w:val="24"/>
                <w:highlight w:val="none"/>
              </w:rPr>
            </w:pPr>
          </w:p>
          <w:p w14:paraId="446CEC90">
            <w:pPr>
              <w:spacing w:line="340" w:lineRule="atLeast"/>
              <w:rPr>
                <w:rFonts w:ascii="仿宋_GB2312" w:hAnsi="仿宋_GB2312" w:eastAsia="仿宋_GB2312" w:cs="仿宋_GB2312"/>
                <w:kern w:val="0"/>
                <w:sz w:val="24"/>
                <w:szCs w:val="24"/>
                <w:highlight w:val="none"/>
              </w:rPr>
            </w:pPr>
          </w:p>
          <w:p w14:paraId="18837295">
            <w:pPr>
              <w:spacing w:line="340" w:lineRule="atLeast"/>
              <w:rPr>
                <w:rFonts w:ascii="仿宋_GB2312" w:hAnsi="仿宋_GB2312" w:eastAsia="仿宋_GB2312" w:cs="仿宋_GB2312"/>
                <w:kern w:val="0"/>
                <w:sz w:val="24"/>
                <w:szCs w:val="24"/>
                <w:highlight w:val="none"/>
              </w:rPr>
            </w:pPr>
          </w:p>
          <w:p w14:paraId="32E86983">
            <w:pPr>
              <w:spacing w:line="340" w:lineRule="atLeast"/>
              <w:rPr>
                <w:rFonts w:ascii="仿宋_GB2312" w:hAnsi="仿宋_GB2312" w:eastAsia="仿宋_GB2312" w:cs="仿宋_GB2312"/>
                <w:kern w:val="0"/>
                <w:sz w:val="24"/>
                <w:szCs w:val="24"/>
                <w:highlight w:val="none"/>
              </w:rPr>
            </w:pPr>
          </w:p>
          <w:p w14:paraId="18A1D073">
            <w:pPr>
              <w:spacing w:line="340" w:lineRule="atLeast"/>
              <w:rPr>
                <w:rFonts w:ascii="仿宋_GB2312" w:hAnsi="仿宋_GB2312" w:eastAsia="仿宋_GB2312" w:cs="仿宋_GB2312"/>
                <w:kern w:val="0"/>
                <w:sz w:val="24"/>
                <w:szCs w:val="24"/>
                <w:highlight w:val="none"/>
              </w:rPr>
            </w:pPr>
          </w:p>
          <w:p w14:paraId="1208C2A7">
            <w:pPr>
              <w:spacing w:line="340" w:lineRule="atLeast"/>
              <w:rPr>
                <w:rFonts w:ascii="仿宋_GB2312" w:hAnsi="仿宋_GB2312" w:eastAsia="仿宋_GB2312" w:cs="仿宋_GB2312"/>
                <w:kern w:val="0"/>
                <w:sz w:val="24"/>
                <w:szCs w:val="24"/>
                <w:highlight w:val="none"/>
              </w:rPr>
            </w:pPr>
          </w:p>
          <w:p w14:paraId="18C27307">
            <w:pPr>
              <w:spacing w:line="340" w:lineRule="atLeast"/>
              <w:rPr>
                <w:rFonts w:ascii="仿宋_GB2312" w:hAnsi="仿宋_GB2312" w:eastAsia="仿宋_GB2312" w:cs="仿宋_GB2312"/>
                <w:kern w:val="0"/>
                <w:sz w:val="24"/>
                <w:szCs w:val="24"/>
                <w:highlight w:val="none"/>
              </w:rPr>
            </w:pPr>
          </w:p>
          <w:p w14:paraId="0EF157BE">
            <w:pPr>
              <w:spacing w:line="340" w:lineRule="atLeast"/>
              <w:rPr>
                <w:rFonts w:ascii="仿宋_GB2312" w:hAnsi="仿宋_GB2312" w:eastAsia="仿宋_GB2312" w:cs="仿宋_GB2312"/>
                <w:kern w:val="0"/>
                <w:sz w:val="24"/>
                <w:szCs w:val="24"/>
                <w:highlight w:val="none"/>
              </w:rPr>
            </w:pPr>
          </w:p>
          <w:p w14:paraId="73A06D06">
            <w:pPr>
              <w:spacing w:line="340" w:lineRule="atLeast"/>
              <w:rPr>
                <w:rFonts w:ascii="仿宋_GB2312" w:hAnsi="仿宋_GB2312" w:eastAsia="仿宋_GB2312" w:cs="仿宋_GB2312"/>
                <w:kern w:val="0"/>
                <w:sz w:val="24"/>
                <w:szCs w:val="24"/>
                <w:highlight w:val="none"/>
              </w:rPr>
            </w:pPr>
          </w:p>
        </w:tc>
      </w:tr>
    </w:tbl>
    <w:p w14:paraId="19D040D9">
      <w:pPr>
        <w:numPr>
          <w:ilvl w:val="0"/>
          <w:numId w:val="0"/>
        </w:numPr>
        <w:spacing w:line="340" w:lineRule="atLeast"/>
        <w:ind w:leftChars="0"/>
        <w:rPr>
          <w:rFonts w:ascii="黑体" w:hAnsi="黑体" w:eastAsia="黑体" w:cs="黑体"/>
          <w:sz w:val="24"/>
          <w:szCs w:val="24"/>
          <w:highlight w:val="none"/>
        </w:rPr>
      </w:pPr>
      <w:r>
        <w:rPr>
          <w:rFonts w:hint="eastAsia" w:ascii="黑体" w:hAnsi="黑体" w:eastAsia="黑体" w:cs="黑体"/>
          <w:sz w:val="24"/>
          <w:szCs w:val="24"/>
          <w:highlight w:val="none"/>
          <w:lang w:eastAsia="zh-CN"/>
        </w:rPr>
        <w:t>五、</w:t>
      </w:r>
      <w:r>
        <w:rPr>
          <w:rFonts w:hint="eastAsia" w:ascii="黑体" w:hAnsi="黑体" w:eastAsia="黑体" w:cs="黑体"/>
          <w:sz w:val="24"/>
          <w:szCs w:val="24"/>
          <w:highlight w:val="none"/>
        </w:rPr>
        <w:t>课程</w:t>
      </w:r>
      <w:r>
        <w:rPr>
          <w:rFonts w:hint="eastAsia" w:ascii="黑体" w:hAnsi="黑体" w:eastAsia="黑体" w:cs="黑体"/>
          <w:sz w:val="24"/>
          <w:szCs w:val="24"/>
          <w:highlight w:val="none"/>
          <w:lang w:val="en-US" w:eastAsia="zh-CN"/>
        </w:rPr>
        <w:t>思政教学实践</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1BA3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8522" w:type="dxa"/>
            <w:vAlign w:val="top"/>
          </w:tcPr>
          <w:p w14:paraId="59255667">
            <w:pPr>
              <w:spacing w:line="340" w:lineRule="atLeas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rPr>
              <w:t>（</w:t>
            </w:r>
            <w:r>
              <w:rPr>
                <w:rFonts w:hint="eastAsia" w:ascii="仿宋_GB2312" w:hAnsi="仿宋_GB2312" w:eastAsia="仿宋_GB2312" w:cs="仿宋_GB2312"/>
                <w:kern w:val="0"/>
                <w:sz w:val="24"/>
                <w:szCs w:val="24"/>
                <w:highlight w:val="none"/>
                <w:lang w:val="en-US" w:eastAsia="zh-CN"/>
              </w:rPr>
              <w:t>描述如何结合办学定位、专业特色和课程特点，深入挖掘思想政治教育资源，完善课程内容，改进教学方法，探索创新课程思政建设模式和方法路径，将课程建设目标融入课程教学过程等情况。1000字以内）</w:t>
            </w:r>
          </w:p>
          <w:p w14:paraId="79948FEF">
            <w:pPr>
              <w:spacing w:line="340" w:lineRule="atLeast"/>
              <w:rPr>
                <w:rFonts w:ascii="仿宋_GB2312" w:hAnsi="仿宋_GB2312" w:eastAsia="仿宋_GB2312" w:cs="仿宋_GB2312"/>
                <w:kern w:val="0"/>
                <w:sz w:val="24"/>
                <w:szCs w:val="24"/>
                <w:highlight w:val="none"/>
              </w:rPr>
            </w:pPr>
          </w:p>
          <w:p w14:paraId="05B2391F">
            <w:pPr>
              <w:spacing w:line="340" w:lineRule="atLeast"/>
              <w:rPr>
                <w:rFonts w:ascii="仿宋_GB2312" w:hAnsi="仿宋_GB2312" w:eastAsia="仿宋_GB2312" w:cs="仿宋_GB2312"/>
                <w:kern w:val="0"/>
                <w:sz w:val="24"/>
                <w:szCs w:val="24"/>
                <w:highlight w:val="none"/>
              </w:rPr>
            </w:pPr>
          </w:p>
          <w:p w14:paraId="30EC8CB3">
            <w:pPr>
              <w:spacing w:line="340" w:lineRule="atLeast"/>
              <w:rPr>
                <w:rFonts w:ascii="仿宋_GB2312" w:hAnsi="仿宋_GB2312" w:eastAsia="仿宋_GB2312" w:cs="仿宋_GB2312"/>
                <w:kern w:val="0"/>
                <w:sz w:val="24"/>
                <w:szCs w:val="24"/>
                <w:highlight w:val="none"/>
              </w:rPr>
            </w:pPr>
          </w:p>
          <w:p w14:paraId="00E269BF">
            <w:pPr>
              <w:spacing w:line="340" w:lineRule="atLeast"/>
              <w:rPr>
                <w:rFonts w:ascii="仿宋_GB2312" w:hAnsi="仿宋_GB2312" w:eastAsia="仿宋_GB2312" w:cs="仿宋_GB2312"/>
                <w:kern w:val="0"/>
                <w:sz w:val="24"/>
                <w:szCs w:val="24"/>
                <w:highlight w:val="none"/>
              </w:rPr>
            </w:pPr>
          </w:p>
          <w:p w14:paraId="606AE153">
            <w:pPr>
              <w:spacing w:line="340" w:lineRule="atLeast"/>
              <w:rPr>
                <w:rFonts w:ascii="仿宋_GB2312" w:hAnsi="仿宋_GB2312" w:eastAsia="仿宋_GB2312" w:cs="仿宋_GB2312"/>
                <w:kern w:val="0"/>
                <w:sz w:val="24"/>
                <w:szCs w:val="24"/>
                <w:highlight w:val="none"/>
              </w:rPr>
            </w:pPr>
          </w:p>
          <w:p w14:paraId="765FD6A8">
            <w:pPr>
              <w:spacing w:line="340" w:lineRule="atLeast"/>
              <w:rPr>
                <w:rFonts w:ascii="仿宋_GB2312" w:hAnsi="仿宋_GB2312" w:eastAsia="仿宋_GB2312" w:cs="仿宋_GB2312"/>
                <w:kern w:val="0"/>
                <w:sz w:val="24"/>
                <w:szCs w:val="24"/>
                <w:highlight w:val="none"/>
              </w:rPr>
            </w:pPr>
          </w:p>
          <w:p w14:paraId="7A5B56CE">
            <w:pPr>
              <w:spacing w:line="340" w:lineRule="atLeast"/>
              <w:rPr>
                <w:rFonts w:ascii="仿宋_GB2312" w:hAnsi="仿宋_GB2312" w:eastAsia="仿宋_GB2312" w:cs="仿宋_GB2312"/>
                <w:kern w:val="0"/>
                <w:sz w:val="24"/>
                <w:szCs w:val="24"/>
                <w:highlight w:val="none"/>
              </w:rPr>
            </w:pPr>
          </w:p>
          <w:p w14:paraId="6CDA4206">
            <w:pPr>
              <w:spacing w:line="340" w:lineRule="atLeast"/>
              <w:rPr>
                <w:rFonts w:ascii="仿宋_GB2312" w:hAnsi="仿宋_GB2312" w:eastAsia="仿宋_GB2312" w:cs="仿宋_GB2312"/>
                <w:kern w:val="0"/>
                <w:sz w:val="24"/>
                <w:szCs w:val="24"/>
                <w:highlight w:val="none"/>
              </w:rPr>
            </w:pPr>
          </w:p>
          <w:p w14:paraId="7187E915">
            <w:pPr>
              <w:spacing w:line="340" w:lineRule="atLeast"/>
              <w:rPr>
                <w:rFonts w:ascii="仿宋_GB2312" w:hAnsi="仿宋_GB2312" w:eastAsia="仿宋_GB2312" w:cs="仿宋_GB2312"/>
                <w:kern w:val="0"/>
                <w:sz w:val="24"/>
                <w:szCs w:val="24"/>
                <w:highlight w:val="none"/>
              </w:rPr>
            </w:pPr>
          </w:p>
          <w:p w14:paraId="3D3F6E40">
            <w:pPr>
              <w:spacing w:line="340" w:lineRule="atLeast"/>
              <w:rPr>
                <w:rFonts w:ascii="仿宋_GB2312" w:hAnsi="仿宋_GB2312" w:eastAsia="仿宋_GB2312" w:cs="仿宋_GB2312"/>
                <w:kern w:val="0"/>
                <w:sz w:val="24"/>
                <w:szCs w:val="24"/>
                <w:highlight w:val="none"/>
              </w:rPr>
            </w:pPr>
          </w:p>
          <w:p w14:paraId="38E0CBE2">
            <w:pPr>
              <w:spacing w:line="340" w:lineRule="atLeast"/>
              <w:rPr>
                <w:rFonts w:ascii="仿宋_GB2312" w:hAnsi="仿宋_GB2312" w:eastAsia="仿宋_GB2312" w:cs="仿宋_GB2312"/>
                <w:kern w:val="0"/>
                <w:sz w:val="24"/>
                <w:szCs w:val="24"/>
                <w:highlight w:val="none"/>
              </w:rPr>
            </w:pPr>
          </w:p>
          <w:p w14:paraId="6FB01343">
            <w:pPr>
              <w:spacing w:line="340" w:lineRule="atLeast"/>
              <w:rPr>
                <w:rFonts w:ascii="仿宋_GB2312" w:hAnsi="仿宋_GB2312" w:eastAsia="仿宋_GB2312" w:cs="仿宋_GB2312"/>
                <w:kern w:val="0"/>
                <w:sz w:val="24"/>
                <w:szCs w:val="24"/>
                <w:highlight w:val="none"/>
              </w:rPr>
            </w:pPr>
          </w:p>
          <w:p w14:paraId="3B81A349">
            <w:pPr>
              <w:spacing w:line="340" w:lineRule="atLeast"/>
              <w:rPr>
                <w:rFonts w:ascii="仿宋_GB2312" w:hAnsi="仿宋_GB2312" w:eastAsia="仿宋_GB2312" w:cs="仿宋_GB2312"/>
                <w:kern w:val="0"/>
                <w:sz w:val="24"/>
                <w:szCs w:val="24"/>
                <w:highlight w:val="none"/>
              </w:rPr>
            </w:pPr>
          </w:p>
          <w:p w14:paraId="480DA446">
            <w:pPr>
              <w:spacing w:line="340" w:lineRule="atLeast"/>
              <w:rPr>
                <w:rFonts w:ascii="仿宋_GB2312" w:hAnsi="仿宋_GB2312" w:eastAsia="仿宋_GB2312" w:cs="仿宋_GB2312"/>
                <w:kern w:val="0"/>
                <w:sz w:val="24"/>
                <w:szCs w:val="24"/>
                <w:highlight w:val="none"/>
              </w:rPr>
            </w:pPr>
          </w:p>
          <w:p w14:paraId="0CC59603">
            <w:pPr>
              <w:spacing w:line="340" w:lineRule="atLeast"/>
              <w:rPr>
                <w:rFonts w:ascii="仿宋_GB2312" w:hAnsi="仿宋_GB2312" w:eastAsia="仿宋_GB2312" w:cs="仿宋_GB2312"/>
                <w:kern w:val="0"/>
                <w:sz w:val="24"/>
                <w:szCs w:val="24"/>
                <w:highlight w:val="none"/>
              </w:rPr>
            </w:pPr>
          </w:p>
          <w:p w14:paraId="3FE9AC9C">
            <w:pPr>
              <w:spacing w:line="340" w:lineRule="atLeast"/>
              <w:rPr>
                <w:rFonts w:ascii="仿宋_GB2312" w:hAnsi="仿宋_GB2312" w:eastAsia="仿宋_GB2312" w:cs="仿宋_GB2312"/>
                <w:kern w:val="0"/>
                <w:sz w:val="24"/>
                <w:szCs w:val="24"/>
                <w:highlight w:val="none"/>
              </w:rPr>
            </w:pPr>
          </w:p>
          <w:p w14:paraId="0D61709A">
            <w:pPr>
              <w:spacing w:line="340" w:lineRule="atLeast"/>
              <w:rPr>
                <w:rFonts w:ascii="仿宋_GB2312" w:hAnsi="仿宋_GB2312" w:eastAsia="仿宋_GB2312" w:cs="仿宋_GB2312"/>
                <w:kern w:val="0"/>
                <w:sz w:val="24"/>
                <w:szCs w:val="24"/>
                <w:highlight w:val="none"/>
              </w:rPr>
            </w:pPr>
          </w:p>
          <w:p w14:paraId="369C1156">
            <w:pPr>
              <w:spacing w:line="340" w:lineRule="atLeast"/>
              <w:rPr>
                <w:rFonts w:ascii="仿宋_GB2312" w:hAnsi="仿宋_GB2312" w:eastAsia="仿宋_GB2312" w:cs="仿宋_GB2312"/>
                <w:kern w:val="0"/>
                <w:sz w:val="24"/>
                <w:szCs w:val="24"/>
                <w:highlight w:val="none"/>
              </w:rPr>
            </w:pPr>
          </w:p>
          <w:p w14:paraId="099E14FB">
            <w:pPr>
              <w:spacing w:line="340" w:lineRule="atLeast"/>
              <w:rPr>
                <w:rFonts w:ascii="仿宋_GB2312" w:hAnsi="仿宋_GB2312" w:eastAsia="仿宋_GB2312" w:cs="仿宋_GB2312"/>
                <w:kern w:val="0"/>
                <w:sz w:val="24"/>
                <w:szCs w:val="24"/>
                <w:highlight w:val="none"/>
              </w:rPr>
            </w:pPr>
          </w:p>
        </w:tc>
      </w:tr>
    </w:tbl>
    <w:p w14:paraId="7B8A8248">
      <w:pPr>
        <w:pStyle w:val="11"/>
        <w:numPr>
          <w:ilvl w:val="0"/>
          <w:numId w:val="0"/>
        </w:numPr>
        <w:spacing w:line="340" w:lineRule="atLeast"/>
        <w:ind w:leftChars="0"/>
        <w:rPr>
          <w:rFonts w:ascii="黑体" w:hAnsi="黑体" w:eastAsia="黑体" w:cs="黑体"/>
          <w:sz w:val="24"/>
          <w:szCs w:val="24"/>
          <w:highlight w:val="none"/>
        </w:rPr>
      </w:pPr>
      <w:r>
        <w:rPr>
          <w:rFonts w:hint="eastAsia" w:ascii="黑体" w:hAnsi="黑体" w:eastAsia="黑体" w:cs="黑体"/>
          <w:sz w:val="24"/>
          <w:szCs w:val="24"/>
          <w:highlight w:val="none"/>
          <w:lang w:val="en-US" w:eastAsia="zh-CN"/>
        </w:rPr>
        <w:br w:type="textWrapping"/>
      </w:r>
      <w:r>
        <w:rPr>
          <w:rFonts w:hint="eastAsia" w:ascii="黑体" w:hAnsi="黑体" w:eastAsia="黑体" w:cs="黑体"/>
          <w:sz w:val="24"/>
          <w:szCs w:val="24"/>
          <w:highlight w:val="none"/>
          <w:lang w:val="en-US" w:eastAsia="zh-CN"/>
        </w:rPr>
        <w:t>六、课程评价与成效</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972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trPr>
        <w:tc>
          <w:tcPr>
            <w:tcW w:w="8522" w:type="dxa"/>
            <w:vAlign w:val="top"/>
          </w:tcPr>
          <w:p w14:paraId="67D3802A">
            <w:pPr>
              <w:spacing w:line="340" w:lineRule="atLeas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w:t>
            </w:r>
            <w:r>
              <w:rPr>
                <w:rFonts w:hint="eastAsia" w:ascii="仿宋_GB2312" w:hAnsi="仿宋_GB2312" w:eastAsia="仿宋_GB2312" w:cs="仿宋_GB2312"/>
                <w:kern w:val="0"/>
                <w:sz w:val="24"/>
                <w:szCs w:val="24"/>
                <w:highlight w:val="none"/>
                <w:lang w:val="en-US" w:eastAsia="zh-CN"/>
              </w:rPr>
              <w:t>概述课程考核评价的方法机制建设情况，以及校内外同行和学生评价、课程思政教学改革成效、示范辐射等情况。500字以内）</w:t>
            </w:r>
          </w:p>
          <w:p w14:paraId="135356E3">
            <w:pPr>
              <w:spacing w:line="340" w:lineRule="atLeast"/>
              <w:rPr>
                <w:kern w:val="0"/>
                <w:sz w:val="24"/>
                <w:szCs w:val="24"/>
                <w:highlight w:val="none"/>
              </w:rPr>
            </w:pPr>
          </w:p>
          <w:p w14:paraId="6D93022E">
            <w:pPr>
              <w:spacing w:line="340" w:lineRule="atLeast"/>
              <w:rPr>
                <w:kern w:val="0"/>
                <w:sz w:val="24"/>
                <w:szCs w:val="24"/>
                <w:highlight w:val="none"/>
              </w:rPr>
            </w:pPr>
          </w:p>
          <w:p w14:paraId="52A682DC">
            <w:pPr>
              <w:spacing w:line="340" w:lineRule="atLeast"/>
              <w:rPr>
                <w:kern w:val="0"/>
                <w:sz w:val="24"/>
                <w:szCs w:val="24"/>
                <w:highlight w:val="none"/>
              </w:rPr>
            </w:pPr>
          </w:p>
          <w:p w14:paraId="725FD508">
            <w:pPr>
              <w:spacing w:line="340" w:lineRule="atLeast"/>
              <w:rPr>
                <w:kern w:val="0"/>
                <w:sz w:val="24"/>
                <w:szCs w:val="24"/>
                <w:highlight w:val="none"/>
              </w:rPr>
            </w:pPr>
          </w:p>
          <w:p w14:paraId="38EA05F8">
            <w:pPr>
              <w:spacing w:line="340" w:lineRule="atLeast"/>
              <w:rPr>
                <w:kern w:val="0"/>
                <w:sz w:val="24"/>
                <w:szCs w:val="24"/>
                <w:highlight w:val="none"/>
              </w:rPr>
            </w:pPr>
          </w:p>
          <w:p w14:paraId="442108A3">
            <w:pPr>
              <w:spacing w:line="340" w:lineRule="atLeast"/>
              <w:rPr>
                <w:kern w:val="0"/>
                <w:sz w:val="24"/>
                <w:szCs w:val="24"/>
                <w:highlight w:val="none"/>
              </w:rPr>
            </w:pPr>
          </w:p>
          <w:p w14:paraId="0DBCD252">
            <w:pPr>
              <w:spacing w:line="340" w:lineRule="atLeast"/>
              <w:rPr>
                <w:kern w:val="0"/>
                <w:sz w:val="24"/>
                <w:szCs w:val="24"/>
                <w:highlight w:val="none"/>
              </w:rPr>
            </w:pPr>
          </w:p>
          <w:p w14:paraId="0C371C8C">
            <w:pPr>
              <w:spacing w:line="340" w:lineRule="atLeast"/>
              <w:rPr>
                <w:kern w:val="0"/>
                <w:sz w:val="24"/>
                <w:szCs w:val="24"/>
                <w:highlight w:val="none"/>
              </w:rPr>
            </w:pPr>
          </w:p>
          <w:p w14:paraId="3030D8ED">
            <w:pPr>
              <w:spacing w:line="340" w:lineRule="atLeast"/>
              <w:rPr>
                <w:kern w:val="0"/>
                <w:sz w:val="24"/>
                <w:szCs w:val="24"/>
                <w:highlight w:val="none"/>
              </w:rPr>
            </w:pPr>
          </w:p>
          <w:p w14:paraId="5F2B8633">
            <w:pPr>
              <w:spacing w:line="340" w:lineRule="atLeast"/>
              <w:rPr>
                <w:kern w:val="0"/>
                <w:sz w:val="24"/>
                <w:szCs w:val="24"/>
                <w:highlight w:val="none"/>
              </w:rPr>
            </w:pPr>
          </w:p>
          <w:p w14:paraId="70DF9884">
            <w:pPr>
              <w:spacing w:line="340" w:lineRule="atLeast"/>
              <w:rPr>
                <w:kern w:val="0"/>
                <w:sz w:val="24"/>
                <w:szCs w:val="24"/>
                <w:highlight w:val="none"/>
              </w:rPr>
            </w:pPr>
          </w:p>
          <w:p w14:paraId="2F779ACC">
            <w:pPr>
              <w:spacing w:line="340" w:lineRule="atLeast"/>
              <w:rPr>
                <w:kern w:val="0"/>
                <w:sz w:val="24"/>
                <w:szCs w:val="24"/>
                <w:highlight w:val="none"/>
              </w:rPr>
            </w:pPr>
          </w:p>
          <w:p w14:paraId="5931AC10">
            <w:pPr>
              <w:spacing w:line="340" w:lineRule="atLeast"/>
              <w:rPr>
                <w:kern w:val="0"/>
                <w:sz w:val="24"/>
                <w:szCs w:val="24"/>
                <w:highlight w:val="none"/>
              </w:rPr>
            </w:pPr>
          </w:p>
        </w:tc>
      </w:tr>
    </w:tbl>
    <w:p w14:paraId="64BEC450">
      <w:pPr>
        <w:pStyle w:val="11"/>
        <w:numPr>
          <w:ilvl w:val="0"/>
          <w:numId w:val="0"/>
        </w:numPr>
        <w:spacing w:line="340" w:lineRule="atLeast"/>
        <w:ind w:leftChars="0"/>
        <w:rPr>
          <w:rFonts w:ascii="黑体" w:hAnsi="黑体" w:eastAsia="黑体" w:cs="黑体"/>
          <w:sz w:val="24"/>
          <w:szCs w:val="24"/>
          <w:highlight w:val="none"/>
        </w:rPr>
      </w:pPr>
      <w:r>
        <w:rPr>
          <w:rFonts w:hint="eastAsia" w:ascii="黑体" w:hAnsi="黑体" w:eastAsia="黑体" w:cs="黑体"/>
          <w:sz w:val="24"/>
          <w:szCs w:val="24"/>
          <w:highlight w:val="none"/>
          <w:lang w:eastAsia="zh-CN"/>
        </w:rPr>
        <w:t>七、</w:t>
      </w:r>
      <w:r>
        <w:rPr>
          <w:rFonts w:hint="eastAsia" w:ascii="黑体" w:hAnsi="黑体" w:eastAsia="黑体" w:cs="黑体"/>
          <w:sz w:val="24"/>
          <w:szCs w:val="24"/>
          <w:highlight w:val="none"/>
        </w:rPr>
        <w:t>课程特色与创新</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0A7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8522" w:type="dxa"/>
            <w:vAlign w:val="top"/>
          </w:tcPr>
          <w:p w14:paraId="14E5A4B7">
            <w:pPr>
              <w:spacing w:line="340" w:lineRule="atLeas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（概述</w:t>
            </w:r>
            <w:r>
              <w:rPr>
                <w:rFonts w:hint="eastAsia" w:ascii="仿宋_GB2312" w:hAnsi="仿宋_GB2312" w:eastAsia="仿宋_GB2312" w:cs="仿宋_GB2312"/>
                <w:kern w:val="0"/>
                <w:sz w:val="24"/>
                <w:szCs w:val="24"/>
                <w:highlight w:val="none"/>
                <w:lang w:val="en-US" w:eastAsia="zh-CN"/>
              </w:rPr>
              <w:t>在课程思政建设方面的</w:t>
            </w:r>
            <w:r>
              <w:rPr>
                <w:rFonts w:hint="eastAsia" w:ascii="仿宋_GB2312" w:hAnsi="仿宋_GB2312" w:eastAsia="仿宋_GB2312" w:cs="仿宋_GB2312"/>
                <w:kern w:val="0"/>
                <w:sz w:val="24"/>
                <w:szCs w:val="24"/>
                <w:highlight w:val="none"/>
              </w:rPr>
              <w:t>特色</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lang w:val="en-US" w:eastAsia="zh-CN"/>
              </w:rPr>
              <w:t>亮点和</w:t>
            </w:r>
            <w:r>
              <w:rPr>
                <w:rFonts w:hint="eastAsia" w:ascii="仿宋_GB2312" w:hAnsi="仿宋_GB2312" w:eastAsia="仿宋_GB2312" w:cs="仿宋_GB2312"/>
                <w:kern w:val="0"/>
                <w:sz w:val="24"/>
                <w:szCs w:val="24"/>
                <w:highlight w:val="none"/>
              </w:rPr>
              <w:t>创新点</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lang w:val="en-US" w:eastAsia="zh-CN"/>
              </w:rPr>
              <w:t>形成的可供同类课程借鉴共享的经验做法等</w:t>
            </w:r>
            <w:r>
              <w:rPr>
                <w:rFonts w:hint="eastAsia" w:ascii="仿宋_GB2312" w:hAnsi="仿宋_GB2312" w:eastAsia="仿宋_GB2312" w:cs="仿宋_GB2312"/>
                <w:kern w:val="0"/>
                <w:sz w:val="24"/>
                <w:szCs w:val="24"/>
                <w:highlight w:val="none"/>
              </w:rPr>
              <w:t>。</w:t>
            </w:r>
            <w:r>
              <w:rPr>
                <w:rFonts w:hint="eastAsia" w:ascii="仿宋_GB2312" w:hAnsi="仿宋_GB2312" w:eastAsia="仿宋_GB2312" w:cs="仿宋_GB2312"/>
                <w:kern w:val="0"/>
                <w:sz w:val="24"/>
                <w:szCs w:val="24"/>
                <w:highlight w:val="none"/>
                <w:lang w:val="en-US" w:eastAsia="zh-CN"/>
              </w:rPr>
              <w:t>须用1—2个典型教学案例举例说明。</w:t>
            </w:r>
            <w:r>
              <w:rPr>
                <w:rFonts w:hint="eastAsia" w:ascii="仿宋_GB2312" w:hAnsi="仿宋_GB2312" w:eastAsia="仿宋_GB2312" w:cs="仿宋_GB2312"/>
                <w:kern w:val="0"/>
                <w:sz w:val="24"/>
                <w:szCs w:val="24"/>
                <w:highlight w:val="none"/>
              </w:rPr>
              <w:t>500字以内）</w:t>
            </w:r>
          </w:p>
          <w:p w14:paraId="075F03C8">
            <w:pPr>
              <w:spacing w:line="340" w:lineRule="atLeast"/>
              <w:rPr>
                <w:kern w:val="0"/>
                <w:sz w:val="24"/>
                <w:szCs w:val="24"/>
                <w:highlight w:val="none"/>
              </w:rPr>
            </w:pPr>
          </w:p>
          <w:p w14:paraId="35E03285">
            <w:pPr>
              <w:spacing w:line="340" w:lineRule="atLeast"/>
              <w:rPr>
                <w:kern w:val="0"/>
                <w:sz w:val="24"/>
                <w:szCs w:val="24"/>
                <w:highlight w:val="none"/>
              </w:rPr>
            </w:pPr>
          </w:p>
          <w:p w14:paraId="351FA3A3">
            <w:pPr>
              <w:spacing w:line="340" w:lineRule="atLeast"/>
              <w:rPr>
                <w:kern w:val="0"/>
                <w:sz w:val="24"/>
                <w:szCs w:val="24"/>
                <w:highlight w:val="none"/>
              </w:rPr>
            </w:pPr>
          </w:p>
          <w:p w14:paraId="590078E9">
            <w:pPr>
              <w:spacing w:line="340" w:lineRule="atLeast"/>
              <w:rPr>
                <w:kern w:val="0"/>
                <w:sz w:val="24"/>
                <w:szCs w:val="24"/>
                <w:highlight w:val="none"/>
              </w:rPr>
            </w:pPr>
          </w:p>
          <w:p w14:paraId="2B954B83">
            <w:pPr>
              <w:spacing w:line="340" w:lineRule="atLeast"/>
              <w:rPr>
                <w:kern w:val="0"/>
                <w:sz w:val="24"/>
                <w:szCs w:val="24"/>
                <w:highlight w:val="none"/>
              </w:rPr>
            </w:pPr>
          </w:p>
          <w:p w14:paraId="0DF192EA">
            <w:pPr>
              <w:spacing w:line="340" w:lineRule="atLeast"/>
              <w:rPr>
                <w:kern w:val="0"/>
                <w:sz w:val="24"/>
                <w:szCs w:val="24"/>
                <w:highlight w:val="none"/>
              </w:rPr>
            </w:pPr>
          </w:p>
          <w:p w14:paraId="79549C93">
            <w:pPr>
              <w:spacing w:line="340" w:lineRule="atLeast"/>
              <w:rPr>
                <w:kern w:val="0"/>
                <w:sz w:val="24"/>
                <w:szCs w:val="24"/>
                <w:highlight w:val="none"/>
              </w:rPr>
            </w:pPr>
          </w:p>
          <w:p w14:paraId="2EC6FD3A">
            <w:pPr>
              <w:spacing w:line="340" w:lineRule="atLeast"/>
              <w:rPr>
                <w:kern w:val="0"/>
                <w:sz w:val="24"/>
                <w:szCs w:val="24"/>
                <w:highlight w:val="none"/>
              </w:rPr>
            </w:pPr>
          </w:p>
          <w:p w14:paraId="05CB203C">
            <w:pPr>
              <w:spacing w:line="340" w:lineRule="atLeast"/>
              <w:rPr>
                <w:kern w:val="0"/>
                <w:sz w:val="24"/>
                <w:szCs w:val="24"/>
                <w:highlight w:val="none"/>
              </w:rPr>
            </w:pPr>
          </w:p>
          <w:p w14:paraId="0BC23D34">
            <w:pPr>
              <w:spacing w:line="340" w:lineRule="atLeast"/>
              <w:rPr>
                <w:kern w:val="0"/>
                <w:sz w:val="24"/>
                <w:szCs w:val="24"/>
                <w:highlight w:val="none"/>
              </w:rPr>
            </w:pPr>
          </w:p>
          <w:p w14:paraId="4002A0C2">
            <w:pPr>
              <w:spacing w:line="340" w:lineRule="atLeast"/>
              <w:rPr>
                <w:kern w:val="0"/>
                <w:sz w:val="24"/>
                <w:szCs w:val="24"/>
                <w:highlight w:val="none"/>
              </w:rPr>
            </w:pPr>
          </w:p>
          <w:p w14:paraId="237CF4A5">
            <w:pPr>
              <w:spacing w:line="340" w:lineRule="atLeast"/>
              <w:rPr>
                <w:kern w:val="0"/>
                <w:sz w:val="24"/>
                <w:szCs w:val="24"/>
                <w:highlight w:val="none"/>
              </w:rPr>
            </w:pPr>
          </w:p>
          <w:p w14:paraId="3694FCFE">
            <w:pPr>
              <w:spacing w:line="340" w:lineRule="atLeast"/>
              <w:rPr>
                <w:kern w:val="0"/>
                <w:sz w:val="24"/>
                <w:szCs w:val="24"/>
                <w:highlight w:val="none"/>
              </w:rPr>
            </w:pPr>
          </w:p>
          <w:p w14:paraId="03D17224">
            <w:pPr>
              <w:spacing w:line="340" w:lineRule="atLeast"/>
              <w:rPr>
                <w:kern w:val="0"/>
                <w:sz w:val="24"/>
                <w:szCs w:val="24"/>
                <w:highlight w:val="none"/>
              </w:rPr>
            </w:pPr>
          </w:p>
          <w:p w14:paraId="7EACA2A8">
            <w:pPr>
              <w:spacing w:line="340" w:lineRule="atLeast"/>
              <w:rPr>
                <w:kern w:val="0"/>
                <w:sz w:val="24"/>
                <w:szCs w:val="24"/>
                <w:highlight w:val="none"/>
              </w:rPr>
            </w:pPr>
          </w:p>
          <w:p w14:paraId="086EA4A9">
            <w:pPr>
              <w:spacing w:line="340" w:lineRule="atLeast"/>
              <w:rPr>
                <w:kern w:val="0"/>
                <w:sz w:val="24"/>
                <w:szCs w:val="24"/>
                <w:highlight w:val="none"/>
              </w:rPr>
            </w:pPr>
          </w:p>
        </w:tc>
      </w:tr>
    </w:tbl>
    <w:p w14:paraId="3914CFB7">
      <w:pPr>
        <w:pStyle w:val="11"/>
        <w:numPr>
          <w:ilvl w:val="0"/>
          <w:numId w:val="0"/>
        </w:numPr>
        <w:spacing w:line="340" w:lineRule="atLeast"/>
        <w:ind w:leftChars="0"/>
        <w:rPr>
          <w:rFonts w:ascii="黑体" w:hAnsi="黑体" w:eastAsia="黑体" w:cs="黑体"/>
          <w:sz w:val="24"/>
          <w:szCs w:val="24"/>
          <w:highlight w:val="none"/>
        </w:rPr>
      </w:pPr>
    </w:p>
    <w:p w14:paraId="1CA745E5">
      <w:pPr>
        <w:pStyle w:val="11"/>
        <w:numPr>
          <w:ilvl w:val="0"/>
          <w:numId w:val="0"/>
        </w:numPr>
        <w:spacing w:line="340" w:lineRule="atLeast"/>
        <w:ind w:leftChars="0"/>
        <w:rPr>
          <w:rFonts w:ascii="黑体" w:hAnsi="黑体" w:eastAsia="黑体" w:cs="黑体"/>
          <w:sz w:val="24"/>
          <w:szCs w:val="24"/>
          <w:highlight w:val="none"/>
        </w:rPr>
      </w:pPr>
      <w:r>
        <w:rPr>
          <w:rFonts w:hint="eastAsia" w:ascii="黑体" w:hAnsi="黑体" w:eastAsia="黑体" w:cs="黑体"/>
          <w:sz w:val="24"/>
          <w:szCs w:val="24"/>
          <w:highlight w:val="none"/>
          <w:lang w:eastAsia="zh-CN"/>
        </w:rPr>
        <w:t>八、</w:t>
      </w:r>
      <w:r>
        <w:rPr>
          <w:rFonts w:hint="eastAsia" w:ascii="黑体" w:hAnsi="黑体" w:eastAsia="黑体" w:cs="黑体"/>
          <w:sz w:val="24"/>
          <w:szCs w:val="24"/>
          <w:highlight w:val="none"/>
        </w:rPr>
        <w:t>课程建设计划</w:t>
      </w:r>
    </w:p>
    <w:tbl>
      <w:tblPr>
        <w:tblStyle w:val="7"/>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0"/>
      </w:tblGrid>
      <w:tr w14:paraId="4A61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trPr>
        <w:tc>
          <w:tcPr>
            <w:tcW w:w="8500" w:type="dxa"/>
            <w:vAlign w:val="top"/>
          </w:tcPr>
          <w:p w14:paraId="70C8FC75">
            <w:pPr>
              <w:spacing w:line="340" w:lineRule="atLeast"/>
              <w:rPr>
                <w:kern w:val="0"/>
                <w:sz w:val="24"/>
                <w:szCs w:val="24"/>
                <w:highlight w:val="none"/>
              </w:rPr>
            </w:pPr>
            <w:r>
              <w:rPr>
                <w:rFonts w:hint="eastAsia" w:ascii="仿宋_GB2312" w:hAnsi="仿宋_GB2312" w:eastAsia="仿宋_GB2312" w:cs="仿宋_GB2312"/>
                <w:kern w:val="0"/>
                <w:sz w:val="24"/>
                <w:szCs w:val="24"/>
                <w:highlight w:val="none"/>
              </w:rPr>
              <w:t>（</w:t>
            </w:r>
            <w:r>
              <w:rPr>
                <w:rFonts w:hint="eastAsia" w:ascii="仿宋_GB2312" w:hAnsi="仿宋_GB2312" w:eastAsia="仿宋_GB2312" w:cs="仿宋_GB2312"/>
                <w:kern w:val="0"/>
                <w:sz w:val="24"/>
                <w:szCs w:val="24"/>
                <w:highlight w:val="none"/>
                <w:lang w:val="en-US" w:eastAsia="zh-CN"/>
              </w:rPr>
              <w:t>概述培育项目今后一年</w:t>
            </w:r>
            <w:r>
              <w:rPr>
                <w:rFonts w:hint="eastAsia" w:ascii="仿宋_GB2312" w:hAnsi="仿宋_GB2312" w:eastAsia="仿宋_GB2312" w:cs="仿宋_GB2312"/>
                <w:kern w:val="0"/>
                <w:sz w:val="24"/>
                <w:szCs w:val="24"/>
                <w:highlight w:val="none"/>
              </w:rPr>
              <w:t>建设</w:t>
            </w:r>
            <w:r>
              <w:rPr>
                <w:rFonts w:hint="eastAsia" w:ascii="仿宋_GB2312" w:hAnsi="仿宋_GB2312" w:eastAsia="仿宋_GB2312" w:cs="仿宋_GB2312"/>
                <w:kern w:val="0"/>
                <w:sz w:val="24"/>
                <w:szCs w:val="24"/>
                <w:highlight w:val="none"/>
                <w:lang w:eastAsia="zh-CN"/>
              </w:rPr>
              <w:t>规划</w:t>
            </w:r>
            <w:r>
              <w:rPr>
                <w:rFonts w:hint="eastAsia" w:ascii="仿宋_GB2312" w:hAnsi="仿宋_GB2312" w:eastAsia="仿宋_GB2312" w:cs="仿宋_GB2312"/>
                <w:kern w:val="0"/>
                <w:sz w:val="24"/>
                <w:szCs w:val="24"/>
                <w:highlight w:val="none"/>
              </w:rPr>
              <w:t>、需要进一步解决的问题</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lang w:val="en-US" w:eastAsia="zh-CN"/>
              </w:rPr>
              <w:t>主要</w:t>
            </w:r>
            <w:r>
              <w:rPr>
                <w:rFonts w:hint="eastAsia" w:ascii="仿宋_GB2312" w:hAnsi="仿宋_GB2312" w:eastAsia="仿宋_GB2312" w:cs="仿宋_GB2312"/>
                <w:kern w:val="0"/>
                <w:sz w:val="24"/>
                <w:szCs w:val="24"/>
                <w:highlight w:val="none"/>
              </w:rPr>
              <w:t>改进措施</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lang w:val="en-US" w:eastAsia="zh-CN"/>
              </w:rPr>
              <w:t>支持保障措施</w:t>
            </w:r>
            <w:r>
              <w:rPr>
                <w:rFonts w:hint="eastAsia" w:ascii="仿宋_GB2312" w:hAnsi="仿宋_GB2312" w:eastAsia="仿宋_GB2312" w:cs="仿宋_GB2312"/>
                <w:kern w:val="0"/>
                <w:sz w:val="24"/>
                <w:szCs w:val="24"/>
                <w:highlight w:val="none"/>
              </w:rPr>
              <w:t>等。</w:t>
            </w:r>
            <w:r>
              <w:rPr>
                <w:rFonts w:hint="eastAsia" w:ascii="仿宋_GB2312" w:hAnsi="仿宋_GB2312" w:eastAsia="仿宋_GB2312" w:cs="仿宋_GB2312"/>
                <w:kern w:val="0"/>
                <w:sz w:val="24"/>
                <w:szCs w:val="24"/>
                <w:highlight w:val="none"/>
                <w:lang w:val="en-US" w:eastAsia="zh-CN"/>
              </w:rPr>
              <w:t>500字以内</w:t>
            </w:r>
            <w:r>
              <w:rPr>
                <w:rFonts w:hint="eastAsia" w:ascii="仿宋_GB2312" w:hAnsi="仿宋_GB2312" w:eastAsia="仿宋_GB2312" w:cs="仿宋_GB2312"/>
                <w:kern w:val="0"/>
                <w:sz w:val="24"/>
                <w:szCs w:val="24"/>
                <w:highlight w:val="none"/>
              </w:rPr>
              <w:t>）</w:t>
            </w:r>
          </w:p>
          <w:p w14:paraId="446637C0">
            <w:pPr>
              <w:pStyle w:val="11"/>
              <w:spacing w:line="340" w:lineRule="atLeast"/>
              <w:ind w:firstLine="0" w:firstLineChars="0"/>
              <w:rPr>
                <w:kern w:val="0"/>
                <w:sz w:val="24"/>
                <w:szCs w:val="24"/>
                <w:highlight w:val="none"/>
              </w:rPr>
            </w:pPr>
          </w:p>
          <w:p w14:paraId="5DFA8B41">
            <w:pPr>
              <w:pStyle w:val="11"/>
              <w:spacing w:line="340" w:lineRule="atLeast"/>
              <w:ind w:firstLine="0" w:firstLineChars="0"/>
              <w:rPr>
                <w:kern w:val="0"/>
                <w:sz w:val="24"/>
                <w:szCs w:val="24"/>
                <w:highlight w:val="none"/>
              </w:rPr>
            </w:pPr>
          </w:p>
          <w:p w14:paraId="60AC1212">
            <w:pPr>
              <w:pStyle w:val="11"/>
              <w:spacing w:line="340" w:lineRule="atLeast"/>
              <w:ind w:firstLine="0" w:firstLineChars="0"/>
              <w:rPr>
                <w:kern w:val="0"/>
                <w:sz w:val="24"/>
                <w:szCs w:val="24"/>
                <w:highlight w:val="none"/>
              </w:rPr>
            </w:pPr>
          </w:p>
          <w:p w14:paraId="1CCEA4F4">
            <w:pPr>
              <w:pStyle w:val="11"/>
              <w:spacing w:line="340" w:lineRule="atLeast"/>
              <w:ind w:firstLine="0" w:firstLineChars="0"/>
              <w:rPr>
                <w:kern w:val="0"/>
                <w:sz w:val="24"/>
                <w:szCs w:val="24"/>
                <w:highlight w:val="none"/>
              </w:rPr>
            </w:pPr>
          </w:p>
          <w:p w14:paraId="4708B401">
            <w:pPr>
              <w:pStyle w:val="11"/>
              <w:spacing w:line="340" w:lineRule="atLeast"/>
              <w:ind w:firstLine="0" w:firstLineChars="0"/>
              <w:rPr>
                <w:kern w:val="0"/>
                <w:sz w:val="24"/>
                <w:szCs w:val="24"/>
                <w:highlight w:val="none"/>
              </w:rPr>
            </w:pPr>
          </w:p>
          <w:p w14:paraId="18607439">
            <w:pPr>
              <w:pStyle w:val="11"/>
              <w:spacing w:line="340" w:lineRule="atLeast"/>
              <w:ind w:firstLine="0" w:firstLineChars="0"/>
              <w:rPr>
                <w:kern w:val="0"/>
                <w:sz w:val="24"/>
                <w:szCs w:val="24"/>
                <w:highlight w:val="none"/>
              </w:rPr>
            </w:pPr>
          </w:p>
          <w:p w14:paraId="1583EE0A">
            <w:pPr>
              <w:pStyle w:val="11"/>
              <w:spacing w:line="340" w:lineRule="atLeast"/>
              <w:ind w:firstLine="0" w:firstLineChars="0"/>
              <w:rPr>
                <w:kern w:val="0"/>
                <w:sz w:val="24"/>
                <w:szCs w:val="24"/>
                <w:highlight w:val="none"/>
              </w:rPr>
            </w:pPr>
          </w:p>
          <w:p w14:paraId="4B0F64E9">
            <w:pPr>
              <w:pStyle w:val="11"/>
              <w:spacing w:line="340" w:lineRule="atLeast"/>
              <w:ind w:firstLine="0" w:firstLineChars="0"/>
              <w:rPr>
                <w:kern w:val="0"/>
                <w:sz w:val="24"/>
                <w:szCs w:val="24"/>
                <w:highlight w:val="none"/>
              </w:rPr>
            </w:pPr>
          </w:p>
          <w:p w14:paraId="5561615F">
            <w:pPr>
              <w:pStyle w:val="11"/>
              <w:spacing w:line="340" w:lineRule="atLeast"/>
              <w:ind w:firstLine="0" w:firstLineChars="0"/>
              <w:rPr>
                <w:kern w:val="0"/>
                <w:sz w:val="24"/>
                <w:szCs w:val="24"/>
                <w:highlight w:val="none"/>
              </w:rPr>
            </w:pPr>
          </w:p>
          <w:p w14:paraId="63D7B6E0">
            <w:pPr>
              <w:pStyle w:val="11"/>
              <w:spacing w:line="340" w:lineRule="atLeast"/>
              <w:ind w:firstLine="0" w:firstLineChars="0"/>
              <w:rPr>
                <w:kern w:val="0"/>
                <w:sz w:val="24"/>
                <w:szCs w:val="24"/>
                <w:highlight w:val="none"/>
              </w:rPr>
            </w:pPr>
          </w:p>
          <w:p w14:paraId="689496C4">
            <w:pPr>
              <w:pStyle w:val="11"/>
              <w:spacing w:line="340" w:lineRule="atLeast"/>
              <w:ind w:firstLine="0" w:firstLineChars="0"/>
              <w:rPr>
                <w:kern w:val="0"/>
                <w:sz w:val="24"/>
                <w:szCs w:val="24"/>
                <w:highlight w:val="none"/>
              </w:rPr>
            </w:pPr>
          </w:p>
          <w:p w14:paraId="71C13B95">
            <w:pPr>
              <w:pStyle w:val="11"/>
              <w:spacing w:line="340" w:lineRule="atLeast"/>
              <w:ind w:firstLine="0" w:firstLineChars="0"/>
              <w:rPr>
                <w:kern w:val="0"/>
                <w:sz w:val="24"/>
                <w:szCs w:val="24"/>
                <w:highlight w:val="none"/>
              </w:rPr>
            </w:pPr>
          </w:p>
          <w:p w14:paraId="0629FCF9">
            <w:pPr>
              <w:pStyle w:val="11"/>
              <w:spacing w:line="340" w:lineRule="atLeast"/>
              <w:ind w:firstLine="0" w:firstLineChars="0"/>
              <w:rPr>
                <w:kern w:val="0"/>
                <w:sz w:val="24"/>
                <w:szCs w:val="24"/>
                <w:highlight w:val="none"/>
              </w:rPr>
            </w:pPr>
          </w:p>
          <w:p w14:paraId="2DF321F0">
            <w:pPr>
              <w:pStyle w:val="11"/>
              <w:spacing w:line="340" w:lineRule="atLeast"/>
              <w:ind w:firstLine="0" w:firstLineChars="0"/>
              <w:rPr>
                <w:kern w:val="0"/>
                <w:sz w:val="24"/>
                <w:szCs w:val="24"/>
                <w:highlight w:val="none"/>
              </w:rPr>
            </w:pPr>
          </w:p>
          <w:p w14:paraId="724C54F5">
            <w:pPr>
              <w:pStyle w:val="11"/>
              <w:spacing w:line="340" w:lineRule="atLeast"/>
              <w:ind w:firstLine="0" w:firstLineChars="0"/>
              <w:rPr>
                <w:kern w:val="0"/>
                <w:sz w:val="24"/>
                <w:szCs w:val="24"/>
                <w:highlight w:val="none"/>
              </w:rPr>
            </w:pPr>
          </w:p>
          <w:p w14:paraId="363A02FC">
            <w:pPr>
              <w:pStyle w:val="11"/>
              <w:spacing w:line="340" w:lineRule="atLeast"/>
              <w:ind w:firstLine="0" w:firstLineChars="0"/>
              <w:rPr>
                <w:kern w:val="0"/>
                <w:sz w:val="24"/>
                <w:szCs w:val="24"/>
                <w:highlight w:val="none"/>
              </w:rPr>
            </w:pPr>
          </w:p>
          <w:p w14:paraId="4C13E9E1">
            <w:pPr>
              <w:pStyle w:val="11"/>
              <w:spacing w:line="340" w:lineRule="atLeast"/>
              <w:ind w:firstLine="0" w:firstLineChars="0"/>
              <w:rPr>
                <w:kern w:val="0"/>
                <w:sz w:val="24"/>
                <w:szCs w:val="24"/>
                <w:highlight w:val="none"/>
              </w:rPr>
            </w:pPr>
          </w:p>
        </w:tc>
      </w:tr>
    </w:tbl>
    <w:p w14:paraId="78856CD3">
      <w:pPr>
        <w:pStyle w:val="11"/>
        <w:numPr>
          <w:ilvl w:val="0"/>
          <w:numId w:val="0"/>
        </w:numPr>
        <w:spacing w:line="340" w:lineRule="atLeast"/>
        <w:ind w:leftChars="0"/>
        <w:rPr>
          <w:rFonts w:ascii="黑体" w:hAnsi="黑体" w:eastAsia="黑体" w:cs="黑体"/>
          <w:sz w:val="24"/>
          <w:szCs w:val="24"/>
          <w:highlight w:val="none"/>
        </w:rPr>
      </w:pPr>
      <w:r>
        <w:rPr>
          <w:rFonts w:hint="eastAsia" w:ascii="黑体" w:hAnsi="黑体" w:eastAsia="黑体" w:cs="黑体"/>
          <w:sz w:val="24"/>
          <w:szCs w:val="24"/>
          <w:highlight w:val="none"/>
          <w:lang w:eastAsia="zh-CN"/>
        </w:rPr>
        <w:t>九、佐证</w:t>
      </w:r>
      <w:r>
        <w:rPr>
          <w:rFonts w:hint="eastAsia" w:ascii="黑体" w:hAnsi="黑体" w:eastAsia="黑体" w:cs="黑体"/>
          <w:sz w:val="24"/>
          <w:szCs w:val="24"/>
          <w:highlight w:val="none"/>
        </w:rPr>
        <w:t>材料清单</w:t>
      </w:r>
    </w:p>
    <w:tbl>
      <w:tblPr>
        <w:tblStyle w:val="7"/>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0"/>
      </w:tblGrid>
      <w:tr w14:paraId="395C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6" w:hRule="atLeast"/>
        </w:trPr>
        <w:tc>
          <w:tcPr>
            <w:tcW w:w="8560" w:type="dxa"/>
            <w:vAlign w:val="top"/>
          </w:tcPr>
          <w:p w14:paraId="7A3EE669">
            <w:pPr>
              <w:pStyle w:val="11"/>
              <w:widowControl w:val="0"/>
              <w:numPr>
                <w:ilvl w:val="0"/>
                <w:numId w:val="2"/>
              </w:numPr>
              <w:wordWrap/>
              <w:adjustRightInd w:val="0"/>
              <w:snapToGrid w:val="0"/>
              <w:spacing w:before="157" w:beforeLines="50" w:line="460" w:lineRule="exact"/>
              <w:ind w:left="0" w:firstLine="482"/>
              <w:textAlignment w:val="auto"/>
              <w:rPr>
                <w:rFonts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教学设计样例说明（</w:t>
            </w:r>
            <w:r>
              <w:rPr>
                <w:rFonts w:hint="eastAsia" w:ascii="仿宋_GB2312" w:hAnsi="仿宋_GB2312" w:eastAsia="仿宋_GB2312" w:cs="仿宋_GB2312"/>
                <w:b/>
                <w:bCs/>
                <w:color w:val="auto"/>
                <w:kern w:val="0"/>
                <w:sz w:val="24"/>
                <w:szCs w:val="24"/>
                <w:highlight w:val="none"/>
                <w:lang w:eastAsia="zh-CN"/>
              </w:rPr>
              <w:t>必备</w:t>
            </w:r>
            <w:r>
              <w:rPr>
                <w:rFonts w:hint="eastAsia" w:ascii="仿宋_GB2312" w:hAnsi="仿宋_GB2312" w:eastAsia="仿宋_GB2312" w:cs="仿宋_GB2312"/>
                <w:b/>
                <w:bCs/>
                <w:color w:val="auto"/>
                <w:kern w:val="0"/>
                <w:sz w:val="24"/>
                <w:szCs w:val="24"/>
                <w:highlight w:val="none"/>
              </w:rPr>
              <w:t>）</w:t>
            </w:r>
          </w:p>
          <w:p w14:paraId="0FD4BF21">
            <w:pPr>
              <w:pStyle w:val="11"/>
              <w:widowControl w:val="0"/>
              <w:wordWrap/>
              <w:adjustRightInd w:val="0"/>
              <w:snapToGrid w:val="0"/>
              <w:spacing w:line="460" w:lineRule="exact"/>
              <w:ind w:firstLine="480"/>
              <w:textAlignment w:val="auto"/>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（提供一节代表性课程的完整教学设计和教学实施流程说明，尽可能细致地反映出教师的思考和教学设计，在文档中应提供不少于</w:t>
            </w:r>
            <w:r>
              <w:rPr>
                <w:rFonts w:hint="eastAsia" w:ascii="Times New Roman" w:hAnsi="Times New Roman" w:eastAsia="仿宋_GB2312" w:cs="Times New Roman"/>
                <w:color w:val="auto"/>
                <w:kern w:val="0"/>
                <w:sz w:val="24"/>
                <w:szCs w:val="24"/>
                <w:highlight w:val="none"/>
              </w:rPr>
              <w:t>5</w:t>
            </w:r>
            <w:r>
              <w:rPr>
                <w:rFonts w:hint="eastAsia" w:ascii="仿宋_GB2312" w:hAnsi="仿宋_GB2312" w:eastAsia="仿宋_GB2312" w:cs="仿宋_GB2312"/>
                <w:color w:val="auto"/>
                <w:kern w:val="0"/>
                <w:sz w:val="24"/>
                <w:szCs w:val="24"/>
                <w:highlight w:val="none"/>
              </w:rPr>
              <w:t>张教学活动的图片。要求教学设计样例应具有较强的可读性，表述清晰流畅。课程负责人签字。）</w:t>
            </w:r>
          </w:p>
          <w:p w14:paraId="530E051C">
            <w:pPr>
              <w:pStyle w:val="11"/>
              <w:widowControl w:val="0"/>
              <w:numPr>
                <w:ilvl w:val="0"/>
                <w:numId w:val="2"/>
              </w:numPr>
              <w:wordWrap/>
              <w:adjustRightInd w:val="0"/>
              <w:snapToGrid w:val="0"/>
              <w:spacing w:line="460" w:lineRule="exact"/>
              <w:ind w:left="0" w:firstLine="482"/>
              <w:textAlignment w:val="auto"/>
              <w:rPr>
                <w:rFonts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最近一学期的课程教案（</w:t>
            </w:r>
            <w:r>
              <w:rPr>
                <w:rFonts w:hint="eastAsia" w:ascii="仿宋_GB2312" w:hAnsi="仿宋_GB2312" w:eastAsia="仿宋_GB2312" w:cs="仿宋_GB2312"/>
                <w:b/>
                <w:bCs/>
                <w:color w:val="auto"/>
                <w:kern w:val="0"/>
                <w:sz w:val="24"/>
                <w:szCs w:val="24"/>
                <w:highlight w:val="none"/>
                <w:lang w:eastAsia="zh-CN"/>
              </w:rPr>
              <w:t>必备</w:t>
            </w:r>
            <w:r>
              <w:rPr>
                <w:rFonts w:hint="eastAsia" w:ascii="仿宋_GB2312" w:hAnsi="仿宋_GB2312" w:eastAsia="仿宋_GB2312" w:cs="仿宋_GB2312"/>
                <w:b/>
                <w:bCs/>
                <w:color w:val="auto"/>
                <w:kern w:val="0"/>
                <w:sz w:val="24"/>
                <w:szCs w:val="24"/>
                <w:highlight w:val="none"/>
              </w:rPr>
              <w:t>）</w:t>
            </w:r>
          </w:p>
          <w:p w14:paraId="07D2D1B7">
            <w:pPr>
              <w:pStyle w:val="11"/>
              <w:widowControl w:val="0"/>
              <w:wordWrap/>
              <w:spacing w:line="460" w:lineRule="exact"/>
              <w:ind w:firstLine="480"/>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（课程负责人签字。）</w:t>
            </w:r>
          </w:p>
          <w:p w14:paraId="595C2418">
            <w:pPr>
              <w:pStyle w:val="11"/>
              <w:widowControl w:val="0"/>
              <w:numPr>
                <w:ilvl w:val="0"/>
                <w:numId w:val="2"/>
              </w:numPr>
              <w:wordWrap/>
              <w:spacing w:line="460" w:lineRule="exact"/>
              <w:ind w:left="0" w:leftChars="0" w:firstLine="482" w:firstLineChars="200"/>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教学视频（</w:t>
            </w:r>
            <w:r>
              <w:rPr>
                <w:rFonts w:hint="eastAsia" w:ascii="仿宋_GB2312" w:hAnsi="仿宋_GB2312" w:eastAsia="仿宋_GB2312" w:cs="仿宋_GB2312"/>
                <w:b/>
                <w:bCs/>
                <w:color w:val="auto"/>
                <w:kern w:val="0"/>
                <w:sz w:val="24"/>
                <w:szCs w:val="24"/>
                <w:highlight w:val="none"/>
                <w:lang w:eastAsia="zh-CN"/>
              </w:rPr>
              <w:t>必备</w:t>
            </w:r>
            <w:r>
              <w:rPr>
                <w:rFonts w:hint="eastAsia" w:ascii="仿宋_GB2312" w:hAnsi="仿宋_GB2312" w:eastAsia="仿宋_GB2312" w:cs="仿宋_GB2312"/>
                <w:b/>
                <w:bCs/>
                <w:color w:val="auto"/>
                <w:kern w:val="0"/>
                <w:sz w:val="24"/>
                <w:szCs w:val="24"/>
                <w:highlight w:val="none"/>
                <w:lang w:val="en-US" w:eastAsia="zh-CN"/>
              </w:rPr>
              <w:t>）</w:t>
            </w:r>
          </w:p>
          <w:p w14:paraId="5B602749">
            <w:pPr>
              <w:pStyle w:val="11"/>
              <w:widowControl w:val="0"/>
              <w:numPr>
                <w:ilvl w:val="0"/>
                <w:numId w:val="0"/>
              </w:numPr>
              <w:wordWrap/>
              <w:spacing w:line="460" w:lineRule="exact"/>
              <w:textAlignment w:val="auto"/>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 xml:space="preserve">    （提供一学时代表性课程的完整视频，视频文件采用MP4格式，分辨率720P以上，视频文件大小不超过1200MB，图像清晰稳定，声音清楚。提交评审视频为从中截取10分钟片段，视频参数大小500M以内、分辨率1280*720、格式mp4。）</w:t>
            </w:r>
          </w:p>
          <w:p w14:paraId="4D7FA080">
            <w:pPr>
              <w:pStyle w:val="11"/>
              <w:widowControl w:val="0"/>
              <w:numPr>
                <w:ilvl w:val="0"/>
                <w:numId w:val="2"/>
              </w:numPr>
              <w:wordWrap/>
              <w:spacing w:line="460" w:lineRule="exact"/>
              <w:ind w:left="0" w:firstLine="482"/>
              <w:textAlignment w:val="auto"/>
              <w:rPr>
                <w:rFonts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最近一学期学生评教结果统计（</w:t>
            </w:r>
            <w:r>
              <w:rPr>
                <w:rFonts w:hint="eastAsia" w:ascii="仿宋_GB2312" w:hAnsi="仿宋_GB2312" w:eastAsia="仿宋_GB2312" w:cs="仿宋_GB2312"/>
                <w:b/>
                <w:bCs/>
                <w:color w:val="auto"/>
                <w:kern w:val="0"/>
                <w:sz w:val="24"/>
                <w:szCs w:val="24"/>
                <w:highlight w:val="none"/>
                <w:lang w:eastAsia="zh-CN"/>
              </w:rPr>
              <w:t>可选</w:t>
            </w:r>
            <w:r>
              <w:rPr>
                <w:rFonts w:hint="eastAsia" w:ascii="仿宋_GB2312" w:hAnsi="仿宋_GB2312" w:eastAsia="仿宋_GB2312" w:cs="仿宋_GB2312"/>
                <w:b/>
                <w:bCs/>
                <w:color w:val="auto"/>
                <w:kern w:val="0"/>
                <w:sz w:val="24"/>
                <w:szCs w:val="24"/>
                <w:highlight w:val="none"/>
              </w:rPr>
              <w:t>）</w:t>
            </w:r>
          </w:p>
          <w:p w14:paraId="54D5ACCC">
            <w:pPr>
              <w:pStyle w:val="11"/>
              <w:widowControl w:val="0"/>
              <w:wordWrap/>
              <w:spacing w:line="460" w:lineRule="exact"/>
              <w:ind w:firstLine="480"/>
              <w:textAlignment w:val="auto"/>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（申报</w:t>
            </w:r>
            <w:r>
              <w:rPr>
                <w:rFonts w:hint="eastAsia" w:ascii="仿宋_GB2312" w:hAnsi="仿宋_GB2312" w:eastAsia="仿宋_GB2312" w:cs="仿宋_GB2312"/>
                <w:color w:val="auto"/>
                <w:kern w:val="0"/>
                <w:sz w:val="24"/>
                <w:szCs w:val="24"/>
                <w:highlight w:val="none"/>
                <w:lang w:val="en-US" w:eastAsia="zh-CN"/>
              </w:rPr>
              <w:t>学校</w:t>
            </w:r>
            <w:r>
              <w:rPr>
                <w:rFonts w:hint="eastAsia" w:ascii="仿宋_GB2312" w:hAnsi="仿宋_GB2312" w:eastAsia="仿宋_GB2312" w:cs="仿宋_GB2312"/>
                <w:color w:val="auto"/>
                <w:kern w:val="0"/>
                <w:sz w:val="24"/>
                <w:szCs w:val="24"/>
                <w:highlight w:val="none"/>
              </w:rPr>
              <w:t>教务</w:t>
            </w:r>
            <w:r>
              <w:rPr>
                <w:rFonts w:hint="eastAsia" w:ascii="仿宋_GB2312" w:hAnsi="仿宋_GB2312" w:eastAsia="仿宋_GB2312" w:cs="仿宋_GB2312"/>
                <w:color w:val="auto"/>
                <w:kern w:val="0"/>
                <w:sz w:val="24"/>
                <w:szCs w:val="24"/>
                <w:highlight w:val="none"/>
                <w:lang w:val="en-US" w:eastAsia="zh-CN"/>
              </w:rPr>
              <w:t>部门</w:t>
            </w:r>
            <w:r>
              <w:rPr>
                <w:rFonts w:hint="eastAsia" w:ascii="仿宋_GB2312" w:hAnsi="仿宋_GB2312" w:eastAsia="仿宋_GB2312" w:cs="仿宋_GB2312"/>
                <w:color w:val="auto"/>
                <w:kern w:val="0"/>
                <w:sz w:val="24"/>
                <w:szCs w:val="24"/>
                <w:highlight w:val="none"/>
              </w:rPr>
              <w:t>盖章。）</w:t>
            </w:r>
          </w:p>
          <w:p w14:paraId="605A9B40">
            <w:pPr>
              <w:pStyle w:val="11"/>
              <w:widowControl w:val="0"/>
              <w:numPr>
                <w:ilvl w:val="0"/>
                <w:numId w:val="2"/>
              </w:numPr>
              <w:wordWrap/>
              <w:spacing w:line="460" w:lineRule="exact"/>
              <w:ind w:left="0" w:firstLine="482"/>
              <w:textAlignment w:val="auto"/>
              <w:rPr>
                <w:rFonts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最近一次学校对课堂教学评价（</w:t>
            </w:r>
            <w:r>
              <w:rPr>
                <w:rFonts w:hint="eastAsia" w:ascii="仿宋_GB2312" w:hAnsi="仿宋_GB2312" w:eastAsia="仿宋_GB2312" w:cs="仿宋_GB2312"/>
                <w:b/>
                <w:bCs/>
                <w:color w:val="auto"/>
                <w:kern w:val="0"/>
                <w:sz w:val="24"/>
                <w:szCs w:val="24"/>
                <w:highlight w:val="none"/>
                <w:lang w:eastAsia="zh-CN"/>
              </w:rPr>
              <w:t>可选</w:t>
            </w:r>
            <w:r>
              <w:rPr>
                <w:rFonts w:hint="eastAsia" w:ascii="仿宋_GB2312" w:hAnsi="仿宋_GB2312" w:eastAsia="仿宋_GB2312" w:cs="仿宋_GB2312"/>
                <w:b/>
                <w:bCs/>
                <w:color w:val="auto"/>
                <w:kern w:val="0"/>
                <w:sz w:val="24"/>
                <w:szCs w:val="24"/>
                <w:highlight w:val="none"/>
              </w:rPr>
              <w:t>）</w:t>
            </w:r>
          </w:p>
          <w:p w14:paraId="3809D8CD">
            <w:pPr>
              <w:pStyle w:val="11"/>
              <w:widowControl w:val="0"/>
              <w:wordWrap/>
              <w:spacing w:line="460" w:lineRule="exact"/>
              <w:ind w:firstLine="480"/>
              <w:textAlignment w:val="auto"/>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（申报</w:t>
            </w:r>
            <w:r>
              <w:rPr>
                <w:rFonts w:hint="eastAsia" w:ascii="仿宋_GB2312" w:hAnsi="仿宋_GB2312" w:eastAsia="仿宋_GB2312" w:cs="仿宋_GB2312"/>
                <w:color w:val="auto"/>
                <w:kern w:val="0"/>
                <w:sz w:val="24"/>
                <w:szCs w:val="24"/>
                <w:highlight w:val="none"/>
                <w:lang w:val="en-US" w:eastAsia="zh-CN"/>
              </w:rPr>
              <w:t>学校</w:t>
            </w:r>
            <w:r>
              <w:rPr>
                <w:rFonts w:hint="eastAsia" w:ascii="仿宋_GB2312" w:hAnsi="仿宋_GB2312" w:eastAsia="仿宋_GB2312" w:cs="仿宋_GB2312"/>
                <w:color w:val="auto"/>
                <w:kern w:val="0"/>
                <w:sz w:val="24"/>
                <w:szCs w:val="24"/>
                <w:highlight w:val="none"/>
              </w:rPr>
              <w:t>教务</w:t>
            </w:r>
            <w:r>
              <w:rPr>
                <w:rFonts w:hint="eastAsia" w:ascii="仿宋_GB2312" w:hAnsi="仿宋_GB2312" w:eastAsia="仿宋_GB2312" w:cs="仿宋_GB2312"/>
                <w:color w:val="auto"/>
                <w:kern w:val="0"/>
                <w:sz w:val="24"/>
                <w:szCs w:val="24"/>
                <w:highlight w:val="none"/>
                <w:lang w:val="en-US" w:eastAsia="zh-CN"/>
              </w:rPr>
              <w:t>部门</w:t>
            </w:r>
            <w:r>
              <w:rPr>
                <w:rFonts w:hint="eastAsia" w:ascii="仿宋_GB2312" w:hAnsi="仿宋_GB2312" w:eastAsia="仿宋_GB2312" w:cs="仿宋_GB2312"/>
                <w:color w:val="auto"/>
                <w:kern w:val="0"/>
                <w:sz w:val="24"/>
                <w:szCs w:val="24"/>
                <w:highlight w:val="none"/>
              </w:rPr>
              <w:t>盖章。）</w:t>
            </w:r>
          </w:p>
          <w:p w14:paraId="5DDE52D5">
            <w:pPr>
              <w:widowControl w:val="0"/>
              <w:wordWrap/>
              <w:spacing w:line="460" w:lineRule="exact"/>
              <w:ind w:firstLine="482" w:firstLineChars="200"/>
              <w:textAlignment w:val="auto"/>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以上材料均可能网上公开，请严格审查，确保不违反有关法律及保密规定。</w:t>
            </w:r>
          </w:p>
          <w:p w14:paraId="5BCDBEEF">
            <w:pPr>
              <w:widowControl w:val="0"/>
              <w:wordWrap/>
              <w:spacing w:line="460" w:lineRule="exact"/>
              <w:ind w:firstLine="482" w:firstLineChars="200"/>
              <w:textAlignment w:val="auto"/>
              <w:rPr>
                <w:rFonts w:hint="eastAsia" w:ascii="仿宋_GB2312" w:hAnsi="仿宋_GB2312" w:eastAsia="仿宋_GB2312" w:cs="仿宋_GB2312"/>
                <w:b/>
                <w:bCs/>
                <w:color w:val="auto"/>
                <w:kern w:val="0"/>
                <w:sz w:val="24"/>
                <w:szCs w:val="24"/>
                <w:highlight w:val="none"/>
              </w:rPr>
            </w:pPr>
          </w:p>
        </w:tc>
      </w:tr>
    </w:tbl>
    <w:p w14:paraId="0930335E">
      <w:pPr>
        <w:pStyle w:val="11"/>
        <w:numPr>
          <w:ilvl w:val="0"/>
          <w:numId w:val="0"/>
        </w:numPr>
        <w:adjustRightInd w:val="0"/>
        <w:snapToGrid w:val="0"/>
        <w:spacing w:line="340" w:lineRule="atLeast"/>
        <w:ind w:leftChars="0"/>
        <w:rPr>
          <w:rFonts w:ascii="黑体" w:hAnsi="黑体" w:eastAsia="黑体" w:cs="黑体"/>
          <w:sz w:val="24"/>
          <w:szCs w:val="24"/>
          <w:highlight w:val="none"/>
        </w:rPr>
      </w:pPr>
    </w:p>
    <w:p w14:paraId="4CBB128C">
      <w:pPr>
        <w:pStyle w:val="11"/>
        <w:numPr>
          <w:ilvl w:val="0"/>
          <w:numId w:val="0"/>
        </w:numPr>
        <w:adjustRightInd w:val="0"/>
        <w:snapToGrid w:val="0"/>
        <w:spacing w:line="340" w:lineRule="atLeast"/>
        <w:ind w:leftChars="0"/>
        <w:rPr>
          <w:rFonts w:ascii="黑体" w:hAnsi="黑体" w:eastAsia="黑体" w:cs="黑体"/>
          <w:sz w:val="24"/>
          <w:szCs w:val="24"/>
          <w:highlight w:val="none"/>
        </w:rPr>
      </w:pPr>
      <w:r>
        <w:rPr>
          <w:rFonts w:hint="eastAsia" w:ascii="黑体" w:hAnsi="黑体" w:eastAsia="黑体" w:cs="黑体"/>
          <w:sz w:val="24"/>
          <w:szCs w:val="24"/>
          <w:highlight w:val="none"/>
          <w:lang w:eastAsia="zh-CN"/>
        </w:rPr>
        <w:t>十、</w:t>
      </w:r>
      <w:r>
        <w:rPr>
          <w:rFonts w:hint="eastAsia" w:ascii="黑体" w:hAnsi="黑体" w:eastAsia="黑体" w:cs="黑体"/>
          <w:sz w:val="24"/>
          <w:szCs w:val="24"/>
          <w:highlight w:val="none"/>
        </w:rPr>
        <w:t>课程负责人承诺</w:t>
      </w:r>
    </w:p>
    <w:tbl>
      <w:tblPr>
        <w:tblStyle w:val="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14:paraId="7A52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9" w:hRule="atLeast"/>
        </w:trPr>
        <w:tc>
          <w:tcPr>
            <w:tcW w:w="8520" w:type="dxa"/>
            <w:vAlign w:val="top"/>
          </w:tcPr>
          <w:p w14:paraId="4DCD4B99">
            <w:pPr>
              <w:widowControl w:val="0"/>
              <w:wordWrap/>
              <w:adjustRightInd w:val="0"/>
              <w:snapToGrid w:val="0"/>
              <w:spacing w:before="157" w:beforeLines="50" w:after="157" w:afterLines="50" w:line="400" w:lineRule="atLeast"/>
              <w:ind w:firstLine="480" w:firstLineChars="200"/>
              <w:textAlignment w:val="auto"/>
              <w:rPr>
                <w:rFonts w:hint="eastAsia" w:ascii="仿宋_GB2312" w:hAnsi="仿宋" w:eastAsia="仿宋_GB2312"/>
                <w:kern w:val="0"/>
                <w:sz w:val="24"/>
                <w:szCs w:val="24"/>
                <w:highlight w:val="none"/>
              </w:rPr>
            </w:pPr>
            <w:r>
              <w:rPr>
                <w:rFonts w:hint="eastAsia" w:ascii="仿宋_GB2312" w:hAnsi="仿宋" w:eastAsia="仿宋_GB2312"/>
                <w:kern w:val="0"/>
                <w:sz w:val="24"/>
                <w:szCs w:val="24"/>
                <w:highlight w:val="none"/>
              </w:rPr>
              <w:t>本人已认真填写并检查以上材料，保证内容真实有效</w:t>
            </w:r>
            <w:r>
              <w:rPr>
                <w:rFonts w:hint="eastAsia" w:ascii="仿宋_GB2312" w:hAnsi="仿宋" w:eastAsia="仿宋_GB2312"/>
                <w:kern w:val="0"/>
                <w:sz w:val="24"/>
                <w:szCs w:val="24"/>
                <w:highlight w:val="none"/>
                <w:lang w:eastAsia="zh-CN"/>
              </w:rPr>
              <w:t>，</w:t>
            </w:r>
            <w:r>
              <w:rPr>
                <w:rFonts w:hint="eastAsia" w:ascii="仿宋_GB2312" w:hAnsi="仿宋" w:eastAsia="仿宋_GB2312"/>
                <w:kern w:val="0"/>
                <w:sz w:val="24"/>
                <w:szCs w:val="24"/>
                <w:highlight w:val="none"/>
              </w:rPr>
              <w:t>不存在任何知识产权问题</w:t>
            </w:r>
            <w:r>
              <w:rPr>
                <w:rFonts w:hint="eastAsia" w:ascii="仿宋_GB2312" w:hAnsi="仿宋" w:eastAsia="仿宋_GB2312"/>
                <w:kern w:val="0"/>
                <w:sz w:val="24"/>
                <w:szCs w:val="24"/>
                <w:highlight w:val="none"/>
                <w:lang w:eastAsia="zh-CN"/>
              </w:rPr>
              <w:t>，保证如期完成培育项目后续建设工作。</w:t>
            </w:r>
            <w:r>
              <w:rPr>
                <w:rFonts w:hint="eastAsia" w:ascii="仿宋_GB2312" w:hAnsi="仿宋" w:eastAsia="仿宋_GB2312"/>
                <w:kern w:val="0"/>
                <w:sz w:val="24"/>
                <w:szCs w:val="24"/>
                <w:highlight w:val="none"/>
              </w:rPr>
              <w:t>如有违反，本人将承担相关责任。</w:t>
            </w:r>
          </w:p>
          <w:p w14:paraId="62D40FD3">
            <w:pPr>
              <w:widowControl w:val="0"/>
              <w:wordWrap/>
              <w:adjustRightInd w:val="0"/>
              <w:snapToGrid w:val="0"/>
              <w:spacing w:before="157" w:beforeLines="50" w:after="157" w:afterLines="50" w:line="400" w:lineRule="atLeast"/>
              <w:ind w:firstLine="480" w:firstLineChars="200"/>
              <w:textAlignment w:val="auto"/>
              <w:rPr>
                <w:rFonts w:hint="eastAsia" w:ascii="仿宋_GB2312" w:hAnsi="仿宋" w:eastAsia="仿宋_GB2312"/>
                <w:kern w:val="0"/>
                <w:sz w:val="24"/>
                <w:szCs w:val="24"/>
                <w:highlight w:val="none"/>
              </w:rPr>
            </w:pPr>
          </w:p>
          <w:p w14:paraId="3CC4C4DB">
            <w:pPr>
              <w:widowControl w:val="0"/>
              <w:wordWrap/>
              <w:adjustRightInd w:val="0"/>
              <w:snapToGrid w:val="0"/>
              <w:spacing w:before="157" w:beforeLines="50" w:after="157" w:afterLines="50" w:line="400" w:lineRule="atLeast"/>
              <w:textAlignment w:val="auto"/>
              <w:rPr>
                <w:rFonts w:hint="eastAsia" w:ascii="仿宋_GB2312" w:hAnsi="仿宋" w:eastAsia="仿宋_GB2312"/>
                <w:kern w:val="0"/>
                <w:sz w:val="24"/>
                <w:szCs w:val="24"/>
                <w:highlight w:val="none"/>
              </w:rPr>
            </w:pPr>
          </w:p>
          <w:p w14:paraId="297FDBE0">
            <w:pPr>
              <w:widowControl w:val="0"/>
              <w:wordWrap/>
              <w:adjustRightInd w:val="0"/>
              <w:snapToGrid w:val="0"/>
              <w:spacing w:before="157" w:beforeLines="50" w:after="157" w:afterLines="50" w:line="400" w:lineRule="atLeast"/>
              <w:textAlignment w:val="auto"/>
              <w:rPr>
                <w:rFonts w:hint="eastAsia" w:ascii="仿宋_GB2312" w:hAnsi="仿宋" w:eastAsia="仿宋_GB2312"/>
                <w:kern w:val="0"/>
                <w:sz w:val="24"/>
                <w:szCs w:val="24"/>
                <w:highlight w:val="none"/>
              </w:rPr>
            </w:pPr>
          </w:p>
          <w:p w14:paraId="59F9D36D">
            <w:pPr>
              <w:widowControl w:val="0"/>
              <w:wordWrap/>
              <w:adjustRightInd w:val="0"/>
              <w:snapToGrid w:val="0"/>
              <w:spacing w:before="157" w:beforeLines="50" w:after="157" w:afterLines="50" w:line="400" w:lineRule="atLeast"/>
              <w:ind w:firstLine="480" w:firstLineChars="200"/>
              <w:textAlignment w:val="auto"/>
              <w:rPr>
                <w:rFonts w:hint="eastAsia" w:ascii="仿宋_GB2312" w:hAnsi="仿宋" w:eastAsia="仿宋_GB2312"/>
                <w:kern w:val="0"/>
                <w:sz w:val="24"/>
                <w:szCs w:val="24"/>
                <w:highlight w:val="none"/>
              </w:rPr>
            </w:pPr>
          </w:p>
          <w:p w14:paraId="2D6DBB2E">
            <w:pPr>
              <w:wordWrap w:val="0"/>
              <w:adjustRightInd w:val="0"/>
              <w:snapToGrid w:val="0"/>
              <w:spacing w:line="400" w:lineRule="atLeast"/>
              <w:ind w:right="2520" w:rightChars="1200" w:firstLine="480" w:firstLineChars="200"/>
              <w:jc w:val="right"/>
              <w:rPr>
                <w:rFonts w:ascii="仿宋_GB2312" w:hAnsi="仿宋" w:eastAsia="仿宋_GB2312"/>
                <w:kern w:val="0"/>
                <w:sz w:val="24"/>
                <w:szCs w:val="24"/>
                <w:highlight w:val="none"/>
              </w:rPr>
            </w:pPr>
            <w:r>
              <w:rPr>
                <w:rFonts w:hint="eastAsia" w:ascii="仿宋_GB2312" w:hAnsi="仿宋" w:eastAsia="仿宋_GB2312"/>
                <w:kern w:val="0"/>
                <w:sz w:val="24"/>
                <w:szCs w:val="24"/>
                <w:highlight w:val="none"/>
              </w:rPr>
              <w:t>课程负责人（签字）：</w:t>
            </w:r>
          </w:p>
          <w:p w14:paraId="7C11FDAB">
            <w:pPr>
              <w:wordWrap w:val="0"/>
              <w:adjustRightInd w:val="0"/>
              <w:snapToGrid w:val="0"/>
              <w:spacing w:line="400" w:lineRule="atLeast"/>
              <w:ind w:right="2520" w:rightChars="1200" w:firstLine="480" w:firstLineChars="200"/>
              <w:jc w:val="right"/>
              <w:rPr>
                <w:rFonts w:ascii="仿宋_GB2312" w:hAnsi="仿宋" w:eastAsia="仿宋_GB2312"/>
                <w:kern w:val="0"/>
                <w:sz w:val="24"/>
                <w:szCs w:val="24"/>
                <w:highlight w:val="none"/>
              </w:rPr>
            </w:pPr>
            <w:r>
              <w:rPr>
                <w:rFonts w:hint="eastAsia" w:ascii="仿宋_GB2312" w:hAnsi="仿宋" w:eastAsia="仿宋_GB2312"/>
                <w:kern w:val="0"/>
                <w:sz w:val="24"/>
                <w:szCs w:val="24"/>
                <w:highlight w:val="none"/>
              </w:rPr>
              <w:t>年   月   日</w:t>
            </w:r>
          </w:p>
        </w:tc>
      </w:tr>
    </w:tbl>
    <w:p w14:paraId="6CCEF66C">
      <w:pPr>
        <w:pStyle w:val="11"/>
        <w:numPr>
          <w:ilvl w:val="0"/>
          <w:numId w:val="0"/>
        </w:numPr>
        <w:spacing w:line="340" w:lineRule="atLeast"/>
        <w:ind w:leftChars="0"/>
        <w:rPr>
          <w:rFonts w:hint="eastAsia" w:ascii="黑体" w:hAnsi="黑体" w:eastAsia="黑体" w:cs="黑体"/>
          <w:sz w:val="24"/>
          <w:szCs w:val="24"/>
          <w:highlight w:val="none"/>
          <w:lang w:val="en-US" w:eastAsia="zh-CN"/>
        </w:rPr>
      </w:pPr>
    </w:p>
    <w:p w14:paraId="6B89FDE2">
      <w:pPr>
        <w:pStyle w:val="11"/>
        <w:numPr>
          <w:ilvl w:val="0"/>
          <w:numId w:val="0"/>
        </w:numPr>
        <w:spacing w:line="340" w:lineRule="atLeast"/>
        <w:ind w:leftChars="0"/>
        <w:rPr>
          <w:rFonts w:hint="eastAsia" w:ascii="黑体" w:hAnsi="黑体" w:eastAsia="黑体" w:cs="黑体"/>
          <w:sz w:val="24"/>
          <w:szCs w:val="24"/>
          <w:highlight w:val="none"/>
          <w:lang w:val="en-US" w:eastAsia="zh-CN"/>
        </w:rPr>
      </w:pPr>
    </w:p>
    <w:p w14:paraId="121F7313">
      <w:pPr>
        <w:pStyle w:val="11"/>
        <w:numPr>
          <w:ilvl w:val="0"/>
          <w:numId w:val="0"/>
        </w:numPr>
        <w:spacing w:line="340" w:lineRule="atLeast"/>
        <w:ind w:leftChars="0"/>
        <w:rPr>
          <w:rFonts w:hint="eastAsia" w:ascii="黑体" w:hAnsi="黑体" w:eastAsia="黑体" w:cs="黑体"/>
          <w:sz w:val="24"/>
          <w:szCs w:val="24"/>
          <w:highlight w:val="none"/>
          <w:lang w:val="en-US" w:eastAsia="zh-CN"/>
        </w:rPr>
      </w:pPr>
    </w:p>
    <w:p w14:paraId="699F84FA">
      <w:pPr>
        <w:pStyle w:val="11"/>
        <w:numPr>
          <w:ilvl w:val="0"/>
          <w:numId w:val="0"/>
        </w:numPr>
        <w:spacing w:line="340" w:lineRule="atLeast"/>
        <w:ind w:leftChars="0"/>
        <w:rPr>
          <w:rFonts w:ascii="黑体" w:hAnsi="黑体" w:eastAsia="黑体" w:cs="黑体"/>
          <w:sz w:val="24"/>
          <w:szCs w:val="24"/>
          <w:highlight w:val="none"/>
        </w:rPr>
      </w:pPr>
      <w:r>
        <w:rPr>
          <w:rFonts w:hint="eastAsia" w:ascii="黑体" w:hAnsi="黑体" w:eastAsia="黑体" w:cs="黑体"/>
          <w:sz w:val="24"/>
          <w:szCs w:val="24"/>
          <w:highlight w:val="none"/>
          <w:lang w:val="en-US" w:eastAsia="zh-CN"/>
        </w:rPr>
        <w:t>十一、申报学院</w:t>
      </w:r>
      <w:r>
        <w:rPr>
          <w:rFonts w:hint="eastAsia" w:ascii="黑体" w:hAnsi="黑体" w:eastAsia="黑体" w:cs="黑体"/>
          <w:sz w:val="24"/>
          <w:szCs w:val="24"/>
          <w:highlight w:val="none"/>
        </w:rPr>
        <w:t>政治审查意见</w:t>
      </w:r>
    </w:p>
    <w:tbl>
      <w:tblPr>
        <w:tblStyle w:val="7"/>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0"/>
      </w:tblGrid>
      <w:tr w14:paraId="4D5E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trPr>
        <w:tc>
          <w:tcPr>
            <w:tcW w:w="8400" w:type="dxa"/>
            <w:vAlign w:val="top"/>
          </w:tcPr>
          <w:p w14:paraId="78C48DC0">
            <w:pPr>
              <w:pStyle w:val="11"/>
              <w:spacing w:line="340" w:lineRule="atLeast"/>
              <w:ind w:firstLine="0" w:firstLineChars="0"/>
              <w:rPr>
                <w:kern w:val="0"/>
                <w:sz w:val="24"/>
                <w:szCs w:val="24"/>
                <w:highlight w:val="none"/>
              </w:rPr>
            </w:pPr>
          </w:p>
          <w:p w14:paraId="62285712">
            <w:pPr>
              <w:pStyle w:val="11"/>
              <w:widowControl w:val="0"/>
              <w:wordWrap/>
              <w:adjustRightInd/>
              <w:snapToGrid w:val="0"/>
              <w:spacing w:line="400" w:lineRule="exact"/>
              <w:ind w:firstLine="480"/>
              <w:textAlignment w:val="auto"/>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该课程内容及上传的申报材料无危害国家安全、涉密及其他不适宜公开传播的内容，思想导向正确，不存在</w:t>
            </w:r>
            <w:r>
              <w:rPr>
                <w:rFonts w:hint="eastAsia" w:ascii="仿宋_GB2312" w:hAnsi="仿宋_GB2312" w:eastAsia="仿宋_GB2312" w:cs="仿宋_GB2312"/>
                <w:kern w:val="0"/>
                <w:sz w:val="24"/>
                <w:szCs w:val="24"/>
                <w:highlight w:val="none"/>
                <w:lang w:eastAsia="zh-CN"/>
              </w:rPr>
              <w:t>政治性</w:t>
            </w:r>
            <w:r>
              <w:rPr>
                <w:rFonts w:hint="eastAsia" w:ascii="仿宋_GB2312" w:hAnsi="仿宋_GB2312" w:eastAsia="仿宋_GB2312" w:cs="仿宋_GB2312"/>
                <w:kern w:val="0"/>
                <w:sz w:val="24"/>
                <w:szCs w:val="24"/>
                <w:highlight w:val="none"/>
              </w:rPr>
              <w:t>问题。</w:t>
            </w:r>
          </w:p>
          <w:p w14:paraId="790F5AB7">
            <w:pPr>
              <w:pStyle w:val="11"/>
              <w:spacing w:line="400" w:lineRule="exact"/>
              <w:ind w:firstLine="480"/>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该课程负责人</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lang w:val="en-US" w:eastAsia="zh-CN"/>
              </w:rPr>
              <w:t>教学团队</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lang w:val="en-US" w:eastAsia="zh-CN"/>
              </w:rPr>
              <w:t>政治立场坚定，</w:t>
            </w:r>
            <w:r>
              <w:rPr>
                <w:rFonts w:hint="eastAsia" w:ascii="仿宋_GB2312" w:hAnsi="仿宋_GB2312" w:eastAsia="仿宋_GB2312" w:cs="仿宋_GB2312"/>
                <w:kern w:val="0"/>
                <w:sz w:val="24"/>
                <w:szCs w:val="24"/>
                <w:highlight w:val="none"/>
              </w:rPr>
              <w:t>遵纪守法，无违法违纪行为，不存在师德师风问题、学术不端等问题，五年内未出现过重大教学事故。</w:t>
            </w:r>
          </w:p>
          <w:p w14:paraId="7C113BA5">
            <w:pPr>
              <w:pStyle w:val="11"/>
              <w:widowControl w:val="0"/>
              <w:wordWrap w:val="0"/>
              <w:adjustRightInd/>
              <w:snapToGrid w:val="0"/>
              <w:spacing w:before="157" w:beforeLines="50" w:line="400" w:lineRule="exact"/>
              <w:ind w:right="2520" w:rightChars="1200" w:firstLine="480"/>
              <w:jc w:val="right"/>
              <w:textAlignment w:val="auto"/>
              <w:rPr>
                <w:rFonts w:hint="eastAsia" w:ascii="仿宋_GB2312" w:hAnsi="仿宋_GB2312" w:eastAsia="仿宋_GB2312" w:cs="仿宋_GB2312"/>
                <w:kern w:val="0"/>
                <w:sz w:val="24"/>
                <w:szCs w:val="24"/>
                <w:highlight w:val="none"/>
              </w:rPr>
            </w:pPr>
          </w:p>
          <w:p w14:paraId="7F4FD2E1">
            <w:pPr>
              <w:pStyle w:val="11"/>
              <w:widowControl w:val="0"/>
              <w:wordWrap w:val="0"/>
              <w:adjustRightInd/>
              <w:snapToGrid w:val="0"/>
              <w:spacing w:before="157" w:beforeLines="50" w:line="400" w:lineRule="exact"/>
              <w:ind w:right="2520" w:rightChars="1200" w:firstLine="480"/>
              <w:jc w:val="right"/>
              <w:textAlignment w:val="auto"/>
              <w:rPr>
                <w:rFonts w:hint="eastAsia" w:ascii="仿宋_GB2312" w:hAnsi="仿宋_GB2312" w:eastAsia="仿宋_GB2312" w:cs="仿宋_GB2312"/>
                <w:kern w:val="0"/>
                <w:sz w:val="24"/>
                <w:szCs w:val="24"/>
                <w:highlight w:val="none"/>
              </w:rPr>
            </w:pPr>
          </w:p>
          <w:p w14:paraId="7ECDC3A5">
            <w:pPr>
              <w:pStyle w:val="11"/>
              <w:widowControl w:val="0"/>
              <w:wordWrap/>
              <w:adjustRightInd/>
              <w:snapToGrid w:val="0"/>
              <w:spacing w:before="157" w:beforeLines="50" w:line="400" w:lineRule="exact"/>
              <w:ind w:right="2520" w:rightChars="1200" w:firstLine="480"/>
              <w:jc w:val="right"/>
              <w:textAlignment w:val="auto"/>
              <w:rPr>
                <w:rFonts w:hint="eastAsia" w:ascii="仿宋_GB2312" w:hAnsi="仿宋_GB2312" w:eastAsia="仿宋_GB2312" w:cs="仿宋_GB2312"/>
                <w:kern w:val="0"/>
                <w:sz w:val="24"/>
                <w:szCs w:val="24"/>
                <w:highlight w:val="none"/>
              </w:rPr>
            </w:pPr>
          </w:p>
          <w:p w14:paraId="4B55D9C9">
            <w:pPr>
              <w:pStyle w:val="11"/>
              <w:widowControl w:val="0"/>
              <w:wordWrap w:val="0"/>
              <w:adjustRightInd/>
              <w:snapToGrid w:val="0"/>
              <w:spacing w:before="157" w:beforeLines="50" w:line="400" w:lineRule="exact"/>
              <w:ind w:right="2520" w:rightChars="1200" w:firstLine="480"/>
              <w:jc w:val="right"/>
              <w:textAlignment w:val="auto"/>
              <w:rPr>
                <w:rFonts w:hint="eastAsia" w:ascii="仿宋_GB2312" w:hAnsi="仿宋_GB2312" w:eastAsia="仿宋_GB2312" w:cs="仿宋_GB2312"/>
                <w:kern w:val="0"/>
                <w:sz w:val="24"/>
                <w:szCs w:val="24"/>
                <w:highlight w:val="none"/>
              </w:rPr>
            </w:pPr>
          </w:p>
          <w:p w14:paraId="00C96A21">
            <w:pPr>
              <w:pStyle w:val="11"/>
              <w:widowControl w:val="0"/>
              <w:wordWrap w:val="0"/>
              <w:adjustRightInd/>
              <w:snapToGrid w:val="0"/>
              <w:spacing w:before="157" w:beforeLines="50" w:line="400" w:lineRule="exact"/>
              <w:ind w:right="2520" w:rightChars="1200" w:firstLine="480"/>
              <w:jc w:val="right"/>
              <w:textAlignment w:val="auto"/>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学</w:t>
            </w:r>
            <w:r>
              <w:rPr>
                <w:rFonts w:hint="eastAsia" w:ascii="仿宋_GB2312" w:hAnsi="仿宋_GB2312" w:eastAsia="仿宋_GB2312" w:cs="仿宋_GB2312"/>
                <w:kern w:val="0"/>
                <w:sz w:val="24"/>
                <w:szCs w:val="24"/>
                <w:highlight w:val="none"/>
                <w:lang w:val="en-US" w:eastAsia="zh-CN"/>
              </w:rPr>
              <w:t>院</w:t>
            </w:r>
            <w:r>
              <w:rPr>
                <w:rFonts w:hint="eastAsia" w:ascii="仿宋_GB2312" w:hAnsi="仿宋_GB2312" w:eastAsia="仿宋_GB2312" w:cs="仿宋_GB2312"/>
                <w:kern w:val="0"/>
                <w:sz w:val="24"/>
                <w:szCs w:val="24"/>
                <w:highlight w:val="none"/>
              </w:rPr>
              <w:t>党委（盖章）</w:t>
            </w:r>
          </w:p>
          <w:p w14:paraId="787D8D5F">
            <w:pPr>
              <w:pStyle w:val="11"/>
              <w:spacing w:line="400" w:lineRule="exact"/>
              <w:ind w:right="2520" w:rightChars="1200" w:firstLine="480"/>
              <w:jc w:val="right"/>
              <w:rPr>
                <w:kern w:val="0"/>
                <w:sz w:val="24"/>
                <w:szCs w:val="24"/>
                <w:highlight w:val="none"/>
              </w:rPr>
            </w:pPr>
            <w:r>
              <w:rPr>
                <w:rFonts w:hint="eastAsia" w:ascii="仿宋_GB2312" w:hAnsi="仿宋" w:eastAsia="仿宋_GB2312"/>
                <w:kern w:val="0"/>
                <w:sz w:val="24"/>
                <w:szCs w:val="24"/>
                <w:highlight w:val="none"/>
              </w:rPr>
              <w:t>年   月   日</w:t>
            </w:r>
            <w:r>
              <w:rPr>
                <w:rFonts w:hint="eastAsia" w:ascii="仿宋_GB2312" w:hAnsi="仿宋_GB2312" w:eastAsia="仿宋_GB2312" w:cs="仿宋_GB2312"/>
                <w:kern w:val="0"/>
                <w:sz w:val="24"/>
                <w:szCs w:val="24"/>
                <w:highlight w:val="none"/>
              </w:rPr>
              <w:t xml:space="preserve"> </w:t>
            </w:r>
          </w:p>
        </w:tc>
      </w:tr>
    </w:tbl>
    <w:p w14:paraId="192AE069">
      <w:pPr>
        <w:pStyle w:val="11"/>
        <w:numPr>
          <w:ilvl w:val="0"/>
          <w:numId w:val="0"/>
        </w:numPr>
        <w:spacing w:line="340" w:lineRule="atLeast"/>
        <w:ind w:leftChars="0"/>
        <w:rPr>
          <w:rFonts w:ascii="黑体" w:hAnsi="黑体" w:eastAsia="黑体"/>
          <w:sz w:val="24"/>
          <w:szCs w:val="24"/>
          <w:highlight w:val="none"/>
        </w:rPr>
      </w:pPr>
    </w:p>
    <w:p w14:paraId="040C6627">
      <w:pPr>
        <w:pStyle w:val="11"/>
        <w:numPr>
          <w:ilvl w:val="0"/>
          <w:numId w:val="0"/>
        </w:numPr>
        <w:spacing w:line="340" w:lineRule="atLeast"/>
        <w:ind w:leftChars="0"/>
        <w:rPr>
          <w:rFonts w:ascii="黑体" w:hAnsi="黑体" w:eastAsia="黑体"/>
          <w:sz w:val="24"/>
          <w:szCs w:val="24"/>
          <w:highlight w:val="none"/>
        </w:rPr>
      </w:pPr>
      <w:r>
        <w:rPr>
          <w:rFonts w:hint="eastAsia" w:ascii="黑体" w:hAnsi="黑体" w:eastAsia="黑体"/>
          <w:sz w:val="24"/>
          <w:szCs w:val="24"/>
          <w:highlight w:val="none"/>
          <w:lang w:eastAsia="zh-CN"/>
        </w:rPr>
        <w:t>十二、</w:t>
      </w:r>
      <w:r>
        <w:rPr>
          <w:rFonts w:hint="eastAsia" w:ascii="黑体" w:hAnsi="黑体" w:eastAsia="黑体"/>
          <w:sz w:val="24"/>
          <w:szCs w:val="24"/>
          <w:highlight w:val="none"/>
        </w:rPr>
        <w:t>申报</w:t>
      </w:r>
      <w:r>
        <w:rPr>
          <w:rFonts w:hint="eastAsia" w:ascii="黑体" w:hAnsi="黑体" w:eastAsia="黑体"/>
          <w:sz w:val="24"/>
          <w:szCs w:val="24"/>
          <w:highlight w:val="none"/>
          <w:lang w:val="en-US" w:eastAsia="zh-CN"/>
        </w:rPr>
        <w:t>学院</w:t>
      </w:r>
      <w:r>
        <w:rPr>
          <w:rFonts w:hint="eastAsia" w:ascii="黑体" w:hAnsi="黑体" w:eastAsia="黑体"/>
          <w:sz w:val="24"/>
          <w:szCs w:val="24"/>
          <w:highlight w:val="none"/>
        </w:rPr>
        <w:t>承诺意见</w:t>
      </w:r>
    </w:p>
    <w:tbl>
      <w:tblPr>
        <w:tblStyle w:val="7"/>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0"/>
      </w:tblGrid>
      <w:tr w14:paraId="5B96D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trPr>
        <w:tc>
          <w:tcPr>
            <w:tcW w:w="8400" w:type="dxa"/>
            <w:vAlign w:val="top"/>
          </w:tcPr>
          <w:p w14:paraId="60A39619">
            <w:pPr>
              <w:spacing w:line="400" w:lineRule="exact"/>
              <w:ind w:firstLine="480" w:firstLineChars="200"/>
              <w:rPr>
                <w:rFonts w:hint="eastAsia" w:ascii="仿宋_GB2312" w:hAnsi="仿宋" w:eastAsia="仿宋_GB2312"/>
                <w:kern w:val="0"/>
                <w:sz w:val="24"/>
                <w:szCs w:val="24"/>
                <w:highlight w:val="none"/>
              </w:rPr>
            </w:pPr>
          </w:p>
          <w:p w14:paraId="3F2B4643">
            <w:pPr>
              <w:spacing w:line="400" w:lineRule="exact"/>
              <w:ind w:firstLine="480" w:firstLineChars="200"/>
              <w:rPr>
                <w:rFonts w:hint="eastAsia" w:ascii="仿宋_GB2312" w:hAnsi="仿宋" w:eastAsia="仿宋_GB2312"/>
                <w:kern w:val="0"/>
                <w:sz w:val="24"/>
                <w:szCs w:val="24"/>
                <w:highlight w:val="none"/>
              </w:rPr>
            </w:pPr>
            <w:r>
              <w:rPr>
                <w:rFonts w:hint="eastAsia" w:ascii="仿宋_GB2312" w:hAnsi="仿宋" w:eastAsia="仿宋_GB2312"/>
                <w:kern w:val="0"/>
                <w:sz w:val="24"/>
                <w:szCs w:val="24"/>
                <w:highlight w:val="none"/>
              </w:rPr>
              <w:t>学</w:t>
            </w:r>
            <w:r>
              <w:rPr>
                <w:rFonts w:hint="eastAsia" w:ascii="仿宋_GB2312" w:hAnsi="仿宋" w:eastAsia="仿宋_GB2312"/>
                <w:kern w:val="0"/>
                <w:sz w:val="24"/>
                <w:szCs w:val="24"/>
                <w:highlight w:val="none"/>
                <w:lang w:val="en-US" w:eastAsia="zh-CN"/>
              </w:rPr>
              <w:t>院进行</w:t>
            </w:r>
            <w:r>
              <w:rPr>
                <w:rFonts w:hint="eastAsia" w:ascii="仿宋_GB2312" w:hAnsi="仿宋" w:eastAsia="仿宋_GB2312"/>
                <w:kern w:val="0"/>
                <w:sz w:val="24"/>
                <w:szCs w:val="24"/>
                <w:highlight w:val="none"/>
              </w:rPr>
              <w:t>择优申报推荐</w:t>
            </w:r>
            <w:r>
              <w:rPr>
                <w:rFonts w:hint="eastAsia" w:ascii="仿宋_GB2312" w:hAnsi="仿宋" w:eastAsia="仿宋_GB2312"/>
                <w:kern w:val="0"/>
                <w:sz w:val="24"/>
                <w:szCs w:val="24"/>
                <w:highlight w:val="none"/>
                <w:lang w:eastAsia="zh-CN"/>
              </w:rPr>
              <w:t>，</w:t>
            </w:r>
            <w:r>
              <w:rPr>
                <w:rFonts w:hint="eastAsia" w:ascii="仿宋_GB2312" w:hAnsi="仿宋" w:eastAsia="仿宋_GB2312"/>
                <w:kern w:val="0"/>
                <w:sz w:val="24"/>
                <w:szCs w:val="24"/>
                <w:highlight w:val="none"/>
                <w:lang w:val="en-US" w:eastAsia="zh-CN"/>
              </w:rPr>
              <w:t>并</w:t>
            </w:r>
            <w:r>
              <w:rPr>
                <w:rFonts w:hint="eastAsia" w:ascii="仿宋_GB2312" w:hAnsi="仿宋" w:eastAsia="仿宋_GB2312"/>
                <w:kern w:val="0"/>
                <w:sz w:val="24"/>
                <w:szCs w:val="24"/>
                <w:highlight w:val="none"/>
              </w:rPr>
              <w:t>对课程有关信息及课程负责人填报的内容进行了</w:t>
            </w:r>
            <w:r>
              <w:rPr>
                <w:rFonts w:hint="eastAsia" w:ascii="仿宋_GB2312" w:hAnsi="仿宋" w:eastAsia="仿宋_GB2312"/>
                <w:kern w:val="0"/>
                <w:sz w:val="24"/>
                <w:szCs w:val="24"/>
                <w:highlight w:val="none"/>
                <w:lang w:val="en-US" w:eastAsia="zh-CN"/>
              </w:rPr>
              <w:t>认真</w:t>
            </w:r>
            <w:r>
              <w:rPr>
                <w:rFonts w:hint="eastAsia" w:ascii="仿宋_GB2312" w:hAnsi="仿宋" w:eastAsia="仿宋_GB2312"/>
                <w:kern w:val="0"/>
                <w:sz w:val="24"/>
                <w:szCs w:val="24"/>
                <w:highlight w:val="none"/>
              </w:rPr>
              <w:t>核实，保证真实性。</w:t>
            </w:r>
          </w:p>
          <w:p w14:paraId="5373A4A7">
            <w:pPr>
              <w:spacing w:line="400" w:lineRule="exact"/>
              <w:ind w:right="1680"/>
              <w:rPr>
                <w:rFonts w:ascii="仿宋_GB2312" w:hAnsi="仿宋" w:eastAsia="仿宋_GB2312"/>
                <w:kern w:val="0"/>
                <w:sz w:val="24"/>
                <w:szCs w:val="24"/>
                <w:highlight w:val="none"/>
              </w:rPr>
            </w:pPr>
          </w:p>
          <w:p w14:paraId="1EE2D42E">
            <w:pPr>
              <w:spacing w:line="400" w:lineRule="exact"/>
              <w:ind w:right="1680"/>
              <w:rPr>
                <w:rFonts w:ascii="仿宋_GB2312" w:hAnsi="仿宋" w:eastAsia="仿宋_GB2312"/>
                <w:kern w:val="0"/>
                <w:sz w:val="24"/>
                <w:szCs w:val="24"/>
                <w:highlight w:val="none"/>
              </w:rPr>
            </w:pPr>
          </w:p>
          <w:p w14:paraId="015D2750">
            <w:pPr>
              <w:spacing w:line="400" w:lineRule="exact"/>
              <w:ind w:right="1680"/>
              <w:rPr>
                <w:rFonts w:ascii="仿宋_GB2312" w:hAnsi="仿宋" w:eastAsia="仿宋_GB2312"/>
                <w:kern w:val="0"/>
                <w:sz w:val="24"/>
                <w:szCs w:val="24"/>
                <w:highlight w:val="none"/>
              </w:rPr>
            </w:pPr>
          </w:p>
          <w:p w14:paraId="2F23D13C">
            <w:pPr>
              <w:spacing w:line="400" w:lineRule="exact"/>
              <w:ind w:right="1680"/>
              <w:rPr>
                <w:rFonts w:ascii="仿宋_GB2312" w:hAnsi="仿宋" w:eastAsia="仿宋_GB2312"/>
                <w:kern w:val="0"/>
                <w:sz w:val="24"/>
                <w:szCs w:val="24"/>
                <w:highlight w:val="none"/>
              </w:rPr>
            </w:pPr>
          </w:p>
          <w:p w14:paraId="718C8C0E">
            <w:pPr>
              <w:spacing w:line="400" w:lineRule="exact"/>
              <w:ind w:right="1680"/>
              <w:rPr>
                <w:rFonts w:ascii="仿宋_GB2312" w:hAnsi="仿宋" w:eastAsia="仿宋_GB2312"/>
                <w:kern w:val="0"/>
                <w:sz w:val="24"/>
                <w:szCs w:val="24"/>
                <w:highlight w:val="none"/>
              </w:rPr>
            </w:pPr>
          </w:p>
          <w:p w14:paraId="26105F3D">
            <w:pPr>
              <w:spacing w:line="400" w:lineRule="exact"/>
              <w:ind w:right="1680"/>
              <w:rPr>
                <w:rFonts w:ascii="仿宋_GB2312" w:hAnsi="仿宋" w:eastAsia="仿宋_GB2312"/>
                <w:kern w:val="0"/>
                <w:sz w:val="24"/>
                <w:szCs w:val="24"/>
                <w:highlight w:val="none"/>
              </w:rPr>
            </w:pPr>
          </w:p>
          <w:p w14:paraId="4EBC9200">
            <w:pPr>
              <w:spacing w:line="400" w:lineRule="exact"/>
              <w:ind w:right="1680"/>
              <w:rPr>
                <w:rFonts w:ascii="仿宋_GB2312" w:hAnsi="仿宋" w:eastAsia="仿宋_GB2312"/>
                <w:kern w:val="0"/>
                <w:sz w:val="24"/>
                <w:szCs w:val="24"/>
                <w:highlight w:val="none"/>
              </w:rPr>
            </w:pPr>
          </w:p>
          <w:p w14:paraId="6EA59435">
            <w:pPr>
              <w:wordWrap w:val="0"/>
              <w:spacing w:line="400" w:lineRule="exact"/>
              <w:ind w:right="2520" w:rightChars="1200"/>
              <w:jc w:val="right"/>
              <w:rPr>
                <w:rFonts w:ascii="仿宋_GB2312" w:hAnsi="仿宋" w:eastAsia="仿宋_GB2312"/>
                <w:kern w:val="0"/>
                <w:sz w:val="24"/>
                <w:szCs w:val="24"/>
                <w:highlight w:val="none"/>
              </w:rPr>
            </w:pPr>
            <w:r>
              <w:rPr>
                <w:rFonts w:hint="eastAsia" w:ascii="仿宋_GB2312" w:hAnsi="仿宋" w:eastAsia="仿宋_GB2312"/>
                <w:kern w:val="0"/>
                <w:sz w:val="24"/>
                <w:szCs w:val="24"/>
                <w:highlight w:val="none"/>
              </w:rPr>
              <w:t>主管</w:t>
            </w:r>
            <w:r>
              <w:rPr>
                <w:rFonts w:hint="eastAsia" w:ascii="仿宋_GB2312" w:hAnsi="仿宋" w:eastAsia="仿宋_GB2312"/>
                <w:kern w:val="0"/>
                <w:sz w:val="24"/>
                <w:szCs w:val="24"/>
                <w:highlight w:val="none"/>
                <w:lang w:val="en-US" w:eastAsia="zh-CN"/>
              </w:rPr>
              <w:t>院</w:t>
            </w:r>
            <w:r>
              <w:rPr>
                <w:rFonts w:hint="eastAsia" w:ascii="仿宋_GB2312" w:hAnsi="仿宋" w:eastAsia="仿宋_GB2312"/>
                <w:kern w:val="0"/>
                <w:sz w:val="24"/>
                <w:szCs w:val="24"/>
                <w:highlight w:val="none"/>
              </w:rPr>
              <w:t>领导签字：</w:t>
            </w:r>
          </w:p>
          <w:p w14:paraId="12117024">
            <w:pPr>
              <w:wordWrap w:val="0"/>
              <w:spacing w:line="400" w:lineRule="exact"/>
              <w:ind w:right="2520" w:rightChars="1200"/>
              <w:jc w:val="right"/>
              <w:rPr>
                <w:rFonts w:ascii="仿宋_GB2312" w:hAnsi="仿宋" w:eastAsia="仿宋_GB2312"/>
                <w:kern w:val="0"/>
                <w:sz w:val="24"/>
                <w:szCs w:val="24"/>
                <w:highlight w:val="none"/>
              </w:rPr>
            </w:pPr>
            <w:r>
              <w:rPr>
                <w:rFonts w:hint="eastAsia" w:ascii="仿宋_GB2312" w:hAnsi="仿宋" w:eastAsia="仿宋_GB2312"/>
                <w:kern w:val="0"/>
                <w:sz w:val="24"/>
                <w:szCs w:val="24"/>
                <w:highlight w:val="none"/>
              </w:rPr>
              <w:t>（学</w:t>
            </w:r>
            <w:r>
              <w:rPr>
                <w:rFonts w:hint="eastAsia" w:ascii="仿宋_GB2312" w:hAnsi="仿宋" w:eastAsia="仿宋_GB2312"/>
                <w:kern w:val="0"/>
                <w:sz w:val="24"/>
                <w:szCs w:val="24"/>
                <w:highlight w:val="none"/>
                <w:lang w:val="en-US" w:eastAsia="zh-CN"/>
              </w:rPr>
              <w:t>院</w:t>
            </w:r>
            <w:r>
              <w:rPr>
                <w:rFonts w:hint="eastAsia" w:ascii="仿宋_GB2312" w:hAnsi="仿宋" w:eastAsia="仿宋_GB2312"/>
                <w:kern w:val="0"/>
                <w:sz w:val="24"/>
                <w:szCs w:val="24"/>
                <w:highlight w:val="none"/>
              </w:rPr>
              <w:t>公章）</w:t>
            </w:r>
          </w:p>
          <w:p w14:paraId="7CE4A1FD">
            <w:pPr>
              <w:wordWrap w:val="0"/>
              <w:spacing w:line="400" w:lineRule="exact"/>
              <w:ind w:right="2520" w:rightChars="1200"/>
              <w:jc w:val="right"/>
              <w:rPr>
                <w:rFonts w:ascii="仿宋_GB2312" w:hAnsi="仿宋" w:eastAsia="仿宋_GB2312"/>
                <w:kern w:val="0"/>
                <w:sz w:val="24"/>
                <w:szCs w:val="24"/>
                <w:highlight w:val="none"/>
              </w:rPr>
            </w:pPr>
            <w:r>
              <w:rPr>
                <w:rFonts w:hint="eastAsia" w:ascii="仿宋_GB2312" w:hAnsi="仿宋" w:eastAsia="仿宋_GB2312"/>
                <w:kern w:val="0"/>
                <w:sz w:val="24"/>
                <w:szCs w:val="24"/>
                <w:highlight w:val="none"/>
              </w:rPr>
              <w:t>年   月   日</w:t>
            </w:r>
          </w:p>
        </w:tc>
      </w:tr>
    </w:tbl>
    <w:p w14:paraId="1FB8825C">
      <w:pPr>
        <w:rPr>
          <w:highlight w:val="none"/>
        </w:rPr>
      </w:pPr>
    </w:p>
    <w:p w14:paraId="49FC23AC">
      <w:pPr>
        <w:widowControl w:val="0"/>
        <w:wordWrap/>
        <w:adjustRightInd/>
        <w:snapToGrid/>
        <w:spacing w:line="560" w:lineRule="exact"/>
        <w:textAlignment w:val="auto"/>
        <w:rPr>
          <w:rFonts w:hint="eastAsia" w:ascii="仿宋_GB2312" w:hAnsi="仿宋_GB2312" w:eastAsia="仿宋_GB2312" w:cs="仿宋_GB2312"/>
          <w:sz w:val="32"/>
          <w:szCs w:val="32"/>
          <w:highlight w:val="none"/>
          <w:lang w:val="en-US" w:eastAsia="zh-CN"/>
        </w:rPr>
      </w:pPr>
    </w:p>
    <w:p w14:paraId="187A62EA">
      <w:pPr>
        <w:widowControl w:val="0"/>
        <w:wordWrap/>
        <w:adjustRightInd/>
        <w:snapToGrid/>
        <w:spacing w:line="560" w:lineRule="exact"/>
        <w:textAlignment w:val="auto"/>
        <w:rPr>
          <w:rFonts w:hint="eastAsia" w:ascii="仿宋_GB2312" w:hAnsi="仿宋_GB2312" w:eastAsia="仿宋_GB2312" w:cs="仿宋_GB2312"/>
          <w:sz w:val="32"/>
          <w:szCs w:val="32"/>
          <w:highlight w:val="none"/>
          <w:lang w:val="en-US" w:eastAsia="zh-CN"/>
        </w:rPr>
      </w:pPr>
    </w:p>
    <w:p w14:paraId="5C0D63E7">
      <w:pPr>
        <w:widowControl w:val="0"/>
        <w:wordWrap/>
        <w:adjustRightInd/>
        <w:snapToGrid/>
        <w:spacing w:line="560" w:lineRule="exact"/>
        <w:textAlignment w:val="auto"/>
        <w:rPr>
          <w:rFonts w:hint="eastAsia" w:ascii="仿宋_GB2312" w:hAnsi="仿宋_GB2312" w:eastAsia="仿宋_GB2312" w:cs="仿宋_GB2312"/>
          <w:sz w:val="32"/>
          <w:szCs w:val="32"/>
          <w:highlight w:val="none"/>
          <w:lang w:val="en-US" w:eastAsia="zh-CN"/>
        </w:rPr>
      </w:pPr>
    </w:p>
    <w:p w14:paraId="616AB022">
      <w:pPr>
        <w:widowControl w:val="0"/>
        <w:wordWrap/>
        <w:adjustRightInd/>
        <w:snapToGrid/>
        <w:spacing w:line="560" w:lineRule="exact"/>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28"/>
          <w:szCs w:val="28"/>
          <w:highlight w:val="none"/>
          <w:lang w:val="en-US" w:eastAsia="zh-CN"/>
        </w:rPr>
        <w:t>附表2</w:t>
      </w:r>
    </w:p>
    <w:p w14:paraId="10247346">
      <w:pPr>
        <w:widowControl w:val="0"/>
        <w:wordWrap/>
        <w:adjustRightInd/>
        <w:snapToGrid/>
        <w:spacing w:line="56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36"/>
          <w:szCs w:val="44"/>
          <w:highlight w:val="none"/>
          <w:lang w:val="en-US" w:eastAsia="zh-CN"/>
        </w:rPr>
      </w:pPr>
      <w:r>
        <w:rPr>
          <w:rFonts w:hint="eastAsia" w:ascii="方正小标宋简体" w:hAnsi="方正小标宋简体" w:eastAsia="方正小标宋简体" w:cs="方正小标宋简体"/>
          <w:sz w:val="36"/>
          <w:szCs w:val="44"/>
          <w:highlight w:val="none"/>
          <w:lang w:val="en-US" w:eastAsia="zh-CN"/>
        </w:rPr>
        <w:t>黑龙江省高校</w:t>
      </w:r>
      <w:r>
        <w:rPr>
          <w:rFonts w:hint="eastAsia" w:ascii="方正小标宋简体" w:hAnsi="方正小标宋简体" w:eastAsia="方正小标宋简体" w:cs="方正小标宋简体"/>
          <w:sz w:val="36"/>
          <w:szCs w:val="44"/>
          <w:highlight w:val="none"/>
          <w:lang w:val="en-US"/>
        </w:rPr>
        <w:t>课程思政示范课程和</w:t>
      </w:r>
      <w:r>
        <w:rPr>
          <w:rFonts w:hint="eastAsia" w:ascii="方正小标宋简体" w:hAnsi="方正小标宋简体" w:eastAsia="方正小标宋简体" w:cs="方正小标宋简体"/>
          <w:sz w:val="36"/>
          <w:szCs w:val="44"/>
          <w:highlight w:val="none"/>
          <w:lang w:val="en-US" w:eastAsia="zh-CN"/>
        </w:rPr>
        <w:t>教学</w:t>
      </w:r>
      <w:r>
        <w:rPr>
          <w:rFonts w:hint="eastAsia" w:ascii="方正小标宋简体" w:hAnsi="方正小标宋简体" w:eastAsia="方正小标宋简体" w:cs="方正小标宋简体"/>
          <w:sz w:val="36"/>
          <w:szCs w:val="44"/>
          <w:highlight w:val="none"/>
          <w:lang w:val="en-US"/>
        </w:rPr>
        <w:t>团队</w:t>
      </w:r>
      <w:r>
        <w:rPr>
          <w:rFonts w:hint="eastAsia" w:ascii="方正小标宋简体" w:hAnsi="方正小标宋简体" w:eastAsia="方正小标宋简体" w:cs="方正小标宋简体"/>
          <w:sz w:val="36"/>
          <w:szCs w:val="44"/>
          <w:highlight w:val="none"/>
          <w:lang w:val="en-US" w:eastAsia="zh-CN"/>
        </w:rPr>
        <w:t>培育项目</w:t>
      </w:r>
    </w:p>
    <w:p w14:paraId="4010734E">
      <w:pPr>
        <w:widowControl w:val="0"/>
        <w:wordWrap/>
        <w:adjustRightInd/>
        <w:snapToGrid/>
        <w:spacing w:line="560" w:lineRule="exact"/>
        <w:ind w:left="0" w:leftChars="0" w:right="0" w:firstLine="0" w:firstLineChars="0"/>
        <w:jc w:val="center"/>
        <w:textAlignment w:val="auto"/>
        <w:outlineLvl w:val="9"/>
        <w:rPr>
          <w:rFonts w:hint="eastAsia"/>
          <w:highlight w:val="none"/>
          <w:lang w:val="en-US"/>
        </w:rPr>
      </w:pPr>
      <w:r>
        <w:rPr>
          <w:rFonts w:hint="eastAsia" w:ascii="方正小标宋简体" w:hAnsi="方正小标宋简体" w:eastAsia="方正小标宋简体" w:cs="方正小标宋简体"/>
          <w:sz w:val="36"/>
          <w:szCs w:val="44"/>
          <w:highlight w:val="none"/>
          <w:lang w:val="en-US" w:eastAsia="zh-CN"/>
        </w:rPr>
        <w:t>评审指标体系（试行）</w:t>
      </w:r>
    </w:p>
    <w:tbl>
      <w:tblPr>
        <w:tblStyle w:val="7"/>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805"/>
        <w:gridCol w:w="7324"/>
        <w:gridCol w:w="456"/>
      </w:tblGrid>
      <w:tr w14:paraId="3E53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053" w:type="dxa"/>
            <w:vAlign w:val="center"/>
          </w:tcPr>
          <w:p w14:paraId="2C4FA066">
            <w:pPr>
              <w:widowControl/>
              <w:jc w:val="center"/>
              <w:rPr>
                <w:rFonts w:hint="eastAsia" w:ascii="黑体" w:hAnsi="黑体" w:eastAsia="黑体" w:cs="黑体"/>
                <w:bCs/>
                <w:kern w:val="0"/>
                <w:sz w:val="24"/>
                <w:szCs w:val="24"/>
                <w:highlight w:val="none"/>
                <w:lang w:val="en-US"/>
              </w:rPr>
            </w:pPr>
            <w:r>
              <w:rPr>
                <w:rFonts w:hint="eastAsia" w:ascii="黑体" w:hAnsi="黑体" w:eastAsia="黑体" w:cs="黑体"/>
                <w:bCs/>
                <w:kern w:val="0"/>
                <w:sz w:val="24"/>
                <w:szCs w:val="24"/>
                <w:highlight w:val="none"/>
                <w:lang w:val="en-US"/>
              </w:rPr>
              <w:t>一级</w:t>
            </w:r>
          </w:p>
          <w:p w14:paraId="2B81990D">
            <w:pPr>
              <w:widowControl/>
              <w:jc w:val="center"/>
              <w:rPr>
                <w:rFonts w:hint="eastAsia" w:ascii="黑体" w:hAnsi="黑体" w:eastAsia="黑体" w:cs="黑体"/>
                <w:bCs/>
                <w:kern w:val="0"/>
                <w:sz w:val="24"/>
                <w:szCs w:val="24"/>
                <w:highlight w:val="none"/>
                <w:lang w:val="en-US"/>
              </w:rPr>
            </w:pPr>
            <w:r>
              <w:rPr>
                <w:rFonts w:hint="eastAsia" w:ascii="黑体" w:hAnsi="黑体" w:eastAsia="黑体" w:cs="黑体"/>
                <w:bCs/>
                <w:kern w:val="0"/>
                <w:sz w:val="24"/>
                <w:szCs w:val="24"/>
                <w:highlight w:val="none"/>
                <w:lang w:val="en-US"/>
              </w:rPr>
              <w:t>指标</w:t>
            </w:r>
          </w:p>
        </w:tc>
        <w:tc>
          <w:tcPr>
            <w:tcW w:w="805" w:type="dxa"/>
            <w:vAlign w:val="center"/>
          </w:tcPr>
          <w:p w14:paraId="4806D648">
            <w:pPr>
              <w:widowControl/>
              <w:jc w:val="center"/>
              <w:rPr>
                <w:rFonts w:hint="eastAsia" w:ascii="黑体" w:hAnsi="黑体" w:eastAsia="黑体" w:cs="黑体"/>
                <w:bCs/>
                <w:kern w:val="0"/>
                <w:sz w:val="24"/>
                <w:szCs w:val="24"/>
                <w:highlight w:val="none"/>
                <w:lang w:val="en-US"/>
              </w:rPr>
            </w:pPr>
            <w:r>
              <w:rPr>
                <w:rFonts w:hint="eastAsia" w:ascii="黑体" w:hAnsi="黑体" w:eastAsia="黑体" w:cs="黑体"/>
                <w:bCs/>
                <w:kern w:val="0"/>
                <w:sz w:val="24"/>
                <w:szCs w:val="24"/>
                <w:highlight w:val="none"/>
                <w:lang w:val="en-US"/>
              </w:rPr>
              <w:t>二级</w:t>
            </w:r>
          </w:p>
          <w:p w14:paraId="404C7E98">
            <w:pPr>
              <w:widowControl/>
              <w:jc w:val="center"/>
              <w:rPr>
                <w:rFonts w:hint="eastAsia" w:ascii="黑体" w:hAnsi="黑体" w:eastAsia="黑体" w:cs="黑体"/>
                <w:bCs/>
                <w:kern w:val="0"/>
                <w:sz w:val="24"/>
                <w:szCs w:val="24"/>
                <w:highlight w:val="none"/>
                <w:lang w:val="en-US"/>
              </w:rPr>
            </w:pPr>
            <w:r>
              <w:rPr>
                <w:rFonts w:hint="eastAsia" w:ascii="黑体" w:hAnsi="黑体" w:eastAsia="黑体" w:cs="黑体"/>
                <w:bCs/>
                <w:kern w:val="0"/>
                <w:sz w:val="24"/>
                <w:szCs w:val="24"/>
                <w:highlight w:val="none"/>
                <w:lang w:val="en-US"/>
              </w:rPr>
              <w:t>指标</w:t>
            </w:r>
          </w:p>
        </w:tc>
        <w:tc>
          <w:tcPr>
            <w:tcW w:w="7324" w:type="dxa"/>
            <w:vAlign w:val="center"/>
          </w:tcPr>
          <w:p w14:paraId="1EF332D0">
            <w:pPr>
              <w:widowControl/>
              <w:jc w:val="center"/>
              <w:rPr>
                <w:rFonts w:hint="default" w:ascii="黑体" w:hAnsi="黑体" w:eastAsia="黑体" w:cs="黑体"/>
                <w:bCs/>
                <w:kern w:val="0"/>
                <w:sz w:val="24"/>
                <w:szCs w:val="24"/>
                <w:highlight w:val="none"/>
                <w:lang w:val="en-US"/>
              </w:rPr>
            </w:pPr>
            <w:r>
              <w:rPr>
                <w:rFonts w:hint="eastAsia" w:ascii="黑体" w:hAnsi="黑体" w:eastAsia="黑体" w:cs="黑体"/>
                <w:bCs/>
                <w:kern w:val="0"/>
                <w:sz w:val="24"/>
                <w:szCs w:val="24"/>
                <w:highlight w:val="none"/>
                <w:lang w:val="en-US" w:eastAsia="zh-CN"/>
              </w:rPr>
              <w:t>具体内容</w:t>
            </w:r>
          </w:p>
        </w:tc>
        <w:tc>
          <w:tcPr>
            <w:tcW w:w="456" w:type="dxa"/>
            <w:vAlign w:val="center"/>
          </w:tcPr>
          <w:p w14:paraId="515F39D3">
            <w:pPr>
              <w:widowControl/>
              <w:jc w:val="center"/>
              <w:rPr>
                <w:rFonts w:hint="eastAsia" w:ascii="黑体" w:hAnsi="黑体" w:eastAsia="黑体" w:cs="黑体"/>
                <w:bCs/>
                <w:kern w:val="0"/>
                <w:sz w:val="24"/>
                <w:szCs w:val="24"/>
                <w:highlight w:val="none"/>
                <w:lang w:val="en-US"/>
              </w:rPr>
            </w:pPr>
            <w:r>
              <w:rPr>
                <w:rFonts w:hint="eastAsia" w:ascii="黑体" w:hAnsi="黑体" w:eastAsia="黑体" w:cs="黑体"/>
                <w:bCs/>
                <w:kern w:val="0"/>
                <w:sz w:val="24"/>
                <w:szCs w:val="24"/>
                <w:highlight w:val="none"/>
                <w:lang w:val="en-US"/>
              </w:rPr>
              <w:t>分值</w:t>
            </w:r>
          </w:p>
        </w:tc>
      </w:tr>
      <w:tr w14:paraId="2A900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53" w:type="dxa"/>
            <w:vMerge w:val="restart"/>
            <w:vAlign w:val="center"/>
          </w:tcPr>
          <w:p w14:paraId="44146E87">
            <w:pPr>
              <w:widowControl w:val="0"/>
              <w:wordWrap/>
              <w:adjustRightInd/>
              <w:snapToGrid/>
              <w:spacing w:line="280" w:lineRule="exact"/>
              <w:ind w:left="0" w:leftChars="0" w:right="0" w:firstLine="0" w:firstLineChars="0"/>
              <w:jc w:val="center"/>
              <w:textAlignment w:val="auto"/>
              <w:outlineLvl w:val="9"/>
              <w:rPr>
                <w:rFonts w:hint="eastAsia" w:ascii="黑体" w:hAnsi="黑体" w:eastAsia="黑体" w:cs="黑体"/>
                <w:b w:val="0"/>
                <w:bCs w:val="0"/>
                <w:sz w:val="24"/>
                <w:szCs w:val="24"/>
                <w:highlight w:val="none"/>
                <w:lang w:val="en-US"/>
              </w:rPr>
            </w:pPr>
            <w:r>
              <w:rPr>
                <w:rFonts w:hint="eastAsia" w:ascii="黑体" w:hAnsi="黑体" w:eastAsia="黑体" w:cs="黑体"/>
                <w:b w:val="0"/>
                <w:bCs w:val="0"/>
                <w:sz w:val="24"/>
                <w:szCs w:val="24"/>
                <w:highlight w:val="none"/>
                <w:lang w:val="en-US"/>
              </w:rPr>
              <w:t>总体</w:t>
            </w:r>
          </w:p>
          <w:p w14:paraId="390DD818">
            <w:pPr>
              <w:widowControl w:val="0"/>
              <w:wordWrap/>
              <w:adjustRightInd/>
              <w:snapToGrid/>
              <w:spacing w:line="280" w:lineRule="exact"/>
              <w:ind w:left="0" w:leftChars="0" w:right="0" w:firstLine="0" w:firstLineChars="0"/>
              <w:jc w:val="center"/>
              <w:textAlignment w:val="auto"/>
              <w:outlineLvl w:val="9"/>
              <w:rPr>
                <w:rFonts w:hint="eastAsia" w:ascii="黑体" w:hAnsi="黑体" w:eastAsia="黑体" w:cs="黑体"/>
                <w:b w:val="0"/>
                <w:bCs w:val="0"/>
                <w:sz w:val="24"/>
                <w:szCs w:val="24"/>
                <w:highlight w:val="none"/>
                <w:lang w:val="en-US"/>
              </w:rPr>
            </w:pPr>
            <w:r>
              <w:rPr>
                <w:rFonts w:hint="eastAsia" w:ascii="黑体" w:hAnsi="黑体" w:eastAsia="黑体" w:cs="黑体"/>
                <w:b w:val="0"/>
                <w:bCs w:val="0"/>
                <w:sz w:val="24"/>
                <w:szCs w:val="24"/>
                <w:highlight w:val="none"/>
                <w:lang w:val="en-US"/>
              </w:rPr>
              <w:t>设计</w:t>
            </w:r>
          </w:p>
          <w:p w14:paraId="55C9BD5F">
            <w:pPr>
              <w:widowControl w:val="0"/>
              <w:wordWrap/>
              <w:adjustRightInd/>
              <w:snapToGrid/>
              <w:spacing w:line="280" w:lineRule="exact"/>
              <w:ind w:left="0" w:leftChars="0" w:right="0" w:firstLine="0" w:firstLineChars="0"/>
              <w:jc w:val="center"/>
              <w:textAlignment w:val="auto"/>
              <w:outlineLvl w:val="9"/>
              <w:rPr>
                <w:rFonts w:hint="eastAsia" w:ascii="黑体" w:hAnsi="黑体" w:eastAsia="黑体" w:cs="黑体"/>
                <w:b w:val="0"/>
                <w:bCs w:val="0"/>
                <w:sz w:val="24"/>
                <w:szCs w:val="24"/>
                <w:highlight w:val="none"/>
                <w:lang w:val="en-US"/>
              </w:rPr>
            </w:pPr>
            <w:r>
              <w:rPr>
                <w:rFonts w:hint="eastAsia" w:ascii="黑体" w:hAnsi="黑体" w:eastAsia="黑体" w:cs="黑体"/>
                <w:b w:val="0"/>
                <w:bCs w:val="0"/>
                <w:sz w:val="24"/>
                <w:szCs w:val="24"/>
                <w:highlight w:val="none"/>
              </w:rPr>
              <w:t>(20</w:t>
            </w:r>
            <w:r>
              <w:rPr>
                <w:rFonts w:hint="eastAsia" w:ascii="黑体" w:hAnsi="黑体" w:eastAsia="黑体" w:cs="黑体"/>
                <w:b w:val="0"/>
                <w:bCs w:val="0"/>
                <w:sz w:val="24"/>
                <w:szCs w:val="24"/>
                <w:highlight w:val="none"/>
                <w:lang w:val="en-US"/>
              </w:rPr>
              <w:t>分</w:t>
            </w:r>
            <w:r>
              <w:rPr>
                <w:rFonts w:hint="eastAsia" w:ascii="黑体" w:hAnsi="黑体" w:eastAsia="黑体" w:cs="黑体"/>
                <w:b w:val="0"/>
                <w:bCs w:val="0"/>
                <w:sz w:val="24"/>
                <w:szCs w:val="24"/>
                <w:highlight w:val="none"/>
              </w:rPr>
              <w:t>)</w:t>
            </w:r>
          </w:p>
        </w:tc>
        <w:tc>
          <w:tcPr>
            <w:tcW w:w="805" w:type="dxa"/>
            <w:vAlign w:val="center"/>
          </w:tcPr>
          <w:p w14:paraId="568B56C4">
            <w:pPr>
              <w:widowControl w:val="0"/>
              <w:wordWrap/>
              <w:adjustRightInd/>
              <w:snapToGrid/>
              <w:spacing w:line="280" w:lineRule="exact"/>
              <w:ind w:left="0" w:leftChars="0" w:right="0" w:firstLine="0" w:firstLineChars="0"/>
              <w:jc w:val="center"/>
              <w:textAlignment w:val="auto"/>
              <w:outlineLvl w:val="9"/>
              <w:rPr>
                <w:rFonts w:hint="eastAsia"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lang w:val="en-US"/>
              </w:rPr>
              <w:t>基本情况</w:t>
            </w:r>
          </w:p>
        </w:tc>
        <w:tc>
          <w:tcPr>
            <w:tcW w:w="7324" w:type="dxa"/>
            <w:vAlign w:val="center"/>
          </w:tcPr>
          <w:p w14:paraId="0FA6B2F2">
            <w:pPr>
              <w:widowControl w:val="0"/>
              <w:numPr>
                <w:ilvl w:val="0"/>
                <w:numId w:val="0"/>
              </w:numPr>
              <w:tabs>
                <w:tab w:val="left" w:pos="420"/>
              </w:tabs>
              <w:wordWrap/>
              <w:adjustRightInd/>
              <w:snapToGrid/>
              <w:spacing w:line="280" w:lineRule="exact"/>
              <w:ind w:left="0" w:leftChars="0" w:right="0" w:firstLine="0" w:firstLineChars="0"/>
              <w:jc w:val="both"/>
              <w:textAlignment w:val="auto"/>
              <w:outlineLvl w:val="9"/>
              <w:rPr>
                <w:rFonts w:hint="eastAsia"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lang w:val="en-US" w:eastAsia="zh-CN"/>
              </w:rPr>
              <w:t>课程已</w:t>
            </w:r>
            <w:r>
              <w:rPr>
                <w:rFonts w:hint="eastAsia" w:ascii="仿宋_GB2312" w:hAnsi="仿宋_GB2312" w:eastAsia="仿宋_GB2312" w:cs="仿宋_GB2312"/>
                <w:sz w:val="24"/>
                <w:szCs w:val="24"/>
                <w:highlight w:val="none"/>
                <w:lang w:val="en-US"/>
              </w:rPr>
              <w:t>纳入人才培养方案或专业考试计划，实施学分管理</w:t>
            </w:r>
            <w:r>
              <w:rPr>
                <w:rFonts w:hint="eastAsia" w:ascii="仿宋_GB2312" w:hAnsi="仿宋_GB2312" w:eastAsia="仿宋_GB2312" w:cs="仿宋_GB2312"/>
                <w:sz w:val="24"/>
                <w:szCs w:val="24"/>
                <w:highlight w:val="none"/>
                <w:lang w:eastAsia="zh-CN"/>
              </w:rPr>
              <w:t>，并</w:t>
            </w:r>
            <w:r>
              <w:rPr>
                <w:rFonts w:hint="eastAsia" w:ascii="仿宋_GB2312" w:hAnsi="仿宋_GB2312" w:eastAsia="仿宋_GB2312" w:cs="仿宋_GB2312"/>
                <w:sz w:val="24"/>
                <w:szCs w:val="24"/>
                <w:highlight w:val="none"/>
                <w:lang w:val="en-US"/>
              </w:rPr>
              <w:t>至少经过两个学期或两个教学周期的建设和完善，</w:t>
            </w:r>
            <w:r>
              <w:rPr>
                <w:rFonts w:hint="eastAsia" w:ascii="仿宋_GB2312" w:hAnsi="仿宋_GB2312" w:eastAsia="仿宋_GB2312" w:cs="仿宋_GB2312"/>
                <w:sz w:val="24"/>
                <w:szCs w:val="24"/>
                <w:highlight w:val="none"/>
                <w:lang w:val="en-US" w:eastAsia="zh-CN"/>
              </w:rPr>
              <w:t>体现</w:t>
            </w:r>
            <w:r>
              <w:rPr>
                <w:rFonts w:hint="eastAsia" w:ascii="仿宋_GB2312" w:hAnsi="仿宋_GB2312" w:eastAsia="仿宋_GB2312" w:cs="仿宋_GB2312"/>
                <w:sz w:val="24"/>
                <w:szCs w:val="24"/>
                <w:highlight w:val="none"/>
                <w:lang w:val="en-US"/>
              </w:rPr>
              <w:t>学生中心、产出导向、持续改进。</w:t>
            </w:r>
          </w:p>
        </w:tc>
        <w:tc>
          <w:tcPr>
            <w:tcW w:w="456" w:type="dxa"/>
            <w:vAlign w:val="center"/>
          </w:tcPr>
          <w:p w14:paraId="24C8F0B9">
            <w:pPr>
              <w:widowControl w:val="0"/>
              <w:wordWrap/>
              <w:adjustRightInd/>
              <w:snapToGrid/>
              <w:spacing w:line="280" w:lineRule="exact"/>
              <w:ind w:left="0" w:leftChars="0" w:right="0" w:firstLine="0" w:firstLineChars="0"/>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p>
        </w:tc>
      </w:tr>
      <w:tr w14:paraId="40BFA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53" w:type="dxa"/>
            <w:vMerge w:val="continue"/>
            <w:vAlign w:val="center"/>
          </w:tcPr>
          <w:p w14:paraId="33FA1249">
            <w:pPr>
              <w:widowControl w:val="0"/>
              <w:wordWrap/>
              <w:adjustRightInd/>
              <w:snapToGrid/>
              <w:spacing w:line="280" w:lineRule="exact"/>
              <w:ind w:left="0" w:leftChars="0" w:right="0" w:firstLine="0" w:firstLineChars="0"/>
              <w:jc w:val="center"/>
              <w:textAlignment w:val="auto"/>
              <w:outlineLvl w:val="9"/>
              <w:rPr>
                <w:rFonts w:hint="eastAsia" w:ascii="黑体" w:hAnsi="黑体" w:eastAsia="黑体" w:cs="黑体"/>
                <w:b w:val="0"/>
                <w:bCs w:val="0"/>
                <w:sz w:val="24"/>
                <w:szCs w:val="24"/>
                <w:highlight w:val="none"/>
                <w:lang w:val="en-US"/>
              </w:rPr>
            </w:pPr>
          </w:p>
        </w:tc>
        <w:tc>
          <w:tcPr>
            <w:tcW w:w="805" w:type="dxa"/>
            <w:vAlign w:val="center"/>
          </w:tcPr>
          <w:p w14:paraId="507DB8F6">
            <w:pPr>
              <w:widowControl w:val="0"/>
              <w:wordWrap/>
              <w:adjustRightInd/>
              <w:snapToGrid/>
              <w:spacing w:line="280" w:lineRule="exact"/>
              <w:ind w:left="0" w:leftChars="0" w:right="0" w:firstLine="0" w:firstLineChars="0"/>
              <w:jc w:val="center"/>
              <w:textAlignment w:val="auto"/>
              <w:outlineLvl w:val="9"/>
              <w:rPr>
                <w:rFonts w:hint="eastAsia" w:ascii="仿宋_GB2312" w:hAnsi="仿宋_GB2312" w:eastAsia="仿宋_GB2312" w:cs="仿宋_GB2312"/>
                <w:kern w:val="2"/>
                <w:sz w:val="24"/>
                <w:szCs w:val="24"/>
                <w:highlight w:val="none"/>
                <w:lang w:val="en-US" w:bidi="ar-SA"/>
              </w:rPr>
            </w:pPr>
            <w:r>
              <w:rPr>
                <w:rFonts w:hint="eastAsia" w:ascii="仿宋_GB2312" w:hAnsi="仿宋_GB2312" w:eastAsia="仿宋_GB2312" w:cs="仿宋_GB2312"/>
                <w:sz w:val="24"/>
                <w:szCs w:val="24"/>
                <w:highlight w:val="none"/>
                <w:lang w:val="en-US"/>
              </w:rPr>
              <w:t>教学</w:t>
            </w:r>
            <w:r>
              <w:rPr>
                <w:rFonts w:hint="eastAsia" w:ascii="仿宋_GB2312" w:hAnsi="仿宋_GB2312" w:eastAsia="仿宋_GB2312" w:cs="仿宋_GB2312"/>
                <w:sz w:val="24"/>
                <w:szCs w:val="24"/>
                <w:highlight w:val="none"/>
                <w:lang w:val="en-US" w:eastAsia="zh-CN"/>
              </w:rPr>
              <w:t>设计</w:t>
            </w:r>
          </w:p>
        </w:tc>
        <w:tc>
          <w:tcPr>
            <w:tcW w:w="7324" w:type="dxa"/>
            <w:vAlign w:val="center"/>
          </w:tcPr>
          <w:p w14:paraId="0BA7E760">
            <w:pPr>
              <w:widowControl w:val="0"/>
              <w:numPr>
                <w:ilvl w:val="0"/>
                <w:numId w:val="0"/>
              </w:numPr>
              <w:tabs>
                <w:tab w:val="left" w:pos="420"/>
              </w:tabs>
              <w:wordWrap/>
              <w:adjustRightInd/>
              <w:snapToGrid/>
              <w:spacing w:line="280" w:lineRule="exact"/>
              <w:ind w:left="0" w:leftChars="0" w:right="0" w:firstLine="0" w:firstLineChars="0"/>
              <w:jc w:val="both"/>
              <w:textAlignment w:val="auto"/>
              <w:outlineLvl w:val="9"/>
              <w:rPr>
                <w:rFonts w:hint="eastAsia"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lang w:val="en-US" w:eastAsia="zh-CN"/>
              </w:rPr>
              <w:t>坚持立德树人，课程建设理念先进，教案课件科学完整，育人</w:t>
            </w:r>
            <w:r>
              <w:rPr>
                <w:rFonts w:hint="eastAsia" w:ascii="仿宋_GB2312" w:hAnsi="仿宋_GB2312" w:eastAsia="仿宋_GB2312" w:cs="仿宋_GB2312"/>
                <w:sz w:val="24"/>
                <w:szCs w:val="24"/>
                <w:highlight w:val="none"/>
                <w:lang w:val="en-US"/>
              </w:rPr>
              <w:t>目标明确，</w:t>
            </w:r>
            <w:r>
              <w:rPr>
                <w:rFonts w:hint="eastAsia" w:ascii="仿宋_GB2312" w:hAnsi="仿宋_GB2312" w:eastAsia="仿宋_GB2312" w:cs="仿宋_GB2312"/>
                <w:sz w:val="24"/>
                <w:szCs w:val="24"/>
                <w:highlight w:val="none"/>
                <w:lang w:val="en-US" w:eastAsia="zh-CN"/>
              </w:rPr>
              <w:t>符合</w:t>
            </w:r>
            <w:r>
              <w:rPr>
                <w:rFonts w:hint="eastAsia" w:ascii="仿宋_GB2312" w:hAnsi="仿宋_GB2312" w:eastAsia="仿宋_GB2312" w:cs="仿宋_GB2312"/>
                <w:sz w:val="24"/>
                <w:szCs w:val="24"/>
                <w:highlight w:val="none"/>
                <w:lang w:val="en-US"/>
              </w:rPr>
              <w:t>学校办学定位</w:t>
            </w:r>
            <w:r>
              <w:rPr>
                <w:rFonts w:hint="eastAsia" w:ascii="仿宋_GB2312" w:hAnsi="仿宋_GB2312" w:eastAsia="仿宋_GB2312" w:cs="仿宋_GB2312"/>
                <w:sz w:val="24"/>
                <w:szCs w:val="24"/>
                <w:highlight w:val="none"/>
                <w:lang w:val="en-US" w:eastAsia="zh-CN"/>
              </w:rPr>
              <w:t>和人才培养目标，推动</w:t>
            </w:r>
            <w:r>
              <w:rPr>
                <w:rFonts w:hint="eastAsia" w:ascii="仿宋_GB2312" w:hAnsi="仿宋_GB2312" w:eastAsia="仿宋_GB2312" w:cs="仿宋_GB2312"/>
                <w:sz w:val="24"/>
                <w:szCs w:val="24"/>
                <w:highlight w:val="none"/>
                <w:lang w:val="en-US"/>
              </w:rPr>
              <w:t>价值塑造、知识传授与能力培养</w:t>
            </w:r>
            <w:r>
              <w:rPr>
                <w:rFonts w:hint="eastAsia" w:ascii="仿宋_GB2312" w:hAnsi="仿宋_GB2312" w:eastAsia="仿宋_GB2312" w:cs="仿宋_GB2312"/>
                <w:sz w:val="24"/>
                <w:szCs w:val="24"/>
                <w:highlight w:val="none"/>
                <w:lang w:val="en-US" w:eastAsia="zh-CN"/>
              </w:rPr>
              <w:t>紧密融合。</w:t>
            </w:r>
            <w:r>
              <w:rPr>
                <w:rFonts w:hint="eastAsia" w:ascii="仿宋_GB2312" w:hAnsi="仿宋_GB2312" w:eastAsia="仿宋_GB2312" w:cs="仿宋_GB2312"/>
                <w:sz w:val="24"/>
                <w:szCs w:val="24"/>
                <w:highlight w:val="none"/>
                <w:lang w:val="en-US"/>
              </w:rPr>
              <w:t>课程思政建设</w:t>
            </w:r>
            <w:r>
              <w:rPr>
                <w:rFonts w:hint="eastAsia" w:ascii="仿宋_GB2312" w:hAnsi="仿宋_GB2312" w:eastAsia="仿宋_GB2312" w:cs="仿宋_GB2312"/>
                <w:sz w:val="24"/>
                <w:szCs w:val="24"/>
                <w:highlight w:val="none"/>
                <w:lang w:val="en-US" w:eastAsia="zh-CN"/>
              </w:rPr>
              <w:t>方向正确</w:t>
            </w:r>
            <w:r>
              <w:rPr>
                <w:rFonts w:hint="eastAsia" w:ascii="仿宋_GB2312" w:hAnsi="仿宋_GB2312" w:eastAsia="仿宋_GB2312" w:cs="仿宋_GB2312"/>
                <w:sz w:val="24"/>
                <w:szCs w:val="24"/>
                <w:highlight w:val="none"/>
                <w:lang w:val="en-US"/>
              </w:rPr>
              <w:t>，</w:t>
            </w:r>
            <w:r>
              <w:rPr>
                <w:rFonts w:hint="eastAsia" w:ascii="仿宋_GB2312" w:hAnsi="仿宋_GB2312" w:eastAsia="仿宋_GB2312" w:cs="仿宋_GB2312"/>
                <w:sz w:val="24"/>
                <w:szCs w:val="24"/>
                <w:highlight w:val="none"/>
                <w:lang w:val="en-US" w:eastAsia="zh-CN"/>
              </w:rPr>
              <w:t>围绕</w:t>
            </w:r>
            <w:r>
              <w:rPr>
                <w:rFonts w:hint="eastAsia" w:ascii="仿宋_GB2312" w:hAnsi="仿宋_GB2312" w:eastAsia="仿宋_GB2312" w:cs="仿宋_GB2312"/>
                <w:sz w:val="24"/>
                <w:szCs w:val="24"/>
                <w:highlight w:val="none"/>
                <w:lang w:val="en-US"/>
              </w:rPr>
              <w:t>“坚定学生理想信念，教育学生爱党、爱国、爱社会主义、爱人民、爱集体”主线，</w:t>
            </w:r>
            <w:r>
              <w:rPr>
                <w:rFonts w:hint="eastAsia" w:ascii="仿宋_GB2312" w:hAnsi="仿宋_GB2312" w:eastAsia="仿宋_GB2312" w:cs="仿宋_GB2312"/>
                <w:sz w:val="24"/>
                <w:szCs w:val="24"/>
                <w:highlight w:val="none"/>
                <w:lang w:val="en-US" w:eastAsia="zh-CN"/>
              </w:rPr>
              <w:t>结合所在学科</w:t>
            </w:r>
            <w:r>
              <w:rPr>
                <w:rFonts w:hint="eastAsia" w:ascii="仿宋_GB2312" w:hAnsi="仿宋_GB2312" w:eastAsia="仿宋_GB2312" w:cs="仿宋_GB2312"/>
                <w:sz w:val="24"/>
                <w:szCs w:val="24"/>
                <w:highlight w:val="none"/>
                <w:lang w:val="en-US"/>
              </w:rPr>
              <w:t>专业</w:t>
            </w:r>
            <w:r>
              <w:rPr>
                <w:rFonts w:hint="eastAsia" w:ascii="仿宋_GB2312" w:hAnsi="仿宋_GB2312" w:eastAsia="仿宋_GB2312" w:cs="仿宋_GB2312"/>
                <w:sz w:val="24"/>
                <w:szCs w:val="24"/>
                <w:highlight w:val="none"/>
                <w:lang w:val="en-US" w:eastAsia="zh-CN"/>
              </w:rPr>
              <w:t>育人</w:t>
            </w:r>
            <w:r>
              <w:rPr>
                <w:rFonts w:hint="eastAsia" w:ascii="仿宋_GB2312" w:hAnsi="仿宋_GB2312" w:eastAsia="仿宋_GB2312" w:cs="仿宋_GB2312"/>
                <w:sz w:val="24"/>
                <w:szCs w:val="24"/>
                <w:highlight w:val="none"/>
                <w:lang w:val="en-US"/>
              </w:rPr>
              <w:t>要求和课程</w:t>
            </w:r>
            <w:r>
              <w:rPr>
                <w:rFonts w:hint="eastAsia" w:ascii="仿宋_GB2312" w:hAnsi="仿宋_GB2312" w:eastAsia="仿宋_GB2312" w:cs="仿宋_GB2312"/>
                <w:sz w:val="24"/>
                <w:szCs w:val="24"/>
                <w:highlight w:val="none"/>
                <w:lang w:val="en-US" w:eastAsia="zh-CN"/>
              </w:rPr>
              <w:t>育人</w:t>
            </w:r>
            <w:r>
              <w:rPr>
                <w:rFonts w:hint="eastAsia" w:ascii="仿宋_GB2312" w:hAnsi="仿宋_GB2312" w:eastAsia="仿宋_GB2312" w:cs="仿宋_GB2312"/>
                <w:sz w:val="24"/>
                <w:szCs w:val="24"/>
                <w:highlight w:val="none"/>
                <w:lang w:val="en-US"/>
              </w:rPr>
              <w:t>特点</w:t>
            </w:r>
            <w:r>
              <w:rPr>
                <w:rFonts w:hint="eastAsia" w:ascii="仿宋_GB2312" w:hAnsi="仿宋_GB2312" w:eastAsia="仿宋_GB2312" w:cs="仿宋_GB2312"/>
                <w:sz w:val="24"/>
                <w:szCs w:val="24"/>
                <w:highlight w:val="none"/>
                <w:lang w:val="en-US" w:eastAsia="zh-CN"/>
              </w:rPr>
              <w:t>，准确把握课程思政建设重点，注重课程思政建设模式</w:t>
            </w:r>
            <w:r>
              <w:rPr>
                <w:rFonts w:hint="eastAsia" w:ascii="仿宋_GB2312" w:hAnsi="仿宋_GB2312" w:eastAsia="仿宋_GB2312" w:cs="仿宋_GB2312"/>
                <w:sz w:val="24"/>
                <w:szCs w:val="24"/>
                <w:highlight w:val="none"/>
                <w:lang w:val="en-US"/>
              </w:rPr>
              <w:t>创新</w:t>
            </w:r>
            <w:r>
              <w:rPr>
                <w:rFonts w:hint="eastAsia" w:ascii="仿宋_GB2312" w:hAnsi="仿宋_GB2312" w:eastAsia="仿宋_GB2312" w:cs="仿宋_GB2312"/>
                <w:sz w:val="24"/>
                <w:szCs w:val="24"/>
                <w:highlight w:val="none"/>
                <w:lang w:val="en-US" w:eastAsia="zh-CN"/>
              </w:rPr>
              <w:t>，将思政教育贯穿教学全过程。</w:t>
            </w:r>
          </w:p>
        </w:tc>
        <w:tc>
          <w:tcPr>
            <w:tcW w:w="456" w:type="dxa"/>
            <w:vAlign w:val="center"/>
          </w:tcPr>
          <w:p w14:paraId="0C4D0EC6">
            <w:pPr>
              <w:widowControl w:val="0"/>
              <w:wordWrap/>
              <w:adjustRightInd/>
              <w:snapToGrid/>
              <w:spacing w:line="280" w:lineRule="exact"/>
              <w:ind w:left="0" w:leftChars="0" w:right="0" w:firstLine="0" w:firstLineChars="0"/>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15</w:t>
            </w:r>
          </w:p>
        </w:tc>
      </w:tr>
      <w:tr w14:paraId="2079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53" w:type="dxa"/>
            <w:vAlign w:val="center"/>
          </w:tcPr>
          <w:p w14:paraId="7C14ABD2">
            <w:pPr>
              <w:widowControl w:val="0"/>
              <w:wordWrap/>
              <w:adjustRightInd/>
              <w:snapToGrid/>
              <w:spacing w:line="280" w:lineRule="exact"/>
              <w:ind w:left="0" w:leftChars="0" w:right="0" w:firstLine="0" w:firstLineChars="0"/>
              <w:jc w:val="center"/>
              <w:textAlignment w:val="auto"/>
              <w:outlineLvl w:val="9"/>
              <w:rPr>
                <w:rFonts w:hint="eastAsia" w:ascii="黑体" w:hAnsi="黑体" w:eastAsia="黑体" w:cs="黑体"/>
                <w:b w:val="0"/>
                <w:bCs w:val="0"/>
                <w:sz w:val="24"/>
                <w:szCs w:val="24"/>
                <w:highlight w:val="none"/>
                <w:lang w:val="en-US"/>
              </w:rPr>
            </w:pPr>
            <w:r>
              <w:rPr>
                <w:rFonts w:hint="eastAsia" w:ascii="黑体" w:hAnsi="黑体" w:eastAsia="黑体" w:cs="黑体"/>
                <w:b w:val="0"/>
                <w:bCs w:val="0"/>
                <w:sz w:val="24"/>
                <w:szCs w:val="24"/>
                <w:highlight w:val="none"/>
                <w:lang w:val="en-US"/>
              </w:rPr>
              <w:t>授课</w:t>
            </w:r>
          </w:p>
          <w:p w14:paraId="6F005E0D">
            <w:pPr>
              <w:widowControl w:val="0"/>
              <w:wordWrap/>
              <w:adjustRightInd/>
              <w:snapToGrid/>
              <w:spacing w:line="280" w:lineRule="exact"/>
              <w:ind w:left="0" w:leftChars="0" w:right="0" w:firstLine="0" w:firstLineChars="0"/>
              <w:jc w:val="center"/>
              <w:textAlignment w:val="auto"/>
              <w:outlineLvl w:val="9"/>
              <w:rPr>
                <w:rFonts w:hint="eastAsia" w:ascii="黑体" w:hAnsi="黑体" w:eastAsia="黑体" w:cs="黑体"/>
                <w:b w:val="0"/>
                <w:bCs w:val="0"/>
                <w:sz w:val="24"/>
                <w:szCs w:val="24"/>
                <w:highlight w:val="none"/>
                <w:lang w:val="en-US"/>
              </w:rPr>
            </w:pPr>
            <w:r>
              <w:rPr>
                <w:rFonts w:hint="eastAsia" w:ascii="黑体" w:hAnsi="黑体" w:eastAsia="黑体" w:cs="黑体"/>
                <w:b w:val="0"/>
                <w:bCs w:val="0"/>
                <w:sz w:val="24"/>
                <w:szCs w:val="24"/>
                <w:highlight w:val="none"/>
                <w:lang w:val="en-US"/>
              </w:rPr>
              <w:t>教师</w:t>
            </w:r>
          </w:p>
          <w:p w14:paraId="6CAEF5BD">
            <w:pPr>
              <w:widowControl w:val="0"/>
              <w:wordWrap/>
              <w:adjustRightInd/>
              <w:snapToGrid/>
              <w:spacing w:line="280" w:lineRule="exact"/>
              <w:ind w:left="0" w:leftChars="0" w:right="0" w:firstLine="0" w:firstLineChars="0"/>
              <w:jc w:val="center"/>
              <w:textAlignment w:val="auto"/>
              <w:outlineLvl w:val="9"/>
              <w:rPr>
                <w:rFonts w:hint="eastAsia" w:ascii="黑体" w:hAnsi="黑体" w:eastAsia="黑体" w:cs="黑体"/>
                <w:b w:val="0"/>
                <w:bCs w:val="0"/>
                <w:sz w:val="24"/>
                <w:szCs w:val="24"/>
                <w:highlight w:val="none"/>
                <w:lang w:val="en-US"/>
              </w:rPr>
            </w:pPr>
            <w:r>
              <w:rPr>
                <w:rFonts w:hint="eastAsia" w:ascii="黑体" w:hAnsi="黑体" w:eastAsia="黑体" w:cs="黑体"/>
                <w:b w:val="0"/>
                <w:bCs w:val="0"/>
                <w:sz w:val="24"/>
                <w:szCs w:val="24"/>
                <w:highlight w:val="none"/>
                <w:lang w:val="en-US" w:eastAsia="zh-CN"/>
              </w:rPr>
              <w:t>团队</w:t>
            </w:r>
          </w:p>
          <w:p w14:paraId="27842D19">
            <w:pPr>
              <w:widowControl w:val="0"/>
              <w:wordWrap/>
              <w:adjustRightInd/>
              <w:snapToGrid/>
              <w:spacing w:line="280" w:lineRule="exact"/>
              <w:ind w:left="0" w:leftChars="0" w:right="0" w:firstLine="0" w:firstLineChars="0"/>
              <w:jc w:val="center"/>
              <w:textAlignment w:val="auto"/>
              <w:outlineLvl w:val="9"/>
              <w:rPr>
                <w:rFonts w:hint="eastAsia" w:ascii="黑体" w:hAnsi="黑体" w:eastAsia="黑体" w:cs="黑体"/>
                <w:b w:val="0"/>
                <w:bCs w:val="0"/>
                <w:sz w:val="24"/>
                <w:szCs w:val="24"/>
                <w:highlight w:val="none"/>
                <w:lang w:val="en-US"/>
              </w:rPr>
            </w:pPr>
            <w:r>
              <w:rPr>
                <w:rFonts w:hint="eastAsia" w:ascii="黑体" w:hAnsi="黑体" w:eastAsia="黑体" w:cs="黑体"/>
                <w:b w:val="0"/>
                <w:bCs w:val="0"/>
                <w:sz w:val="24"/>
                <w:szCs w:val="24"/>
                <w:highlight w:val="none"/>
              </w:rPr>
              <w:t>(</w:t>
            </w:r>
            <w:r>
              <w:rPr>
                <w:rFonts w:hint="eastAsia" w:ascii="黑体" w:hAnsi="黑体" w:eastAsia="黑体" w:cs="黑体"/>
                <w:b w:val="0"/>
                <w:bCs w:val="0"/>
                <w:sz w:val="24"/>
                <w:szCs w:val="24"/>
                <w:highlight w:val="none"/>
                <w:lang w:val="en-US" w:eastAsia="zh-CN"/>
              </w:rPr>
              <w:t>20</w:t>
            </w:r>
            <w:r>
              <w:rPr>
                <w:rFonts w:hint="eastAsia" w:ascii="黑体" w:hAnsi="黑体" w:eastAsia="黑体" w:cs="黑体"/>
                <w:b w:val="0"/>
                <w:bCs w:val="0"/>
                <w:sz w:val="24"/>
                <w:szCs w:val="24"/>
                <w:highlight w:val="none"/>
                <w:lang w:val="en-US"/>
              </w:rPr>
              <w:t>分</w:t>
            </w:r>
            <w:r>
              <w:rPr>
                <w:rFonts w:hint="eastAsia" w:ascii="黑体" w:hAnsi="黑体" w:eastAsia="黑体" w:cs="黑体"/>
                <w:b w:val="0"/>
                <w:bCs w:val="0"/>
                <w:sz w:val="24"/>
                <w:szCs w:val="24"/>
                <w:highlight w:val="none"/>
              </w:rPr>
              <w:t>)</w:t>
            </w:r>
          </w:p>
        </w:tc>
        <w:tc>
          <w:tcPr>
            <w:tcW w:w="805" w:type="dxa"/>
            <w:vAlign w:val="center"/>
          </w:tcPr>
          <w:p w14:paraId="462AA094">
            <w:pPr>
              <w:widowControl w:val="0"/>
              <w:wordWrap/>
              <w:adjustRightInd/>
              <w:snapToGrid/>
              <w:spacing w:line="280" w:lineRule="exact"/>
              <w:ind w:left="0" w:leftChars="0" w:right="0" w:firstLine="0" w:firstLineChars="0"/>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课程负责人及教学</w:t>
            </w:r>
            <w:r>
              <w:rPr>
                <w:rFonts w:hint="eastAsia" w:ascii="仿宋_GB2312" w:hAnsi="仿宋_GB2312" w:eastAsia="仿宋_GB2312" w:cs="仿宋_GB2312"/>
                <w:sz w:val="24"/>
                <w:szCs w:val="24"/>
                <w:highlight w:val="none"/>
                <w:lang w:val="en-US"/>
              </w:rPr>
              <w:t>团队</w:t>
            </w:r>
          </w:p>
        </w:tc>
        <w:tc>
          <w:tcPr>
            <w:tcW w:w="7324" w:type="dxa"/>
            <w:vAlign w:val="center"/>
          </w:tcPr>
          <w:p w14:paraId="08B290F6">
            <w:pPr>
              <w:widowControl w:val="0"/>
              <w:numPr>
                <w:ilvl w:val="0"/>
                <w:numId w:val="0"/>
              </w:numPr>
              <w:tabs>
                <w:tab w:val="left" w:pos="420"/>
              </w:tabs>
              <w:wordWrap/>
              <w:adjustRightInd/>
              <w:snapToGrid/>
              <w:spacing w:line="280" w:lineRule="exact"/>
              <w:ind w:left="0" w:leftChars="0" w:right="0" w:firstLine="0" w:firstLineChars="0"/>
              <w:jc w:val="both"/>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rPr>
              <w:t>授课教师政治立场坚定，师德师风良好</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val="en-US"/>
              </w:rPr>
              <w:t>课程负责人具有高级职称，具有</w:t>
            </w:r>
            <w:r>
              <w:rPr>
                <w:rFonts w:hint="eastAsia" w:ascii="仿宋_GB2312" w:hAnsi="仿宋_GB2312" w:eastAsia="仿宋_GB2312" w:cs="仿宋_GB2312"/>
                <w:sz w:val="24"/>
                <w:szCs w:val="24"/>
                <w:highlight w:val="none"/>
                <w:lang w:val="en-US" w:eastAsia="zh-CN"/>
              </w:rPr>
              <w:t>丰富的</w:t>
            </w:r>
            <w:r>
              <w:rPr>
                <w:rFonts w:hint="eastAsia" w:ascii="仿宋_GB2312" w:hAnsi="仿宋_GB2312" w:eastAsia="仿宋_GB2312" w:cs="仿宋_GB2312"/>
                <w:sz w:val="24"/>
                <w:szCs w:val="24"/>
                <w:highlight w:val="none"/>
                <w:lang w:val="en-US"/>
              </w:rPr>
              <w:t>课程思政教学实践</w:t>
            </w:r>
            <w:r>
              <w:rPr>
                <w:rFonts w:hint="eastAsia" w:ascii="仿宋_GB2312" w:hAnsi="仿宋_GB2312" w:eastAsia="仿宋_GB2312" w:cs="仿宋_GB2312"/>
                <w:sz w:val="24"/>
                <w:szCs w:val="24"/>
                <w:highlight w:val="none"/>
                <w:lang w:val="en-US" w:eastAsia="zh-CN"/>
              </w:rPr>
              <w:t>经验，能够</w:t>
            </w:r>
            <w:r>
              <w:rPr>
                <w:rFonts w:hint="eastAsia" w:ascii="仿宋_GB2312" w:hAnsi="仿宋_GB2312" w:eastAsia="仿宋_GB2312" w:cs="仿宋_GB2312"/>
                <w:sz w:val="24"/>
                <w:szCs w:val="24"/>
                <w:highlight w:val="none"/>
                <w:lang w:val="en-US"/>
              </w:rPr>
              <w:t>准确把握本课程开展课程思政建设的方向和重点</w:t>
            </w:r>
            <w:r>
              <w:rPr>
                <w:rFonts w:hint="eastAsia" w:ascii="仿宋_GB2312" w:hAnsi="仿宋_GB2312" w:eastAsia="仿宋_GB2312" w:cs="仿宋_GB2312"/>
                <w:sz w:val="24"/>
                <w:szCs w:val="24"/>
                <w:highlight w:val="none"/>
                <w:lang w:val="en-US" w:eastAsia="zh-CN"/>
              </w:rPr>
              <w:t>，并有效融入课程教学全过程，形成有质量有分量的</w:t>
            </w:r>
            <w:r>
              <w:rPr>
                <w:rFonts w:hint="eastAsia" w:ascii="仿宋_GB2312" w:hAnsi="仿宋_GB2312" w:eastAsia="仿宋_GB2312" w:cs="仿宋_GB2312"/>
                <w:sz w:val="24"/>
                <w:szCs w:val="24"/>
                <w:highlight w:val="none"/>
                <w:lang w:val="en-US"/>
              </w:rPr>
              <w:t>理论研究成果</w:t>
            </w:r>
            <w:r>
              <w:rPr>
                <w:rFonts w:hint="eastAsia" w:ascii="仿宋_GB2312" w:hAnsi="仿宋_GB2312" w:eastAsia="仿宋_GB2312" w:cs="仿宋_GB2312"/>
                <w:sz w:val="24"/>
                <w:szCs w:val="24"/>
                <w:highlight w:val="none"/>
                <w:lang w:val="en-US" w:eastAsia="zh-CN"/>
              </w:rPr>
              <w:t>。课程</w:t>
            </w:r>
            <w:r>
              <w:rPr>
                <w:rFonts w:hint="eastAsia" w:ascii="仿宋_GB2312" w:hAnsi="仿宋_GB2312" w:eastAsia="仿宋_GB2312" w:cs="仿宋_GB2312"/>
                <w:sz w:val="24"/>
                <w:szCs w:val="24"/>
                <w:highlight w:val="none"/>
                <w:lang w:val="en-US"/>
              </w:rPr>
              <w:t>教学团队人员结构合理，任务分工明确，集体教研制度完善且有效实施，经常性开展课程思政建设教学研究和交流，课程思政建设整体水平高</w:t>
            </w:r>
            <w:r>
              <w:rPr>
                <w:rFonts w:hint="eastAsia" w:ascii="仿宋_GB2312" w:hAnsi="仿宋_GB2312" w:eastAsia="仿宋_GB2312" w:cs="仿宋_GB2312"/>
                <w:sz w:val="24"/>
                <w:szCs w:val="24"/>
                <w:highlight w:val="none"/>
                <w:lang w:val="en-US" w:eastAsia="zh-CN"/>
              </w:rPr>
              <w:t>。</w:t>
            </w:r>
          </w:p>
        </w:tc>
        <w:tc>
          <w:tcPr>
            <w:tcW w:w="456" w:type="dxa"/>
            <w:vAlign w:val="center"/>
          </w:tcPr>
          <w:p w14:paraId="0989D364">
            <w:pPr>
              <w:widowControl w:val="0"/>
              <w:wordWrap/>
              <w:adjustRightInd/>
              <w:snapToGrid/>
              <w:spacing w:line="280" w:lineRule="exact"/>
              <w:ind w:left="0" w:leftChars="0" w:right="0" w:firstLine="0" w:firstLineChars="0"/>
              <w:jc w:val="center"/>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w:t>
            </w:r>
          </w:p>
        </w:tc>
      </w:tr>
      <w:tr w14:paraId="484D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53" w:type="dxa"/>
            <w:vMerge w:val="restart"/>
            <w:vAlign w:val="center"/>
          </w:tcPr>
          <w:p w14:paraId="1ADEB8CF">
            <w:pPr>
              <w:widowControl w:val="0"/>
              <w:wordWrap/>
              <w:adjustRightInd/>
              <w:snapToGrid/>
              <w:spacing w:line="280" w:lineRule="exact"/>
              <w:ind w:left="0" w:leftChars="0" w:right="0" w:firstLine="0" w:firstLineChars="0"/>
              <w:jc w:val="center"/>
              <w:textAlignment w:val="auto"/>
              <w:outlineLvl w:val="9"/>
              <w:rPr>
                <w:rFonts w:hint="eastAsia" w:ascii="黑体" w:hAnsi="黑体" w:eastAsia="黑体" w:cs="黑体"/>
                <w:b w:val="0"/>
                <w:bCs w:val="0"/>
                <w:sz w:val="24"/>
                <w:szCs w:val="24"/>
                <w:highlight w:val="none"/>
                <w:lang w:val="en-US"/>
              </w:rPr>
            </w:pPr>
            <w:r>
              <w:rPr>
                <w:rFonts w:hint="eastAsia" w:ascii="黑体" w:hAnsi="黑体" w:eastAsia="黑体" w:cs="黑体"/>
                <w:b w:val="0"/>
                <w:bCs w:val="0"/>
                <w:sz w:val="24"/>
                <w:szCs w:val="24"/>
                <w:highlight w:val="none"/>
                <w:lang w:val="en-US"/>
              </w:rPr>
              <w:t>教学</w:t>
            </w:r>
          </w:p>
          <w:p w14:paraId="184119F4">
            <w:pPr>
              <w:widowControl w:val="0"/>
              <w:wordWrap/>
              <w:adjustRightInd/>
              <w:snapToGrid/>
              <w:spacing w:line="280" w:lineRule="exact"/>
              <w:ind w:left="0" w:leftChars="0" w:right="0" w:firstLine="0" w:firstLineChars="0"/>
              <w:jc w:val="center"/>
              <w:textAlignment w:val="auto"/>
              <w:outlineLvl w:val="9"/>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实践</w:t>
            </w:r>
          </w:p>
          <w:p w14:paraId="6F31CBEC">
            <w:pPr>
              <w:widowControl w:val="0"/>
              <w:wordWrap/>
              <w:adjustRightInd/>
              <w:snapToGrid/>
              <w:spacing w:line="280" w:lineRule="exact"/>
              <w:ind w:left="0" w:leftChars="0" w:right="0" w:firstLine="0" w:firstLineChars="0"/>
              <w:jc w:val="center"/>
              <w:textAlignment w:val="auto"/>
              <w:outlineLvl w:val="9"/>
              <w:rPr>
                <w:rFonts w:hint="eastAsia" w:ascii="黑体" w:hAnsi="黑体" w:eastAsia="黑体" w:cs="黑体"/>
                <w:b w:val="0"/>
                <w:bCs w:val="0"/>
                <w:sz w:val="24"/>
                <w:szCs w:val="24"/>
                <w:highlight w:val="none"/>
                <w:lang w:val="en-US"/>
              </w:rPr>
            </w:pPr>
            <w:r>
              <w:rPr>
                <w:rFonts w:hint="eastAsia" w:ascii="黑体" w:hAnsi="黑体" w:eastAsia="黑体" w:cs="黑体"/>
                <w:b w:val="0"/>
                <w:bCs w:val="0"/>
                <w:sz w:val="24"/>
                <w:szCs w:val="24"/>
                <w:highlight w:val="none"/>
              </w:rPr>
              <w:t>(</w:t>
            </w:r>
            <w:r>
              <w:rPr>
                <w:rFonts w:hint="eastAsia" w:ascii="黑体" w:hAnsi="黑体" w:eastAsia="黑体" w:cs="黑体"/>
                <w:b w:val="0"/>
                <w:bCs w:val="0"/>
                <w:sz w:val="24"/>
                <w:szCs w:val="24"/>
                <w:highlight w:val="none"/>
                <w:lang w:val="en-US" w:eastAsia="zh-CN"/>
              </w:rPr>
              <w:t>20</w:t>
            </w:r>
            <w:r>
              <w:rPr>
                <w:rFonts w:hint="eastAsia" w:ascii="黑体" w:hAnsi="黑体" w:eastAsia="黑体" w:cs="黑体"/>
                <w:b w:val="0"/>
                <w:bCs w:val="0"/>
                <w:sz w:val="24"/>
                <w:szCs w:val="24"/>
                <w:highlight w:val="none"/>
                <w:lang w:val="en-US"/>
              </w:rPr>
              <w:t>分</w:t>
            </w:r>
            <w:r>
              <w:rPr>
                <w:rFonts w:hint="eastAsia" w:ascii="黑体" w:hAnsi="黑体" w:eastAsia="黑体" w:cs="黑体"/>
                <w:b w:val="0"/>
                <w:bCs w:val="0"/>
                <w:sz w:val="24"/>
                <w:szCs w:val="24"/>
                <w:highlight w:val="none"/>
              </w:rPr>
              <w:t>)</w:t>
            </w:r>
          </w:p>
        </w:tc>
        <w:tc>
          <w:tcPr>
            <w:tcW w:w="805" w:type="dxa"/>
            <w:vAlign w:val="center"/>
          </w:tcPr>
          <w:p w14:paraId="06F0D2F5">
            <w:pPr>
              <w:widowControl w:val="0"/>
              <w:wordWrap/>
              <w:adjustRightInd/>
              <w:snapToGrid/>
              <w:spacing w:line="280" w:lineRule="exact"/>
              <w:ind w:left="0" w:leftChars="0" w:right="0" w:firstLine="0" w:firstLineChars="0"/>
              <w:jc w:val="center"/>
              <w:textAlignment w:val="auto"/>
              <w:outlineLvl w:val="9"/>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教育内容</w:t>
            </w:r>
          </w:p>
        </w:tc>
        <w:tc>
          <w:tcPr>
            <w:tcW w:w="7324" w:type="dxa"/>
            <w:vAlign w:val="center"/>
          </w:tcPr>
          <w:p w14:paraId="24E7380A">
            <w:pPr>
              <w:widowControl w:val="0"/>
              <w:numPr>
                <w:ilvl w:val="0"/>
                <w:numId w:val="0"/>
              </w:numPr>
              <w:tabs>
                <w:tab w:val="left" w:pos="420"/>
              </w:tabs>
              <w:wordWrap/>
              <w:adjustRightInd/>
              <w:snapToGrid/>
              <w:spacing w:line="280" w:lineRule="exact"/>
              <w:ind w:left="0" w:leftChars="0" w:right="0" w:firstLine="0" w:firstLineChars="0"/>
              <w:jc w:val="both"/>
              <w:textAlignment w:val="auto"/>
              <w:outlineLvl w:val="9"/>
              <w:rPr>
                <w:rFonts w:hint="eastAsia"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lang w:val="en-US" w:eastAsia="zh-CN"/>
              </w:rPr>
              <w:t>深入</w:t>
            </w:r>
            <w:r>
              <w:rPr>
                <w:rFonts w:hint="eastAsia" w:ascii="仿宋_GB2312" w:hAnsi="仿宋_GB2312" w:eastAsia="仿宋_GB2312" w:cs="仿宋_GB2312"/>
                <w:sz w:val="24"/>
                <w:szCs w:val="24"/>
                <w:highlight w:val="none"/>
                <w:lang w:val="en-US"/>
              </w:rPr>
              <w:t>挖掘</w:t>
            </w:r>
            <w:r>
              <w:rPr>
                <w:rFonts w:hint="eastAsia" w:ascii="仿宋_GB2312" w:hAnsi="仿宋_GB2312" w:eastAsia="仿宋_GB2312" w:cs="仿宋_GB2312"/>
                <w:sz w:val="24"/>
                <w:szCs w:val="24"/>
                <w:highlight w:val="none"/>
                <w:lang w:val="en-US" w:eastAsia="zh-CN"/>
              </w:rPr>
              <w:t>课程</w:t>
            </w:r>
            <w:r>
              <w:rPr>
                <w:rFonts w:hint="eastAsia" w:ascii="仿宋_GB2312" w:hAnsi="仿宋_GB2312" w:eastAsia="仿宋_GB2312" w:cs="仿宋_GB2312"/>
                <w:sz w:val="24"/>
                <w:szCs w:val="24"/>
                <w:highlight w:val="none"/>
                <w:lang w:val="en-US"/>
              </w:rPr>
              <w:t>蕴含的思政教育资源，围绕政治认同、家国情怀、文化素养、宪法法治意识、道德修养等重点</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val="en-US"/>
              </w:rPr>
              <w:t>优化课程思政内容供给，教学</w:t>
            </w:r>
            <w:r>
              <w:rPr>
                <w:rFonts w:hint="eastAsia" w:ascii="仿宋_GB2312" w:hAnsi="仿宋_GB2312" w:eastAsia="仿宋_GB2312" w:cs="仿宋_GB2312"/>
                <w:sz w:val="24"/>
                <w:szCs w:val="24"/>
                <w:highlight w:val="none"/>
                <w:lang w:val="en-US" w:eastAsia="zh-CN"/>
              </w:rPr>
              <w:t>内容和</w:t>
            </w:r>
            <w:r>
              <w:rPr>
                <w:rFonts w:hint="eastAsia" w:ascii="仿宋_GB2312" w:hAnsi="仿宋_GB2312" w:eastAsia="仿宋_GB2312" w:cs="仿宋_GB2312"/>
                <w:sz w:val="24"/>
                <w:szCs w:val="24"/>
                <w:highlight w:val="none"/>
                <w:lang w:val="en-US"/>
              </w:rPr>
              <w:t>资源优质适用</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val="en-US"/>
              </w:rPr>
              <w:t>体现思想性、前沿性与时代性</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val="en-US"/>
              </w:rPr>
              <w:t>公共基础课程注重提升学生综合素质</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val="en-US"/>
              </w:rPr>
              <w:t>专业教育课程注重挖掘提炼专业知识体系中所蕴含的思想价值和精神内涵；实践类课程注重知行合一，</w:t>
            </w:r>
            <w:r>
              <w:rPr>
                <w:rFonts w:hint="eastAsia" w:ascii="仿宋_GB2312" w:hAnsi="仿宋_GB2312" w:eastAsia="仿宋_GB2312" w:cs="仿宋_GB2312"/>
                <w:sz w:val="24"/>
                <w:szCs w:val="24"/>
                <w:highlight w:val="none"/>
                <w:lang w:val="en-US" w:eastAsia="zh-CN"/>
              </w:rPr>
              <w:t>增强学生勇于探索的创新精神和善于解决问题的实践能力</w:t>
            </w:r>
            <w:r>
              <w:rPr>
                <w:rFonts w:hint="eastAsia" w:ascii="仿宋_GB2312" w:hAnsi="仿宋_GB2312" w:eastAsia="仿宋_GB2312" w:cs="仿宋_GB2312"/>
                <w:sz w:val="24"/>
                <w:szCs w:val="24"/>
                <w:highlight w:val="none"/>
                <w:lang w:val="en-US"/>
              </w:rPr>
              <w:t>。</w:t>
            </w:r>
          </w:p>
        </w:tc>
        <w:tc>
          <w:tcPr>
            <w:tcW w:w="456" w:type="dxa"/>
            <w:vAlign w:val="center"/>
          </w:tcPr>
          <w:p w14:paraId="112FE23B">
            <w:pPr>
              <w:widowControl w:val="0"/>
              <w:wordWrap/>
              <w:adjustRightInd/>
              <w:snapToGrid/>
              <w:spacing w:line="280" w:lineRule="exact"/>
              <w:ind w:left="0" w:leftChars="0" w:right="0" w:firstLine="0" w:firstLineChars="0"/>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0</w:t>
            </w:r>
          </w:p>
        </w:tc>
      </w:tr>
      <w:tr w14:paraId="56B4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53" w:type="dxa"/>
            <w:vMerge w:val="continue"/>
            <w:vAlign w:val="center"/>
          </w:tcPr>
          <w:p w14:paraId="413042A6">
            <w:pPr>
              <w:widowControl w:val="0"/>
              <w:wordWrap/>
              <w:adjustRightInd/>
              <w:snapToGrid/>
              <w:spacing w:line="280" w:lineRule="exact"/>
              <w:ind w:left="0" w:leftChars="0" w:right="0" w:firstLine="0" w:firstLineChars="0"/>
              <w:jc w:val="center"/>
              <w:textAlignment w:val="auto"/>
              <w:outlineLvl w:val="9"/>
              <w:rPr>
                <w:rFonts w:hint="eastAsia" w:ascii="黑体" w:hAnsi="黑体" w:eastAsia="黑体" w:cs="黑体"/>
                <w:b w:val="0"/>
                <w:bCs w:val="0"/>
                <w:kern w:val="2"/>
                <w:sz w:val="24"/>
                <w:szCs w:val="24"/>
                <w:highlight w:val="none"/>
                <w:lang w:val="en-US" w:bidi="ar-SA"/>
              </w:rPr>
            </w:pPr>
          </w:p>
        </w:tc>
        <w:tc>
          <w:tcPr>
            <w:tcW w:w="805" w:type="dxa"/>
            <w:vAlign w:val="center"/>
          </w:tcPr>
          <w:p w14:paraId="030A6253">
            <w:pPr>
              <w:widowControl w:val="0"/>
              <w:wordWrap/>
              <w:adjustRightInd/>
              <w:snapToGrid/>
              <w:spacing w:line="280" w:lineRule="exact"/>
              <w:ind w:left="0" w:leftChars="0" w:right="0" w:firstLine="0" w:firstLineChars="0"/>
              <w:jc w:val="center"/>
              <w:textAlignment w:val="auto"/>
              <w:outlineLvl w:val="9"/>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bidi="ar-SA"/>
              </w:rPr>
              <w:t>课堂教学</w:t>
            </w:r>
          </w:p>
        </w:tc>
        <w:tc>
          <w:tcPr>
            <w:tcW w:w="7324" w:type="dxa"/>
            <w:vAlign w:val="center"/>
          </w:tcPr>
          <w:p w14:paraId="2210E22B">
            <w:pPr>
              <w:widowControl w:val="0"/>
              <w:numPr>
                <w:ilvl w:val="0"/>
                <w:numId w:val="0"/>
              </w:numPr>
              <w:tabs>
                <w:tab w:val="left" w:pos="420"/>
              </w:tabs>
              <w:wordWrap/>
              <w:adjustRightInd/>
              <w:snapToGrid/>
              <w:spacing w:line="280" w:lineRule="exact"/>
              <w:ind w:left="0" w:leftChars="0" w:right="0" w:firstLine="0" w:firstLineChars="0"/>
              <w:jc w:val="both"/>
              <w:textAlignment w:val="auto"/>
              <w:outlineLvl w:val="9"/>
              <w:rPr>
                <w:rFonts w:hint="eastAsia"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lang w:val="en-US" w:eastAsia="zh-CN"/>
              </w:rPr>
              <w:t>课程总体设计得到全面落实，内容讲授全面系统、科学细致、生动形象，育人目标有效达成，切实做到不离专业讲思政、渗透思政讲专业。课堂教学组织形式和教学方法灵活多样，</w:t>
            </w:r>
            <w:r>
              <w:rPr>
                <w:rFonts w:hint="eastAsia" w:ascii="仿宋_GB2312" w:hAnsi="仿宋_GB2312" w:eastAsia="仿宋_GB2312" w:cs="仿宋_GB2312"/>
                <w:sz w:val="24"/>
                <w:szCs w:val="24"/>
                <w:highlight w:val="none"/>
                <w:lang w:val="en-US"/>
              </w:rPr>
              <w:t>教学手段</w:t>
            </w:r>
            <w:r>
              <w:rPr>
                <w:rFonts w:hint="eastAsia" w:ascii="仿宋_GB2312" w:hAnsi="仿宋_GB2312" w:eastAsia="仿宋_GB2312" w:cs="仿宋_GB2312"/>
                <w:sz w:val="24"/>
                <w:szCs w:val="24"/>
                <w:highlight w:val="none"/>
                <w:lang w:val="en-US" w:eastAsia="zh-CN"/>
              </w:rPr>
              <w:t>丰富合理，</w:t>
            </w:r>
            <w:r>
              <w:rPr>
                <w:rFonts w:hint="eastAsia" w:ascii="仿宋_GB2312" w:hAnsi="仿宋_GB2312" w:eastAsia="仿宋_GB2312" w:cs="仿宋_GB2312"/>
                <w:sz w:val="24"/>
                <w:szCs w:val="24"/>
                <w:highlight w:val="none"/>
                <w:lang w:val="en-US"/>
              </w:rPr>
              <w:t>现代信息技术</w:t>
            </w:r>
            <w:r>
              <w:rPr>
                <w:rFonts w:hint="eastAsia" w:ascii="仿宋_GB2312" w:hAnsi="仿宋_GB2312" w:eastAsia="仿宋_GB2312" w:cs="仿宋_GB2312"/>
                <w:sz w:val="24"/>
                <w:szCs w:val="24"/>
                <w:highlight w:val="none"/>
                <w:lang w:val="en-US" w:eastAsia="zh-CN"/>
              </w:rPr>
              <w:t>应用科学有效，充分</w:t>
            </w:r>
            <w:r>
              <w:rPr>
                <w:rFonts w:hint="eastAsia" w:ascii="仿宋_GB2312" w:hAnsi="仿宋_GB2312" w:eastAsia="仿宋_GB2312" w:cs="仿宋_GB2312"/>
                <w:sz w:val="24"/>
                <w:szCs w:val="24"/>
                <w:highlight w:val="none"/>
                <w:lang w:val="en-US"/>
              </w:rPr>
              <w:t>体现先进性、互动性与针对性</w:t>
            </w:r>
            <w:r>
              <w:rPr>
                <w:rFonts w:hint="eastAsia" w:ascii="仿宋_GB2312" w:hAnsi="仿宋_GB2312" w:eastAsia="仿宋_GB2312" w:cs="仿宋_GB2312"/>
                <w:sz w:val="24"/>
                <w:szCs w:val="24"/>
                <w:highlight w:val="none"/>
                <w:lang w:val="en-US" w:eastAsia="zh-CN"/>
              </w:rPr>
              <w:t>。</w:t>
            </w:r>
          </w:p>
        </w:tc>
        <w:tc>
          <w:tcPr>
            <w:tcW w:w="456" w:type="dxa"/>
            <w:vAlign w:val="center"/>
          </w:tcPr>
          <w:p w14:paraId="476F0046">
            <w:pPr>
              <w:widowControl w:val="0"/>
              <w:wordWrap/>
              <w:adjustRightInd/>
              <w:snapToGrid/>
              <w:spacing w:line="280" w:lineRule="exact"/>
              <w:ind w:left="0" w:leftChars="0" w:right="0" w:firstLine="0" w:firstLineChars="0"/>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0</w:t>
            </w:r>
          </w:p>
        </w:tc>
      </w:tr>
      <w:tr w14:paraId="2F61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053" w:type="dxa"/>
            <w:vMerge w:val="restart"/>
            <w:vAlign w:val="center"/>
          </w:tcPr>
          <w:p w14:paraId="7BEF036F">
            <w:pPr>
              <w:widowControl w:val="0"/>
              <w:wordWrap/>
              <w:adjustRightInd/>
              <w:snapToGrid/>
              <w:spacing w:line="280" w:lineRule="exact"/>
              <w:ind w:left="0" w:leftChars="0" w:right="0" w:firstLine="0" w:firstLineChars="0"/>
              <w:jc w:val="center"/>
              <w:textAlignment w:val="auto"/>
              <w:outlineLvl w:val="9"/>
              <w:rPr>
                <w:rFonts w:hint="eastAsia" w:ascii="黑体" w:hAnsi="黑体" w:eastAsia="黑体" w:cs="黑体"/>
                <w:b w:val="0"/>
                <w:bCs w:val="0"/>
                <w:sz w:val="24"/>
                <w:szCs w:val="24"/>
                <w:highlight w:val="none"/>
                <w:lang w:val="en-US"/>
              </w:rPr>
            </w:pPr>
            <w:r>
              <w:rPr>
                <w:rFonts w:hint="eastAsia" w:ascii="黑体" w:hAnsi="黑体" w:eastAsia="黑体" w:cs="黑体"/>
                <w:b w:val="0"/>
                <w:bCs w:val="0"/>
                <w:sz w:val="24"/>
                <w:szCs w:val="24"/>
                <w:highlight w:val="none"/>
                <w:lang w:val="en-US"/>
              </w:rPr>
              <w:t>课程</w:t>
            </w:r>
          </w:p>
          <w:p w14:paraId="5072040E">
            <w:pPr>
              <w:widowControl w:val="0"/>
              <w:wordWrap/>
              <w:adjustRightInd/>
              <w:snapToGrid/>
              <w:spacing w:line="280" w:lineRule="exact"/>
              <w:ind w:left="0" w:leftChars="0" w:right="0" w:firstLine="0" w:firstLineChars="0"/>
              <w:jc w:val="center"/>
              <w:textAlignment w:val="auto"/>
              <w:outlineLvl w:val="9"/>
              <w:rPr>
                <w:rFonts w:hint="eastAsia" w:ascii="黑体" w:hAnsi="黑体" w:eastAsia="黑体" w:cs="黑体"/>
                <w:b w:val="0"/>
                <w:bCs w:val="0"/>
                <w:sz w:val="24"/>
                <w:szCs w:val="24"/>
                <w:highlight w:val="none"/>
                <w:lang w:val="en-US"/>
              </w:rPr>
            </w:pPr>
            <w:r>
              <w:rPr>
                <w:rFonts w:hint="eastAsia" w:ascii="黑体" w:hAnsi="黑体" w:eastAsia="黑体" w:cs="黑体"/>
                <w:b w:val="0"/>
                <w:bCs w:val="0"/>
                <w:sz w:val="24"/>
                <w:szCs w:val="24"/>
                <w:highlight w:val="none"/>
                <w:lang w:val="en-US"/>
              </w:rPr>
              <w:t>评价</w:t>
            </w:r>
          </w:p>
          <w:p w14:paraId="2C45B4B8">
            <w:pPr>
              <w:widowControl w:val="0"/>
              <w:wordWrap/>
              <w:adjustRightInd/>
              <w:snapToGrid/>
              <w:spacing w:line="280" w:lineRule="exact"/>
              <w:ind w:left="0" w:leftChars="0" w:right="0" w:firstLine="0" w:firstLineChars="0"/>
              <w:jc w:val="center"/>
              <w:textAlignment w:val="auto"/>
              <w:outlineLvl w:val="9"/>
              <w:rPr>
                <w:rFonts w:hint="eastAsia" w:ascii="黑体" w:hAnsi="黑体" w:eastAsia="黑体" w:cs="黑体"/>
                <w:b w:val="0"/>
                <w:bCs w:val="0"/>
                <w:sz w:val="24"/>
                <w:szCs w:val="24"/>
                <w:highlight w:val="none"/>
                <w:lang w:val="en-US"/>
              </w:rPr>
            </w:pPr>
            <w:r>
              <w:rPr>
                <w:rFonts w:hint="eastAsia" w:ascii="黑体" w:hAnsi="黑体" w:eastAsia="黑体" w:cs="黑体"/>
                <w:b w:val="0"/>
                <w:bCs w:val="0"/>
                <w:sz w:val="24"/>
                <w:szCs w:val="24"/>
                <w:highlight w:val="none"/>
                <w:lang w:val="en-US" w:eastAsia="zh-CN"/>
              </w:rPr>
              <w:t>与</w:t>
            </w:r>
            <w:r>
              <w:rPr>
                <w:rFonts w:hint="eastAsia" w:ascii="黑体" w:hAnsi="黑体" w:eastAsia="黑体" w:cs="黑体"/>
                <w:b w:val="0"/>
                <w:bCs w:val="0"/>
                <w:sz w:val="24"/>
                <w:szCs w:val="24"/>
                <w:highlight w:val="none"/>
                <w:lang w:val="en-US"/>
              </w:rPr>
              <w:t>成效</w:t>
            </w:r>
          </w:p>
          <w:p w14:paraId="3233A87D">
            <w:pPr>
              <w:widowControl w:val="0"/>
              <w:wordWrap/>
              <w:adjustRightInd/>
              <w:snapToGrid/>
              <w:spacing w:line="280" w:lineRule="exact"/>
              <w:ind w:left="0" w:leftChars="0" w:right="0" w:firstLine="0" w:firstLineChars="0"/>
              <w:jc w:val="center"/>
              <w:textAlignment w:val="auto"/>
              <w:outlineLvl w:val="9"/>
              <w:rPr>
                <w:rFonts w:hint="eastAsia" w:ascii="黑体" w:hAnsi="黑体" w:eastAsia="黑体" w:cs="黑体"/>
                <w:b w:val="0"/>
                <w:bCs w:val="0"/>
                <w:sz w:val="24"/>
                <w:szCs w:val="24"/>
                <w:highlight w:val="none"/>
                <w:lang w:val="en-US"/>
              </w:rPr>
            </w:pPr>
            <w:r>
              <w:rPr>
                <w:rFonts w:hint="eastAsia" w:ascii="黑体" w:hAnsi="黑体" w:eastAsia="黑体" w:cs="黑体"/>
                <w:b w:val="0"/>
                <w:bCs w:val="0"/>
                <w:sz w:val="24"/>
                <w:szCs w:val="24"/>
                <w:highlight w:val="none"/>
              </w:rPr>
              <w:t>(</w:t>
            </w:r>
            <w:r>
              <w:rPr>
                <w:rFonts w:hint="eastAsia" w:ascii="黑体" w:hAnsi="黑体" w:eastAsia="黑体" w:cs="黑体"/>
                <w:b w:val="0"/>
                <w:bCs w:val="0"/>
                <w:sz w:val="24"/>
                <w:szCs w:val="24"/>
                <w:highlight w:val="none"/>
                <w:lang w:val="en-US" w:eastAsia="zh-CN"/>
              </w:rPr>
              <w:t>30</w:t>
            </w:r>
            <w:r>
              <w:rPr>
                <w:rFonts w:hint="eastAsia" w:ascii="黑体" w:hAnsi="黑体" w:eastAsia="黑体" w:cs="黑体"/>
                <w:b w:val="0"/>
                <w:bCs w:val="0"/>
                <w:sz w:val="24"/>
                <w:szCs w:val="24"/>
                <w:highlight w:val="none"/>
                <w:lang w:val="en-US"/>
              </w:rPr>
              <w:t>分</w:t>
            </w:r>
            <w:r>
              <w:rPr>
                <w:rFonts w:hint="eastAsia" w:ascii="黑体" w:hAnsi="黑体" w:eastAsia="黑体" w:cs="黑体"/>
                <w:b w:val="0"/>
                <w:bCs w:val="0"/>
                <w:sz w:val="24"/>
                <w:szCs w:val="24"/>
                <w:highlight w:val="none"/>
              </w:rPr>
              <w:t>)</w:t>
            </w:r>
          </w:p>
        </w:tc>
        <w:tc>
          <w:tcPr>
            <w:tcW w:w="805" w:type="dxa"/>
            <w:vAlign w:val="center"/>
          </w:tcPr>
          <w:p w14:paraId="277CEDCA">
            <w:pPr>
              <w:widowControl w:val="0"/>
              <w:wordWrap/>
              <w:adjustRightInd/>
              <w:snapToGrid/>
              <w:spacing w:line="280" w:lineRule="exact"/>
              <w:ind w:left="0" w:leftChars="0" w:right="0" w:firstLine="0" w:firstLineChars="0"/>
              <w:jc w:val="center"/>
              <w:textAlignment w:val="auto"/>
              <w:outlineLvl w:val="9"/>
              <w:rPr>
                <w:rFonts w:hint="eastAsia"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lang w:val="en-US" w:eastAsia="zh-CN"/>
              </w:rPr>
              <w:t>课程</w:t>
            </w:r>
            <w:r>
              <w:rPr>
                <w:rFonts w:hint="eastAsia" w:ascii="仿宋_GB2312" w:hAnsi="仿宋_GB2312" w:eastAsia="仿宋_GB2312" w:cs="仿宋_GB2312"/>
                <w:sz w:val="24"/>
                <w:szCs w:val="24"/>
                <w:highlight w:val="none"/>
                <w:lang w:val="en-US"/>
              </w:rPr>
              <w:t>考核评价</w:t>
            </w:r>
          </w:p>
        </w:tc>
        <w:tc>
          <w:tcPr>
            <w:tcW w:w="7324" w:type="dxa"/>
            <w:vAlign w:val="center"/>
          </w:tcPr>
          <w:p w14:paraId="7A5B2136">
            <w:pPr>
              <w:widowControl w:val="0"/>
              <w:numPr>
                <w:ilvl w:val="0"/>
                <w:numId w:val="0"/>
              </w:numPr>
              <w:tabs>
                <w:tab w:val="left" w:pos="420"/>
              </w:tabs>
              <w:wordWrap/>
              <w:adjustRightInd/>
              <w:snapToGrid/>
              <w:spacing w:line="280" w:lineRule="exact"/>
              <w:ind w:left="0" w:leftChars="0" w:right="0" w:firstLine="0" w:firstLineChars="0"/>
              <w:jc w:val="both"/>
              <w:textAlignment w:val="auto"/>
              <w:outlineLvl w:val="9"/>
              <w:rPr>
                <w:rFonts w:hint="eastAsia"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lang w:val="en-US"/>
              </w:rPr>
              <w:t>课程考核</w:t>
            </w:r>
            <w:r>
              <w:rPr>
                <w:rFonts w:hint="eastAsia" w:ascii="仿宋_GB2312" w:hAnsi="仿宋_GB2312" w:eastAsia="仿宋_GB2312" w:cs="仿宋_GB2312"/>
                <w:sz w:val="24"/>
                <w:szCs w:val="24"/>
                <w:highlight w:val="none"/>
                <w:lang w:val="en-US" w:eastAsia="zh-CN"/>
              </w:rPr>
              <w:t>方式和评价办法完善。</w:t>
            </w:r>
            <w:r>
              <w:rPr>
                <w:rFonts w:hint="eastAsia" w:ascii="仿宋_GB2312" w:hAnsi="仿宋_GB2312" w:eastAsia="仿宋_GB2312" w:cs="仿宋_GB2312"/>
                <w:sz w:val="24"/>
                <w:szCs w:val="24"/>
                <w:highlight w:val="none"/>
                <w:lang w:val="en-US"/>
              </w:rPr>
              <w:t>校内外同行专家</w:t>
            </w:r>
            <w:r>
              <w:rPr>
                <w:rFonts w:hint="eastAsia" w:ascii="仿宋_GB2312" w:hAnsi="仿宋_GB2312" w:eastAsia="仿宋_GB2312" w:cs="仿宋_GB2312"/>
                <w:sz w:val="24"/>
                <w:szCs w:val="24"/>
                <w:highlight w:val="none"/>
                <w:lang w:val="en-US" w:eastAsia="zh-CN"/>
              </w:rPr>
              <w:t>对本课程予以高度评价和广泛认可。</w:t>
            </w:r>
            <w:r>
              <w:rPr>
                <w:rFonts w:hint="eastAsia" w:ascii="仿宋_GB2312" w:hAnsi="仿宋_GB2312" w:eastAsia="仿宋_GB2312" w:cs="仿宋_GB2312"/>
                <w:sz w:val="24"/>
                <w:szCs w:val="24"/>
                <w:highlight w:val="none"/>
                <w:lang w:val="en-US"/>
              </w:rPr>
              <w:t>学生评教结果优秀</w:t>
            </w:r>
            <w:r>
              <w:rPr>
                <w:rFonts w:hint="eastAsia" w:ascii="仿宋_GB2312" w:hAnsi="仿宋_GB2312" w:eastAsia="仿宋_GB2312" w:cs="仿宋_GB2312"/>
                <w:sz w:val="24"/>
                <w:szCs w:val="24"/>
                <w:highlight w:val="none"/>
                <w:lang w:val="en-US" w:eastAsia="zh-CN"/>
              </w:rPr>
              <w:t>，能够有效提升学生的参与感、获得感和成就感。</w:t>
            </w:r>
          </w:p>
        </w:tc>
        <w:tc>
          <w:tcPr>
            <w:tcW w:w="456" w:type="dxa"/>
            <w:vAlign w:val="center"/>
          </w:tcPr>
          <w:p w14:paraId="5FE111E8">
            <w:pPr>
              <w:widowControl w:val="0"/>
              <w:wordWrap/>
              <w:adjustRightInd/>
              <w:snapToGrid/>
              <w:spacing w:line="280" w:lineRule="exact"/>
              <w:ind w:left="0" w:leftChars="0" w:right="0" w:firstLine="0" w:firstLineChars="0"/>
              <w:jc w:val="center"/>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15</w:t>
            </w:r>
          </w:p>
        </w:tc>
      </w:tr>
      <w:tr w14:paraId="03B5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53" w:type="dxa"/>
            <w:vMerge w:val="continue"/>
            <w:vAlign w:val="center"/>
          </w:tcPr>
          <w:p w14:paraId="7E7CBBD1">
            <w:pPr>
              <w:widowControl w:val="0"/>
              <w:wordWrap/>
              <w:adjustRightInd/>
              <w:snapToGrid/>
              <w:spacing w:line="280" w:lineRule="exact"/>
              <w:ind w:left="0" w:leftChars="0" w:right="0" w:firstLine="0" w:firstLineChars="0"/>
              <w:jc w:val="center"/>
              <w:textAlignment w:val="auto"/>
              <w:outlineLvl w:val="9"/>
              <w:rPr>
                <w:rFonts w:hint="eastAsia" w:ascii="黑体" w:hAnsi="黑体" w:eastAsia="黑体" w:cs="黑体"/>
                <w:b w:val="0"/>
                <w:bCs w:val="0"/>
                <w:sz w:val="24"/>
                <w:szCs w:val="24"/>
                <w:highlight w:val="none"/>
                <w:lang w:val="en-US"/>
              </w:rPr>
            </w:pPr>
          </w:p>
        </w:tc>
        <w:tc>
          <w:tcPr>
            <w:tcW w:w="805" w:type="dxa"/>
            <w:vAlign w:val="center"/>
          </w:tcPr>
          <w:p w14:paraId="7E2BB44B">
            <w:pPr>
              <w:widowControl w:val="0"/>
              <w:wordWrap/>
              <w:adjustRightInd/>
              <w:snapToGrid/>
              <w:spacing w:line="280" w:lineRule="exact"/>
              <w:ind w:left="0" w:leftChars="0" w:right="0" w:firstLine="0" w:firstLineChars="0"/>
              <w:jc w:val="center"/>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示范辐射</w:t>
            </w:r>
          </w:p>
        </w:tc>
        <w:tc>
          <w:tcPr>
            <w:tcW w:w="7324" w:type="dxa"/>
            <w:vAlign w:val="center"/>
          </w:tcPr>
          <w:p w14:paraId="3A63BBCC">
            <w:pPr>
              <w:widowControl w:val="0"/>
              <w:numPr>
                <w:ilvl w:val="0"/>
                <w:numId w:val="0"/>
              </w:numPr>
              <w:tabs>
                <w:tab w:val="left" w:pos="420"/>
              </w:tabs>
              <w:wordWrap/>
              <w:adjustRightInd/>
              <w:snapToGrid/>
              <w:spacing w:line="280" w:lineRule="exact"/>
              <w:ind w:left="0" w:leftChars="0" w:right="0" w:firstLine="0" w:firstLineChars="0"/>
              <w:jc w:val="both"/>
              <w:textAlignment w:val="auto"/>
              <w:outlineLvl w:val="9"/>
              <w:rPr>
                <w:rFonts w:hint="eastAsia"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lang w:val="en-US"/>
              </w:rPr>
              <w:t>课程思政建设</w:t>
            </w:r>
            <w:r>
              <w:rPr>
                <w:rFonts w:hint="eastAsia" w:ascii="仿宋_GB2312" w:hAnsi="仿宋_GB2312" w:eastAsia="仿宋_GB2312" w:cs="仿宋_GB2312"/>
                <w:sz w:val="24"/>
                <w:szCs w:val="24"/>
                <w:highlight w:val="none"/>
                <w:lang w:val="en-US" w:eastAsia="zh-CN"/>
              </w:rPr>
              <w:t>成果突出，育人成效显著。</w:t>
            </w:r>
            <w:r>
              <w:rPr>
                <w:rFonts w:hint="eastAsia" w:ascii="仿宋_GB2312" w:hAnsi="仿宋_GB2312" w:eastAsia="仿宋_GB2312" w:cs="仿宋_GB2312"/>
                <w:sz w:val="24"/>
                <w:szCs w:val="24"/>
                <w:highlight w:val="none"/>
                <w:lang w:val="en-US"/>
              </w:rPr>
              <w:t>具</w:t>
            </w:r>
            <w:r>
              <w:rPr>
                <w:rFonts w:hint="eastAsia" w:ascii="仿宋_GB2312" w:hAnsi="仿宋_GB2312" w:eastAsia="仿宋_GB2312" w:cs="仿宋_GB2312"/>
                <w:sz w:val="24"/>
                <w:szCs w:val="24"/>
                <w:highlight w:val="none"/>
                <w:lang w:val="en-US" w:eastAsia="zh-CN"/>
              </w:rPr>
              <w:t>有</w:t>
            </w:r>
            <w:r>
              <w:rPr>
                <w:rFonts w:hint="eastAsia" w:ascii="仿宋_GB2312" w:hAnsi="仿宋_GB2312" w:eastAsia="仿宋_GB2312" w:cs="仿宋_GB2312"/>
                <w:sz w:val="24"/>
                <w:szCs w:val="24"/>
                <w:highlight w:val="none"/>
                <w:lang w:val="en-US"/>
              </w:rPr>
              <w:t>较高水平的课程思政</w:t>
            </w:r>
            <w:r>
              <w:rPr>
                <w:rFonts w:hint="eastAsia" w:ascii="仿宋_GB2312" w:hAnsi="仿宋_GB2312" w:eastAsia="仿宋_GB2312" w:cs="仿宋_GB2312"/>
                <w:sz w:val="24"/>
                <w:szCs w:val="24"/>
                <w:highlight w:val="none"/>
                <w:lang w:val="en-US" w:eastAsia="zh-CN"/>
              </w:rPr>
              <w:t>建设</w:t>
            </w:r>
            <w:r>
              <w:rPr>
                <w:rFonts w:hint="eastAsia" w:ascii="仿宋_GB2312" w:hAnsi="仿宋_GB2312" w:eastAsia="仿宋_GB2312" w:cs="仿宋_GB2312"/>
                <w:sz w:val="24"/>
                <w:szCs w:val="24"/>
                <w:highlight w:val="none"/>
                <w:lang w:val="en-US"/>
              </w:rPr>
              <w:t>成果</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val="en-US"/>
              </w:rPr>
              <w:t>形成</w:t>
            </w:r>
            <w:r>
              <w:rPr>
                <w:rFonts w:hint="eastAsia" w:ascii="仿宋_GB2312" w:hAnsi="仿宋_GB2312" w:eastAsia="仿宋_GB2312" w:cs="仿宋_GB2312"/>
                <w:sz w:val="24"/>
                <w:szCs w:val="24"/>
                <w:highlight w:val="none"/>
                <w:lang w:val="en-US" w:eastAsia="zh-CN"/>
              </w:rPr>
              <w:t>可复制可推广</w:t>
            </w:r>
            <w:r>
              <w:rPr>
                <w:rFonts w:hint="eastAsia" w:ascii="仿宋_GB2312" w:hAnsi="仿宋_GB2312" w:eastAsia="仿宋_GB2312" w:cs="仿宋_GB2312"/>
                <w:sz w:val="24"/>
                <w:szCs w:val="24"/>
                <w:highlight w:val="none"/>
                <w:lang w:val="en-US"/>
              </w:rPr>
              <w:t>的经验</w:t>
            </w:r>
            <w:r>
              <w:rPr>
                <w:rFonts w:hint="eastAsia" w:ascii="仿宋_GB2312" w:hAnsi="仿宋_GB2312" w:eastAsia="仿宋_GB2312" w:cs="仿宋_GB2312"/>
                <w:sz w:val="24"/>
                <w:szCs w:val="24"/>
                <w:highlight w:val="none"/>
                <w:lang w:val="en-US" w:eastAsia="zh-CN"/>
              </w:rPr>
              <w:t>做法</w:t>
            </w:r>
            <w:r>
              <w:rPr>
                <w:rFonts w:hint="eastAsia" w:ascii="仿宋_GB2312" w:hAnsi="仿宋_GB2312" w:eastAsia="仿宋_GB2312" w:cs="仿宋_GB2312"/>
                <w:sz w:val="24"/>
                <w:szCs w:val="24"/>
                <w:highlight w:val="none"/>
                <w:lang w:val="en-US"/>
              </w:rPr>
              <w:t>和模式</w:t>
            </w:r>
            <w:r>
              <w:rPr>
                <w:rFonts w:hint="eastAsia" w:ascii="仿宋_GB2312" w:hAnsi="仿宋_GB2312" w:eastAsia="仿宋_GB2312" w:cs="仿宋_GB2312"/>
                <w:sz w:val="24"/>
                <w:szCs w:val="24"/>
                <w:highlight w:val="none"/>
                <w:lang w:val="en-US" w:eastAsia="zh-CN"/>
              </w:rPr>
              <w:t>方法。</w:t>
            </w:r>
            <w:r>
              <w:rPr>
                <w:rFonts w:hint="eastAsia" w:ascii="仿宋_GB2312" w:hAnsi="仿宋_GB2312" w:eastAsia="仿宋_GB2312" w:cs="仿宋_GB2312"/>
                <w:sz w:val="24"/>
                <w:szCs w:val="24"/>
                <w:highlight w:val="none"/>
                <w:lang w:val="en-US"/>
              </w:rPr>
              <w:t>示范辐射</w:t>
            </w:r>
            <w:r>
              <w:rPr>
                <w:rFonts w:hint="eastAsia" w:ascii="仿宋_GB2312" w:hAnsi="仿宋_GB2312" w:eastAsia="仿宋_GB2312" w:cs="仿宋_GB2312"/>
                <w:sz w:val="24"/>
                <w:szCs w:val="24"/>
                <w:highlight w:val="none"/>
                <w:lang w:val="en-US" w:eastAsia="zh-CN"/>
              </w:rPr>
              <w:t>效应显著</w:t>
            </w:r>
            <w:r>
              <w:rPr>
                <w:rFonts w:hint="eastAsia" w:ascii="仿宋_GB2312" w:hAnsi="仿宋_GB2312" w:eastAsia="仿宋_GB2312" w:cs="仿宋_GB2312"/>
                <w:sz w:val="24"/>
                <w:szCs w:val="24"/>
                <w:highlight w:val="none"/>
                <w:lang w:val="en-US"/>
              </w:rPr>
              <w:t>，</w:t>
            </w:r>
            <w:r>
              <w:rPr>
                <w:rFonts w:hint="eastAsia" w:ascii="仿宋_GB2312" w:hAnsi="仿宋_GB2312" w:eastAsia="仿宋_GB2312" w:cs="仿宋_GB2312"/>
                <w:sz w:val="24"/>
                <w:szCs w:val="24"/>
                <w:highlight w:val="none"/>
                <w:lang w:val="en-US" w:eastAsia="zh-CN"/>
              </w:rPr>
              <w:t>已在全国或区域范围内或院校之间，共享经验做法和优质资源。</w:t>
            </w:r>
          </w:p>
        </w:tc>
        <w:tc>
          <w:tcPr>
            <w:tcW w:w="456" w:type="dxa"/>
            <w:vAlign w:val="center"/>
          </w:tcPr>
          <w:p w14:paraId="021BA537">
            <w:pPr>
              <w:widowControl w:val="0"/>
              <w:wordWrap/>
              <w:adjustRightInd/>
              <w:snapToGrid/>
              <w:spacing w:line="280" w:lineRule="exact"/>
              <w:ind w:left="0" w:leftChars="0" w:right="0" w:firstLine="0" w:firstLineChars="0"/>
              <w:jc w:val="center"/>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5</w:t>
            </w:r>
          </w:p>
        </w:tc>
      </w:tr>
      <w:tr w14:paraId="5082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53" w:type="dxa"/>
            <w:vAlign w:val="center"/>
          </w:tcPr>
          <w:p w14:paraId="3AD81C52">
            <w:pPr>
              <w:widowControl w:val="0"/>
              <w:wordWrap/>
              <w:adjustRightInd/>
              <w:snapToGrid/>
              <w:spacing w:line="280" w:lineRule="exact"/>
              <w:ind w:left="0" w:leftChars="0" w:right="0" w:firstLine="0" w:firstLineChars="0"/>
              <w:jc w:val="center"/>
              <w:textAlignment w:val="auto"/>
              <w:outlineLvl w:val="9"/>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课程</w:t>
            </w:r>
          </w:p>
          <w:p w14:paraId="344B76BE">
            <w:pPr>
              <w:widowControl w:val="0"/>
              <w:wordWrap/>
              <w:adjustRightInd/>
              <w:snapToGrid/>
              <w:spacing w:line="280" w:lineRule="exact"/>
              <w:ind w:left="0" w:leftChars="0" w:right="0" w:firstLine="0" w:firstLineChars="0"/>
              <w:jc w:val="center"/>
              <w:textAlignment w:val="auto"/>
              <w:outlineLvl w:val="9"/>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特色</w:t>
            </w:r>
          </w:p>
          <w:p w14:paraId="59AB3132">
            <w:pPr>
              <w:widowControl w:val="0"/>
              <w:wordWrap/>
              <w:adjustRightInd/>
              <w:snapToGrid/>
              <w:spacing w:line="280" w:lineRule="exact"/>
              <w:ind w:left="0" w:leftChars="0" w:right="0" w:firstLine="0" w:firstLineChars="0"/>
              <w:jc w:val="center"/>
              <w:textAlignment w:val="auto"/>
              <w:outlineLvl w:val="9"/>
              <w:rPr>
                <w:rFonts w:hint="eastAsia" w:ascii="仿宋_GB2312" w:hAnsi="仿宋_GB2312" w:eastAsia="仿宋_GB2312" w:cs="仿宋_GB2312"/>
                <w:kern w:val="2"/>
                <w:sz w:val="24"/>
                <w:szCs w:val="24"/>
                <w:highlight w:val="none"/>
                <w:lang w:val="en-US" w:eastAsia="zh-CN" w:bidi="ar-SA"/>
              </w:rPr>
            </w:pPr>
            <w:r>
              <w:rPr>
                <w:rFonts w:hint="eastAsia" w:ascii="黑体" w:hAnsi="黑体" w:eastAsia="黑体" w:cs="黑体"/>
                <w:b w:val="0"/>
                <w:bCs w:val="0"/>
                <w:sz w:val="24"/>
                <w:szCs w:val="24"/>
                <w:highlight w:val="none"/>
                <w:lang w:val="en-US" w:eastAsia="zh-CN"/>
              </w:rPr>
              <w:t>与创新</w:t>
            </w:r>
          </w:p>
          <w:p w14:paraId="344ACA5E">
            <w:pPr>
              <w:widowControl w:val="0"/>
              <w:wordWrap/>
              <w:adjustRightInd/>
              <w:snapToGrid/>
              <w:spacing w:line="280" w:lineRule="exact"/>
              <w:ind w:left="0" w:leftChars="0" w:right="0" w:firstLine="0" w:firstLineChars="0"/>
              <w:jc w:val="center"/>
              <w:textAlignment w:val="auto"/>
              <w:outlineLvl w:val="9"/>
              <w:rPr>
                <w:rFonts w:hint="eastAsia" w:ascii="仿宋_GB2312" w:hAnsi="仿宋_GB2312" w:eastAsia="仿宋_GB2312" w:cs="仿宋_GB2312"/>
                <w:kern w:val="2"/>
                <w:sz w:val="24"/>
                <w:szCs w:val="24"/>
                <w:highlight w:val="none"/>
                <w:lang w:val="en-US" w:bidi="ar-SA"/>
              </w:rPr>
            </w:pPr>
            <w:r>
              <w:rPr>
                <w:rFonts w:hint="eastAsia" w:ascii="黑体" w:hAnsi="黑体" w:eastAsia="黑体" w:cs="黑体"/>
                <w:b w:val="0"/>
                <w:bCs w:val="0"/>
                <w:sz w:val="24"/>
                <w:szCs w:val="24"/>
                <w:highlight w:val="none"/>
              </w:rPr>
              <w:t>(</w:t>
            </w:r>
            <w:r>
              <w:rPr>
                <w:rFonts w:hint="eastAsia" w:ascii="黑体" w:hAnsi="黑体" w:eastAsia="黑体" w:cs="黑体"/>
                <w:b w:val="0"/>
                <w:bCs w:val="0"/>
                <w:sz w:val="24"/>
                <w:szCs w:val="24"/>
                <w:highlight w:val="none"/>
                <w:lang w:val="en-US" w:eastAsia="zh-CN"/>
              </w:rPr>
              <w:t>5</w:t>
            </w:r>
            <w:r>
              <w:rPr>
                <w:rFonts w:hint="eastAsia" w:ascii="黑体" w:hAnsi="黑体" w:eastAsia="黑体" w:cs="黑体"/>
                <w:b w:val="0"/>
                <w:bCs w:val="0"/>
                <w:sz w:val="24"/>
                <w:szCs w:val="24"/>
                <w:highlight w:val="none"/>
                <w:lang w:val="en-US"/>
              </w:rPr>
              <w:t>分</w:t>
            </w:r>
            <w:r>
              <w:rPr>
                <w:rFonts w:hint="eastAsia" w:ascii="黑体" w:hAnsi="黑体" w:eastAsia="黑体" w:cs="黑体"/>
                <w:b w:val="0"/>
                <w:bCs w:val="0"/>
                <w:sz w:val="24"/>
                <w:szCs w:val="24"/>
                <w:highlight w:val="none"/>
              </w:rPr>
              <w:t>)</w:t>
            </w:r>
          </w:p>
        </w:tc>
        <w:tc>
          <w:tcPr>
            <w:tcW w:w="805" w:type="dxa"/>
            <w:vAlign w:val="center"/>
          </w:tcPr>
          <w:p w14:paraId="11276477">
            <w:pPr>
              <w:widowControl w:val="0"/>
              <w:wordWrap/>
              <w:adjustRightInd/>
              <w:snapToGrid/>
              <w:spacing w:line="280" w:lineRule="exact"/>
              <w:ind w:left="0" w:leftChars="0" w:right="0" w:firstLine="0" w:firstLineChars="0"/>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bidi="ar-SA"/>
              </w:rPr>
              <w:t>特色创新</w:t>
            </w:r>
          </w:p>
        </w:tc>
        <w:tc>
          <w:tcPr>
            <w:tcW w:w="7324" w:type="dxa"/>
            <w:vAlign w:val="center"/>
          </w:tcPr>
          <w:p w14:paraId="4ACA5CA6">
            <w:pPr>
              <w:widowControl w:val="0"/>
              <w:numPr>
                <w:ilvl w:val="0"/>
                <w:numId w:val="0"/>
              </w:numPr>
              <w:tabs>
                <w:tab w:val="left" w:pos="420"/>
              </w:tabs>
              <w:wordWrap/>
              <w:adjustRightInd/>
              <w:snapToGrid/>
              <w:spacing w:line="280" w:lineRule="exact"/>
              <w:ind w:left="0" w:leftChars="0" w:right="0" w:firstLine="0" w:firstLineChars="0"/>
              <w:jc w:val="both"/>
              <w:textAlignment w:val="auto"/>
              <w:outlineLvl w:val="9"/>
              <w:rPr>
                <w:rFonts w:hint="eastAsia"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lang w:val="en-US" w:eastAsia="zh-CN"/>
              </w:rPr>
              <w:t>立足区域特色和学校人才培养定位，在课程思政建设理念、内容、模式、方法、路径等方面积极改革创新，形成有特色、有亮点的课程思政建设成果。</w:t>
            </w:r>
          </w:p>
        </w:tc>
        <w:tc>
          <w:tcPr>
            <w:tcW w:w="456" w:type="dxa"/>
            <w:vAlign w:val="center"/>
          </w:tcPr>
          <w:p w14:paraId="35520D76">
            <w:pPr>
              <w:widowControl w:val="0"/>
              <w:wordWrap/>
              <w:adjustRightInd/>
              <w:snapToGrid/>
              <w:spacing w:line="280" w:lineRule="exact"/>
              <w:ind w:left="0" w:leftChars="0" w:right="0" w:firstLine="0" w:firstLineChars="0"/>
              <w:jc w:val="center"/>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w:t>
            </w:r>
          </w:p>
        </w:tc>
      </w:tr>
      <w:tr w14:paraId="5E38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53" w:type="dxa"/>
            <w:vAlign w:val="center"/>
          </w:tcPr>
          <w:p w14:paraId="40034B9A">
            <w:pPr>
              <w:widowControl w:val="0"/>
              <w:wordWrap/>
              <w:adjustRightInd/>
              <w:snapToGrid/>
              <w:spacing w:line="260" w:lineRule="exact"/>
              <w:ind w:left="0" w:leftChars="0" w:right="0" w:firstLine="0" w:firstLineChars="0"/>
              <w:jc w:val="center"/>
              <w:textAlignment w:val="auto"/>
              <w:outlineLvl w:val="9"/>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建设</w:t>
            </w:r>
          </w:p>
          <w:p w14:paraId="37D0B8A0">
            <w:pPr>
              <w:widowControl w:val="0"/>
              <w:wordWrap/>
              <w:adjustRightInd/>
              <w:snapToGrid/>
              <w:spacing w:line="260" w:lineRule="exact"/>
              <w:ind w:left="0" w:leftChars="0" w:right="0" w:firstLine="0" w:firstLineChars="0"/>
              <w:jc w:val="center"/>
              <w:textAlignment w:val="auto"/>
              <w:outlineLvl w:val="9"/>
              <w:rPr>
                <w:rFonts w:hint="eastAsia" w:ascii="黑体" w:hAnsi="黑体" w:eastAsia="黑体" w:cs="黑体"/>
                <w:b w:val="0"/>
                <w:bCs w:val="0"/>
                <w:sz w:val="24"/>
                <w:szCs w:val="24"/>
                <w:highlight w:val="none"/>
                <w:lang w:val="en-US"/>
              </w:rPr>
            </w:pPr>
            <w:r>
              <w:rPr>
                <w:rFonts w:hint="eastAsia" w:ascii="黑体" w:hAnsi="黑体" w:eastAsia="黑体" w:cs="黑体"/>
                <w:b w:val="0"/>
                <w:bCs w:val="0"/>
                <w:sz w:val="24"/>
                <w:szCs w:val="24"/>
                <w:highlight w:val="none"/>
                <w:lang w:val="en-US"/>
              </w:rPr>
              <w:t>计划</w:t>
            </w:r>
          </w:p>
          <w:p w14:paraId="51BA39A9">
            <w:pPr>
              <w:widowControl w:val="0"/>
              <w:wordWrap/>
              <w:adjustRightInd/>
              <w:snapToGrid/>
              <w:spacing w:line="260" w:lineRule="exact"/>
              <w:ind w:left="0" w:leftChars="0" w:right="0" w:firstLine="0" w:firstLineChars="0"/>
              <w:jc w:val="center"/>
              <w:textAlignment w:val="auto"/>
              <w:outlineLvl w:val="9"/>
              <w:rPr>
                <w:rFonts w:hint="eastAsia" w:ascii="黑体" w:hAnsi="黑体" w:eastAsia="黑体" w:cs="黑体"/>
                <w:b w:val="0"/>
                <w:bCs w:val="0"/>
                <w:sz w:val="24"/>
                <w:szCs w:val="24"/>
                <w:highlight w:val="none"/>
                <w:lang w:val="en-US"/>
              </w:rPr>
            </w:pPr>
            <w:r>
              <w:rPr>
                <w:rFonts w:hint="eastAsia" w:ascii="黑体" w:hAnsi="黑体" w:eastAsia="黑体" w:cs="黑体"/>
                <w:b w:val="0"/>
                <w:bCs w:val="0"/>
                <w:sz w:val="24"/>
                <w:szCs w:val="24"/>
                <w:highlight w:val="none"/>
              </w:rPr>
              <w:t>(</w:t>
            </w:r>
            <w:r>
              <w:rPr>
                <w:rFonts w:hint="eastAsia" w:ascii="黑体" w:hAnsi="黑体" w:eastAsia="黑体" w:cs="黑体"/>
                <w:b w:val="0"/>
                <w:bCs w:val="0"/>
                <w:sz w:val="24"/>
                <w:szCs w:val="24"/>
                <w:highlight w:val="none"/>
                <w:lang w:val="en-US" w:eastAsia="zh-CN"/>
              </w:rPr>
              <w:t>5</w:t>
            </w:r>
            <w:r>
              <w:rPr>
                <w:rFonts w:hint="eastAsia" w:ascii="黑体" w:hAnsi="黑体" w:eastAsia="黑体" w:cs="黑体"/>
                <w:b w:val="0"/>
                <w:bCs w:val="0"/>
                <w:sz w:val="24"/>
                <w:szCs w:val="24"/>
                <w:highlight w:val="none"/>
                <w:lang w:val="en-US"/>
              </w:rPr>
              <w:t>分</w:t>
            </w:r>
            <w:r>
              <w:rPr>
                <w:rFonts w:hint="eastAsia" w:ascii="黑体" w:hAnsi="黑体" w:eastAsia="黑体" w:cs="黑体"/>
                <w:b w:val="0"/>
                <w:bCs w:val="0"/>
                <w:sz w:val="24"/>
                <w:szCs w:val="24"/>
                <w:highlight w:val="none"/>
              </w:rPr>
              <w:t>)</w:t>
            </w:r>
          </w:p>
        </w:tc>
        <w:tc>
          <w:tcPr>
            <w:tcW w:w="805" w:type="dxa"/>
            <w:vAlign w:val="center"/>
          </w:tcPr>
          <w:p w14:paraId="3CD3CD49">
            <w:pPr>
              <w:widowControl w:val="0"/>
              <w:wordWrap/>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rPr>
              <w:t>建设计划</w:t>
            </w:r>
          </w:p>
        </w:tc>
        <w:tc>
          <w:tcPr>
            <w:tcW w:w="7324" w:type="dxa"/>
            <w:vAlign w:val="center"/>
          </w:tcPr>
          <w:p w14:paraId="393A2899">
            <w:pPr>
              <w:widowControl w:val="0"/>
              <w:numPr>
                <w:ilvl w:val="0"/>
                <w:numId w:val="0"/>
              </w:numPr>
              <w:tabs>
                <w:tab w:val="left" w:pos="420"/>
              </w:tabs>
              <w:wordWrap/>
              <w:adjustRightInd/>
              <w:snapToGrid/>
              <w:spacing w:line="240" w:lineRule="auto"/>
              <w:ind w:left="0" w:leftChars="0" w:right="0" w:firstLine="0" w:firstLineChars="0"/>
              <w:jc w:val="both"/>
              <w:textAlignment w:val="auto"/>
              <w:outlineLvl w:val="9"/>
              <w:rPr>
                <w:rFonts w:hint="eastAsia"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lang w:val="en-US"/>
              </w:rPr>
              <w:t>今后五年</w:t>
            </w:r>
            <w:r>
              <w:rPr>
                <w:rFonts w:hint="eastAsia" w:ascii="仿宋_GB2312" w:hAnsi="仿宋_GB2312" w:eastAsia="仿宋_GB2312" w:cs="仿宋_GB2312"/>
                <w:sz w:val="24"/>
                <w:szCs w:val="24"/>
                <w:highlight w:val="none"/>
                <w:lang w:val="en-US" w:eastAsia="zh-CN"/>
              </w:rPr>
              <w:t>课程思政</w:t>
            </w:r>
            <w:r>
              <w:rPr>
                <w:rFonts w:hint="eastAsia" w:ascii="仿宋_GB2312" w:hAnsi="仿宋_GB2312" w:eastAsia="仿宋_GB2312" w:cs="仿宋_GB2312"/>
                <w:sz w:val="24"/>
                <w:szCs w:val="24"/>
                <w:highlight w:val="none"/>
                <w:lang w:val="en-US"/>
              </w:rPr>
              <w:t>建设</w:t>
            </w:r>
            <w:r>
              <w:rPr>
                <w:rFonts w:hint="eastAsia" w:ascii="仿宋_GB2312" w:hAnsi="仿宋_GB2312" w:eastAsia="仿宋_GB2312" w:cs="仿宋_GB2312"/>
                <w:sz w:val="24"/>
                <w:szCs w:val="24"/>
                <w:highlight w:val="none"/>
                <w:lang w:val="en-US" w:eastAsia="zh-CN"/>
              </w:rPr>
              <w:t>方向正确，措施得当，保障有力，可</w:t>
            </w:r>
            <w:r>
              <w:rPr>
                <w:rFonts w:hint="eastAsia" w:ascii="仿宋_GB2312" w:hAnsi="仿宋_GB2312" w:eastAsia="仿宋_GB2312" w:cs="仿宋_GB2312"/>
                <w:sz w:val="24"/>
                <w:szCs w:val="24"/>
                <w:highlight w:val="none"/>
                <w:lang w:val="en-US"/>
              </w:rPr>
              <w:t>操作性</w:t>
            </w:r>
            <w:r>
              <w:rPr>
                <w:rFonts w:hint="eastAsia" w:ascii="仿宋_GB2312" w:hAnsi="仿宋_GB2312" w:eastAsia="仿宋_GB2312" w:cs="仿宋_GB2312"/>
                <w:sz w:val="24"/>
                <w:szCs w:val="24"/>
                <w:highlight w:val="none"/>
                <w:lang w:val="en-US" w:eastAsia="zh-CN"/>
              </w:rPr>
              <w:t>强，能有效提升育人成效。</w:t>
            </w:r>
          </w:p>
        </w:tc>
        <w:tc>
          <w:tcPr>
            <w:tcW w:w="456" w:type="dxa"/>
            <w:vAlign w:val="center"/>
          </w:tcPr>
          <w:p w14:paraId="1C177003">
            <w:pPr>
              <w:widowControl w:val="0"/>
              <w:wordWrap/>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p>
        </w:tc>
      </w:tr>
    </w:tbl>
    <w:p w14:paraId="1C6A8C19">
      <w:pPr>
        <w:widowControl w:val="0"/>
        <w:wordWrap/>
        <w:adjustRightInd/>
        <w:snapToGrid/>
        <w:spacing w:line="560" w:lineRule="exact"/>
        <w:textAlignment w:val="auto"/>
        <w:rPr>
          <w:rFonts w:hint="eastAsia" w:ascii="仿宋_GB2312" w:hAnsi="仿宋_GB2312" w:eastAsia="仿宋_GB2312" w:cs="仿宋_GB2312"/>
          <w:sz w:val="32"/>
          <w:szCs w:val="32"/>
          <w:highlight w:val="none"/>
          <w:lang w:val="en-US" w:eastAsia="zh-CN"/>
        </w:rPr>
        <w:sectPr>
          <w:pgSz w:w="11906" w:h="16838"/>
          <w:pgMar w:top="1440" w:right="1803" w:bottom="1440" w:left="1803" w:header="851" w:footer="992" w:gutter="0"/>
          <w:pgBorders w:offsetFrom="page">
            <w:top w:val="none" w:sz="0" w:space="0"/>
            <w:left w:val="none" w:sz="0" w:space="0"/>
            <w:bottom w:val="none" w:sz="0" w:space="0"/>
            <w:right w:val="none" w:sz="0" w:space="0"/>
          </w:pgBorders>
          <w:pgNumType w:fmt="decimal"/>
          <w:cols w:space="720" w:num="1"/>
          <w:rtlGutter w:val="0"/>
          <w:docGrid w:type="lines" w:linePitch="332" w:charSpace="0"/>
        </w:sectPr>
      </w:pPr>
    </w:p>
    <w:p w14:paraId="7D5EBAE1">
      <w:pPr>
        <w:widowControl w:val="0"/>
        <w:wordWrap/>
        <w:adjustRightInd/>
        <w:snapToGrid/>
        <w:spacing w:line="560" w:lineRule="exact"/>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附表3</w:t>
      </w:r>
    </w:p>
    <w:p w14:paraId="2E9A96CF">
      <w:pPr>
        <w:widowControl w:val="0"/>
        <w:wordWrap/>
        <w:adjustRightInd/>
        <w:snapToGrid/>
        <w:spacing w:line="560" w:lineRule="exact"/>
        <w:jc w:val="center"/>
        <w:textAlignment w:val="auto"/>
        <w:rPr>
          <w:rFonts w:hint="eastAsia" w:ascii="黑体" w:hAnsi="黑体" w:eastAsia="黑体" w:cs="黑体"/>
          <w:sz w:val="28"/>
          <w:szCs w:val="28"/>
          <w:highlight w:val="none"/>
          <w:lang w:val="en-US" w:eastAsia="zh-CN"/>
        </w:rPr>
      </w:pPr>
      <w:r>
        <w:rPr>
          <w:rFonts w:hint="eastAsia" w:ascii="方正小标宋简体" w:hAnsi="方正小标宋简体" w:eastAsia="方正小标宋简体" w:cs="方正小标宋简体"/>
          <w:i w:val="0"/>
          <w:color w:val="000000"/>
          <w:kern w:val="0"/>
          <w:sz w:val="36"/>
          <w:szCs w:val="36"/>
          <w:highlight w:val="none"/>
          <w:u w:val="none"/>
          <w:lang w:val="en-US" w:eastAsia="zh-CN" w:bidi="ar-SA"/>
        </w:rPr>
        <w:t>第五批黑龙江省高等学校课程思政示范课程和教学团队培育项目申报汇总表</w:t>
      </w:r>
    </w:p>
    <w:tbl>
      <w:tblPr>
        <w:tblStyle w:val="6"/>
        <w:tblW w:w="147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42"/>
        <w:gridCol w:w="961"/>
        <w:gridCol w:w="1175"/>
        <w:gridCol w:w="914"/>
        <w:gridCol w:w="635"/>
        <w:gridCol w:w="587"/>
        <w:gridCol w:w="400"/>
        <w:gridCol w:w="587"/>
        <w:gridCol w:w="530"/>
        <w:gridCol w:w="628"/>
        <w:gridCol w:w="864"/>
        <w:gridCol w:w="448"/>
        <w:gridCol w:w="986"/>
        <w:gridCol w:w="709"/>
        <w:gridCol w:w="717"/>
        <w:gridCol w:w="1240"/>
        <w:gridCol w:w="1304"/>
        <w:gridCol w:w="1712"/>
      </w:tblGrid>
      <w:tr w14:paraId="098E4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4739" w:type="dxa"/>
            <w:gridSpan w:val="18"/>
            <w:vAlign w:val="center"/>
          </w:tcPr>
          <w:p w14:paraId="2F14C9A6">
            <w:pPr>
              <w:widowControl/>
              <w:jc w:val="left"/>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SA"/>
              </w:rPr>
              <w:t>学</w:t>
            </w:r>
            <w:r>
              <w:rPr>
                <w:rFonts w:hint="eastAsia" w:ascii="宋体" w:hAnsi="宋体" w:cs="宋体"/>
                <w:b/>
                <w:i w:val="0"/>
                <w:color w:val="000000"/>
                <w:kern w:val="0"/>
                <w:sz w:val="24"/>
                <w:szCs w:val="24"/>
                <w:highlight w:val="none"/>
                <w:u w:val="none"/>
                <w:lang w:val="en-US" w:eastAsia="zh-CN" w:bidi="ar-SA"/>
              </w:rPr>
              <w:t>院</w:t>
            </w:r>
            <w:r>
              <w:rPr>
                <w:rFonts w:hint="eastAsia" w:ascii="宋体" w:hAnsi="宋体" w:eastAsia="宋体" w:cs="宋体"/>
                <w:b/>
                <w:i w:val="0"/>
                <w:color w:val="000000"/>
                <w:kern w:val="0"/>
                <w:sz w:val="24"/>
                <w:szCs w:val="24"/>
                <w:highlight w:val="none"/>
                <w:u w:val="none"/>
                <w:lang w:val="en-US" w:eastAsia="zh-CN" w:bidi="ar-SA"/>
              </w:rPr>
              <w:t>名称（公章）：</w:t>
            </w:r>
          </w:p>
        </w:tc>
      </w:tr>
      <w:tr w14:paraId="58B89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342" w:type="dxa"/>
            <w:tcBorders>
              <w:top w:val="single" w:color="000000" w:sz="4" w:space="0"/>
              <w:left w:val="single" w:color="000000" w:sz="4" w:space="0"/>
              <w:bottom w:val="single" w:color="000000" w:sz="4" w:space="0"/>
              <w:right w:val="single" w:color="000000" w:sz="4" w:space="0"/>
            </w:tcBorders>
            <w:vAlign w:val="center"/>
          </w:tcPr>
          <w:p w14:paraId="717CAEE2">
            <w:pPr>
              <w:widowControl/>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序号</w:t>
            </w:r>
          </w:p>
        </w:tc>
        <w:tc>
          <w:tcPr>
            <w:tcW w:w="961" w:type="dxa"/>
            <w:tcBorders>
              <w:top w:val="single" w:color="000000" w:sz="4" w:space="0"/>
              <w:left w:val="single" w:color="000000" w:sz="4" w:space="0"/>
              <w:bottom w:val="single" w:color="000000" w:sz="4" w:space="0"/>
              <w:right w:val="single" w:color="000000" w:sz="4" w:space="0"/>
            </w:tcBorders>
            <w:vAlign w:val="center"/>
          </w:tcPr>
          <w:p w14:paraId="3FCEFA36">
            <w:pPr>
              <w:widowControl/>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申报学</w:t>
            </w:r>
            <w:r>
              <w:rPr>
                <w:rFonts w:hint="eastAsia" w:ascii="宋体" w:hAnsi="宋体" w:cs="宋体"/>
                <w:b/>
                <w:i w:val="0"/>
                <w:color w:val="000000"/>
                <w:kern w:val="0"/>
                <w:sz w:val="20"/>
                <w:szCs w:val="20"/>
                <w:highlight w:val="none"/>
                <w:u w:val="none"/>
                <w:lang w:val="en-US" w:eastAsia="zh-CN" w:bidi="ar-SA"/>
              </w:rPr>
              <w:t>院</w:t>
            </w:r>
          </w:p>
        </w:tc>
        <w:tc>
          <w:tcPr>
            <w:tcW w:w="1175" w:type="dxa"/>
            <w:tcBorders>
              <w:top w:val="single" w:color="000000" w:sz="4" w:space="0"/>
              <w:left w:val="single" w:color="000000" w:sz="4" w:space="0"/>
              <w:bottom w:val="single" w:color="000000" w:sz="4" w:space="0"/>
              <w:right w:val="single" w:color="000000" w:sz="4" w:space="0"/>
            </w:tcBorders>
            <w:vAlign w:val="center"/>
          </w:tcPr>
          <w:p w14:paraId="70DFB594">
            <w:pPr>
              <w:widowControl/>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课程名称</w:t>
            </w:r>
          </w:p>
        </w:tc>
        <w:tc>
          <w:tcPr>
            <w:tcW w:w="914" w:type="dxa"/>
            <w:tcBorders>
              <w:top w:val="single" w:color="000000" w:sz="4" w:space="0"/>
              <w:left w:val="single" w:color="000000" w:sz="4" w:space="0"/>
              <w:bottom w:val="single" w:color="000000" w:sz="4" w:space="0"/>
              <w:right w:val="single" w:color="000000" w:sz="4" w:space="0"/>
            </w:tcBorders>
            <w:vAlign w:val="center"/>
          </w:tcPr>
          <w:p w14:paraId="27293625">
            <w:pPr>
              <w:widowControl/>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课程类型</w:t>
            </w:r>
          </w:p>
        </w:tc>
        <w:tc>
          <w:tcPr>
            <w:tcW w:w="635" w:type="dxa"/>
            <w:tcBorders>
              <w:top w:val="single" w:color="000000" w:sz="4" w:space="0"/>
              <w:left w:val="single" w:color="000000" w:sz="4" w:space="0"/>
              <w:bottom w:val="single" w:color="000000" w:sz="4" w:space="0"/>
              <w:right w:val="single" w:color="000000" w:sz="4" w:space="0"/>
            </w:tcBorders>
            <w:vAlign w:val="center"/>
          </w:tcPr>
          <w:p w14:paraId="0281A124">
            <w:pPr>
              <w:widowControl/>
              <w:jc w:val="center"/>
              <w:textAlignment w:val="center"/>
              <w:rPr>
                <w:rFonts w:hint="eastAsia" w:ascii="宋体" w:hAnsi="宋体" w:eastAsia="宋体" w:cs="宋体"/>
                <w:b/>
                <w:i w:val="0"/>
                <w:color w:val="000000"/>
                <w:kern w:val="0"/>
                <w:sz w:val="20"/>
                <w:szCs w:val="20"/>
                <w:highlight w:val="none"/>
                <w:u w:val="none"/>
                <w:lang w:val="en-US" w:eastAsia="zh-CN" w:bidi="ar-SA"/>
              </w:rPr>
            </w:pPr>
            <w:r>
              <w:rPr>
                <w:rFonts w:hint="eastAsia" w:ascii="宋体" w:hAnsi="宋体" w:eastAsia="宋体" w:cs="宋体"/>
                <w:b/>
                <w:i w:val="0"/>
                <w:color w:val="000000"/>
                <w:kern w:val="0"/>
                <w:sz w:val="20"/>
                <w:szCs w:val="20"/>
                <w:highlight w:val="none"/>
                <w:u w:val="none"/>
                <w:lang w:val="en-US" w:eastAsia="zh-CN" w:bidi="ar-SA"/>
              </w:rPr>
              <w:t>课程</w:t>
            </w:r>
          </w:p>
          <w:p w14:paraId="44C70EA4">
            <w:pPr>
              <w:widowControl/>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性质</w:t>
            </w:r>
          </w:p>
        </w:tc>
        <w:tc>
          <w:tcPr>
            <w:tcW w:w="587" w:type="dxa"/>
            <w:tcBorders>
              <w:top w:val="single" w:color="000000" w:sz="4" w:space="0"/>
              <w:left w:val="single" w:color="000000" w:sz="4" w:space="0"/>
              <w:bottom w:val="single" w:color="000000" w:sz="4" w:space="0"/>
              <w:right w:val="single" w:color="000000" w:sz="4" w:space="0"/>
            </w:tcBorders>
            <w:vAlign w:val="center"/>
          </w:tcPr>
          <w:p w14:paraId="515CE3A7">
            <w:pPr>
              <w:widowControl/>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开课年级</w:t>
            </w:r>
          </w:p>
        </w:tc>
        <w:tc>
          <w:tcPr>
            <w:tcW w:w="400" w:type="dxa"/>
            <w:tcBorders>
              <w:top w:val="single" w:color="000000" w:sz="4" w:space="0"/>
              <w:left w:val="single" w:color="000000" w:sz="4" w:space="0"/>
              <w:bottom w:val="single" w:color="000000" w:sz="4" w:space="0"/>
              <w:right w:val="single" w:color="000000" w:sz="4" w:space="0"/>
            </w:tcBorders>
            <w:vAlign w:val="center"/>
          </w:tcPr>
          <w:p w14:paraId="53D7CF7C">
            <w:pPr>
              <w:widowControl/>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学时</w:t>
            </w:r>
          </w:p>
        </w:tc>
        <w:tc>
          <w:tcPr>
            <w:tcW w:w="587" w:type="dxa"/>
            <w:tcBorders>
              <w:top w:val="single" w:color="000000" w:sz="4" w:space="0"/>
              <w:left w:val="single" w:color="000000" w:sz="4" w:space="0"/>
              <w:bottom w:val="single" w:color="000000" w:sz="4" w:space="0"/>
              <w:right w:val="single" w:color="000000" w:sz="4" w:space="0"/>
            </w:tcBorders>
            <w:vAlign w:val="center"/>
          </w:tcPr>
          <w:p w14:paraId="593B4066">
            <w:pPr>
              <w:widowControl/>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学分</w:t>
            </w:r>
          </w:p>
        </w:tc>
        <w:tc>
          <w:tcPr>
            <w:tcW w:w="530" w:type="dxa"/>
            <w:tcBorders>
              <w:top w:val="single" w:color="000000" w:sz="4" w:space="0"/>
              <w:left w:val="single" w:color="000000" w:sz="4" w:space="0"/>
              <w:bottom w:val="single" w:color="000000" w:sz="4" w:space="0"/>
              <w:right w:val="single" w:color="000000" w:sz="4" w:space="0"/>
            </w:tcBorders>
            <w:vAlign w:val="center"/>
          </w:tcPr>
          <w:p w14:paraId="0FB9F4F5">
            <w:pPr>
              <w:widowControl/>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最近两期开课时间</w:t>
            </w:r>
          </w:p>
        </w:tc>
        <w:tc>
          <w:tcPr>
            <w:tcW w:w="628" w:type="dxa"/>
            <w:tcBorders>
              <w:top w:val="single" w:color="000000" w:sz="4" w:space="0"/>
              <w:left w:val="single" w:color="000000" w:sz="4" w:space="0"/>
              <w:bottom w:val="single" w:color="000000" w:sz="4" w:space="0"/>
              <w:right w:val="single" w:color="000000" w:sz="4" w:space="0"/>
            </w:tcBorders>
            <w:vAlign w:val="center"/>
          </w:tcPr>
          <w:p w14:paraId="60F83CD6">
            <w:pPr>
              <w:widowControl/>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最近两期学生总人数</w:t>
            </w:r>
          </w:p>
        </w:tc>
        <w:tc>
          <w:tcPr>
            <w:tcW w:w="864" w:type="dxa"/>
            <w:tcBorders>
              <w:top w:val="single" w:color="000000" w:sz="4" w:space="0"/>
              <w:left w:val="single" w:color="000000" w:sz="4" w:space="0"/>
              <w:bottom w:val="single" w:color="000000" w:sz="4" w:space="0"/>
              <w:right w:val="single" w:color="000000" w:sz="4" w:space="0"/>
            </w:tcBorders>
            <w:vAlign w:val="center"/>
          </w:tcPr>
          <w:p w14:paraId="367A823B">
            <w:pPr>
              <w:widowControl/>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负责人</w:t>
            </w:r>
          </w:p>
        </w:tc>
        <w:tc>
          <w:tcPr>
            <w:tcW w:w="448" w:type="dxa"/>
            <w:tcBorders>
              <w:top w:val="single" w:color="000000" w:sz="4" w:space="0"/>
              <w:left w:val="single" w:color="000000" w:sz="4" w:space="0"/>
              <w:bottom w:val="single" w:color="000000" w:sz="4" w:space="0"/>
              <w:right w:val="single" w:color="000000" w:sz="4" w:space="0"/>
            </w:tcBorders>
            <w:vAlign w:val="center"/>
          </w:tcPr>
          <w:p w14:paraId="04005BD2">
            <w:pPr>
              <w:widowControl/>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职称</w:t>
            </w:r>
          </w:p>
        </w:tc>
        <w:tc>
          <w:tcPr>
            <w:tcW w:w="986" w:type="dxa"/>
            <w:tcBorders>
              <w:top w:val="single" w:color="000000" w:sz="4" w:space="0"/>
              <w:left w:val="single" w:color="000000" w:sz="4" w:space="0"/>
              <w:bottom w:val="single" w:color="000000" w:sz="4" w:space="0"/>
              <w:right w:val="single" w:color="000000" w:sz="4" w:space="0"/>
            </w:tcBorders>
            <w:vAlign w:val="center"/>
          </w:tcPr>
          <w:p w14:paraId="6046B648">
            <w:pPr>
              <w:widowControl/>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手机号</w:t>
            </w:r>
          </w:p>
        </w:tc>
        <w:tc>
          <w:tcPr>
            <w:tcW w:w="709" w:type="dxa"/>
            <w:tcBorders>
              <w:top w:val="single" w:color="000000" w:sz="4" w:space="0"/>
              <w:left w:val="single" w:color="000000" w:sz="4" w:space="0"/>
              <w:bottom w:val="single" w:color="000000" w:sz="4" w:space="0"/>
              <w:right w:val="single" w:color="000000" w:sz="4" w:space="0"/>
            </w:tcBorders>
            <w:vAlign w:val="center"/>
          </w:tcPr>
          <w:p w14:paraId="07278FA2">
            <w:pPr>
              <w:widowControl/>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学科门类/专业大类代码</w:t>
            </w:r>
          </w:p>
        </w:tc>
        <w:tc>
          <w:tcPr>
            <w:tcW w:w="717" w:type="dxa"/>
            <w:tcBorders>
              <w:top w:val="single" w:color="000000" w:sz="4" w:space="0"/>
              <w:left w:val="single" w:color="000000" w:sz="4" w:space="0"/>
              <w:bottom w:val="single" w:color="000000" w:sz="4" w:space="0"/>
              <w:right w:val="single" w:color="000000" w:sz="4" w:space="0"/>
            </w:tcBorders>
            <w:vAlign w:val="center"/>
          </w:tcPr>
          <w:p w14:paraId="6FB8A19D">
            <w:pPr>
              <w:widowControl/>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一级学科/专业类代码</w:t>
            </w:r>
          </w:p>
        </w:tc>
        <w:tc>
          <w:tcPr>
            <w:tcW w:w="1240" w:type="dxa"/>
            <w:tcBorders>
              <w:top w:val="single" w:color="000000" w:sz="4" w:space="0"/>
              <w:left w:val="single" w:color="000000" w:sz="4" w:space="0"/>
              <w:bottom w:val="single" w:color="000000" w:sz="4" w:space="0"/>
              <w:right w:val="single" w:color="000000" w:sz="4" w:space="0"/>
            </w:tcBorders>
            <w:vAlign w:val="center"/>
          </w:tcPr>
          <w:p w14:paraId="107EB1F3">
            <w:pPr>
              <w:widowControl/>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SA"/>
              </w:rPr>
              <w:t>推荐类别</w:t>
            </w:r>
          </w:p>
        </w:tc>
        <w:tc>
          <w:tcPr>
            <w:tcW w:w="1304" w:type="dxa"/>
            <w:tcBorders>
              <w:top w:val="single" w:color="000000" w:sz="4" w:space="0"/>
              <w:left w:val="single" w:color="000000" w:sz="4" w:space="0"/>
              <w:bottom w:val="single" w:color="000000" w:sz="4" w:space="0"/>
              <w:right w:val="single" w:color="000000" w:sz="4" w:space="0"/>
            </w:tcBorders>
            <w:vAlign w:val="center"/>
          </w:tcPr>
          <w:p w14:paraId="75C6B5B9">
            <w:pPr>
              <w:widowControl/>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SA"/>
              </w:rPr>
              <w:t>近三年评教结果（</w:t>
            </w:r>
            <w:r>
              <w:rPr>
                <w:rStyle w:val="16"/>
                <w:rFonts w:eastAsia="宋体"/>
                <w:highlight w:val="none"/>
                <w:lang w:val="en-US" w:eastAsia="zh-CN" w:bidi="ar-SA"/>
              </w:rPr>
              <w:t>20</w:t>
            </w:r>
            <w:r>
              <w:rPr>
                <w:rStyle w:val="16"/>
                <w:highlight w:val="none"/>
                <w:lang w:val="en-US" w:eastAsia="zh-CN" w:bidi="ar-SA"/>
              </w:rPr>
              <w:t>21</w:t>
            </w:r>
            <w:r>
              <w:rPr>
                <w:rStyle w:val="17"/>
                <w:highlight w:val="none"/>
                <w:lang w:val="en-US" w:eastAsia="zh-CN" w:bidi="ar-SA"/>
              </w:rPr>
              <w:t>秋-</w:t>
            </w:r>
            <w:r>
              <w:rPr>
                <w:rStyle w:val="16"/>
                <w:rFonts w:eastAsia="宋体"/>
                <w:highlight w:val="none"/>
                <w:lang w:val="en-US" w:eastAsia="zh-CN" w:bidi="ar-SA"/>
              </w:rPr>
              <w:t>202</w:t>
            </w:r>
            <w:r>
              <w:rPr>
                <w:rStyle w:val="16"/>
                <w:highlight w:val="none"/>
                <w:lang w:val="en-US" w:eastAsia="zh-CN" w:bidi="ar-SA"/>
              </w:rPr>
              <w:t>4</w:t>
            </w:r>
            <w:r>
              <w:rPr>
                <w:rStyle w:val="17"/>
                <w:highlight w:val="none"/>
                <w:lang w:val="en-US" w:eastAsia="zh-CN" w:bidi="ar-SA"/>
              </w:rPr>
              <w:t>春）</w:t>
            </w:r>
          </w:p>
        </w:tc>
        <w:tc>
          <w:tcPr>
            <w:tcW w:w="1712" w:type="dxa"/>
            <w:tcBorders>
              <w:top w:val="single" w:color="000000" w:sz="4" w:space="0"/>
              <w:left w:val="single" w:color="000000" w:sz="4" w:space="0"/>
              <w:bottom w:val="single" w:color="000000" w:sz="4" w:space="0"/>
              <w:right w:val="single" w:color="000000" w:sz="4" w:space="0"/>
            </w:tcBorders>
            <w:vAlign w:val="center"/>
          </w:tcPr>
          <w:p w14:paraId="756F2652">
            <w:pPr>
              <w:widowControl/>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SA"/>
              </w:rPr>
              <w:t>团队成员名单</w:t>
            </w:r>
            <w:r>
              <w:rPr>
                <w:rFonts w:hint="eastAsia" w:ascii="宋体" w:hAnsi="宋体" w:eastAsia="宋体" w:cs="宋体"/>
                <w:b/>
                <w:i w:val="0"/>
                <w:color w:val="000000"/>
                <w:kern w:val="0"/>
                <w:sz w:val="22"/>
                <w:szCs w:val="22"/>
                <w:highlight w:val="none"/>
                <w:u w:val="none"/>
                <w:lang w:val="en-US" w:eastAsia="zh-CN" w:bidi="ar-SA"/>
              </w:rPr>
              <w:br w:type="textWrapping"/>
            </w:r>
            <w:r>
              <w:rPr>
                <w:rFonts w:hint="eastAsia" w:ascii="宋体" w:hAnsi="宋体" w:eastAsia="宋体" w:cs="宋体"/>
                <w:b/>
                <w:i w:val="0"/>
                <w:color w:val="000000"/>
                <w:kern w:val="0"/>
                <w:sz w:val="22"/>
                <w:szCs w:val="22"/>
                <w:highlight w:val="none"/>
                <w:u w:val="none"/>
                <w:lang w:val="en-US" w:eastAsia="zh-CN" w:bidi="ar-SA"/>
              </w:rPr>
              <w:t>（限</w:t>
            </w:r>
            <w:r>
              <w:rPr>
                <w:rStyle w:val="15"/>
                <w:rFonts w:eastAsia="宋体"/>
                <w:highlight w:val="none"/>
                <w:lang w:val="en-US" w:eastAsia="zh-CN" w:bidi="ar-SA"/>
              </w:rPr>
              <w:t>7</w:t>
            </w:r>
            <w:r>
              <w:rPr>
                <w:rStyle w:val="18"/>
                <w:highlight w:val="none"/>
                <w:lang w:val="en-US" w:eastAsia="zh-CN" w:bidi="ar-SA"/>
              </w:rPr>
              <w:t>人之内，没有可填无）</w:t>
            </w:r>
          </w:p>
        </w:tc>
      </w:tr>
      <w:tr w14:paraId="2AA5A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5" w:hRule="atLeast"/>
          <w:jc w:val="center"/>
        </w:trPr>
        <w:tc>
          <w:tcPr>
            <w:tcW w:w="342" w:type="dxa"/>
            <w:tcBorders>
              <w:top w:val="single" w:color="000000" w:sz="4" w:space="0"/>
              <w:left w:val="single" w:color="000000" w:sz="4" w:space="0"/>
              <w:bottom w:val="single" w:color="000000" w:sz="4" w:space="0"/>
              <w:right w:val="single" w:color="000000" w:sz="4" w:space="0"/>
            </w:tcBorders>
            <w:vAlign w:val="center"/>
          </w:tcPr>
          <w:p w14:paraId="4C3BC268">
            <w:pPr>
              <w:widowControl/>
              <w:jc w:val="center"/>
              <w:textAlignment w:val="center"/>
              <w:rPr>
                <w:rFonts w:hint="eastAsia" w:ascii="Times New Roman" w:hAnsi="Times New Roman" w:eastAsia="宋体" w:cs="Times New Roman"/>
                <w:b/>
                <w:i w:val="0"/>
                <w:color w:val="000000"/>
                <w:sz w:val="20"/>
                <w:szCs w:val="20"/>
                <w:highlight w:val="none"/>
                <w:u w:val="none"/>
              </w:rPr>
            </w:pPr>
            <w:r>
              <w:rPr>
                <w:rFonts w:hint="eastAsia" w:ascii="Times New Roman" w:hAnsi="Times New Roman" w:eastAsia="宋体" w:cs="Times New Roman"/>
                <w:b/>
                <w:i w:val="0"/>
                <w:color w:val="000000"/>
                <w:kern w:val="0"/>
                <w:sz w:val="20"/>
                <w:szCs w:val="20"/>
                <w:highlight w:val="none"/>
                <w:u w:val="none"/>
                <w:lang w:val="en-US" w:eastAsia="zh-CN" w:bidi="ar-SA"/>
              </w:rPr>
              <w:t>1</w:t>
            </w:r>
          </w:p>
        </w:tc>
        <w:tc>
          <w:tcPr>
            <w:tcW w:w="961" w:type="dxa"/>
            <w:tcBorders>
              <w:top w:val="single" w:color="000000" w:sz="4" w:space="0"/>
              <w:left w:val="single" w:color="000000" w:sz="4" w:space="0"/>
              <w:bottom w:val="single" w:color="000000" w:sz="4" w:space="0"/>
              <w:right w:val="single" w:color="000000" w:sz="4" w:space="0"/>
            </w:tcBorders>
            <w:vAlign w:val="top"/>
          </w:tcPr>
          <w:p w14:paraId="398997A2">
            <w:pPr>
              <w:jc w:val="both"/>
              <w:rPr>
                <w:rFonts w:hint="eastAsia" w:ascii="宋体" w:hAnsi="宋体" w:eastAsia="宋体" w:cs="宋体"/>
                <w:i w:val="0"/>
                <w:color w:val="000000"/>
                <w:sz w:val="22"/>
                <w:szCs w:val="22"/>
                <w:highlight w:val="none"/>
                <w:u w:val="none"/>
              </w:rPr>
            </w:pPr>
          </w:p>
        </w:tc>
        <w:tc>
          <w:tcPr>
            <w:tcW w:w="1175" w:type="dxa"/>
            <w:tcBorders>
              <w:top w:val="single" w:color="000000" w:sz="4" w:space="0"/>
              <w:left w:val="single" w:color="000000" w:sz="4" w:space="0"/>
              <w:bottom w:val="single" w:color="000000" w:sz="4" w:space="0"/>
              <w:right w:val="single" w:color="000000" w:sz="4" w:space="0"/>
            </w:tcBorders>
            <w:vAlign w:val="top"/>
          </w:tcPr>
          <w:p w14:paraId="466A108D">
            <w:pPr>
              <w:jc w:val="both"/>
              <w:rPr>
                <w:rFonts w:hint="eastAsia" w:ascii="宋体" w:hAnsi="宋体" w:eastAsia="宋体" w:cs="宋体"/>
                <w:i w:val="0"/>
                <w:color w:val="000000"/>
                <w:sz w:val="22"/>
                <w:szCs w:val="22"/>
                <w:highlight w:val="none"/>
                <w:u w:val="none"/>
              </w:rPr>
            </w:pPr>
          </w:p>
        </w:tc>
        <w:tc>
          <w:tcPr>
            <w:tcW w:w="914" w:type="dxa"/>
            <w:tcBorders>
              <w:top w:val="single" w:color="000000" w:sz="4" w:space="0"/>
              <w:left w:val="single" w:color="000000" w:sz="4" w:space="0"/>
              <w:bottom w:val="single" w:color="000000" w:sz="4" w:space="0"/>
              <w:right w:val="single" w:color="000000" w:sz="4" w:space="0"/>
            </w:tcBorders>
            <w:vAlign w:val="top"/>
          </w:tcPr>
          <w:p w14:paraId="1ADFCC76">
            <w:pPr>
              <w:jc w:val="both"/>
              <w:rPr>
                <w:rFonts w:hint="eastAsia" w:ascii="宋体" w:hAnsi="宋体" w:eastAsia="宋体" w:cs="宋体"/>
                <w:i w:val="0"/>
                <w:color w:val="000000"/>
                <w:sz w:val="22"/>
                <w:szCs w:val="22"/>
                <w:highlight w:val="none"/>
                <w:u w:val="none"/>
              </w:rPr>
            </w:pPr>
          </w:p>
        </w:tc>
        <w:tc>
          <w:tcPr>
            <w:tcW w:w="635" w:type="dxa"/>
            <w:tcBorders>
              <w:top w:val="single" w:color="000000" w:sz="4" w:space="0"/>
              <w:left w:val="single" w:color="000000" w:sz="4" w:space="0"/>
              <w:bottom w:val="single" w:color="000000" w:sz="4" w:space="0"/>
              <w:right w:val="single" w:color="000000" w:sz="4" w:space="0"/>
            </w:tcBorders>
            <w:vAlign w:val="top"/>
          </w:tcPr>
          <w:p w14:paraId="7944ECB9">
            <w:pPr>
              <w:jc w:val="both"/>
              <w:rPr>
                <w:rFonts w:hint="eastAsia" w:ascii="宋体" w:hAnsi="宋体" w:eastAsia="宋体" w:cs="宋体"/>
                <w:i w:val="0"/>
                <w:color w:val="000000"/>
                <w:sz w:val="22"/>
                <w:szCs w:val="22"/>
                <w:highlight w:val="none"/>
                <w:u w:val="none"/>
              </w:rPr>
            </w:pPr>
          </w:p>
        </w:tc>
        <w:tc>
          <w:tcPr>
            <w:tcW w:w="587" w:type="dxa"/>
            <w:tcBorders>
              <w:top w:val="single" w:color="000000" w:sz="4" w:space="0"/>
              <w:left w:val="single" w:color="000000" w:sz="4" w:space="0"/>
              <w:bottom w:val="single" w:color="000000" w:sz="4" w:space="0"/>
              <w:right w:val="single" w:color="000000" w:sz="4" w:space="0"/>
            </w:tcBorders>
            <w:vAlign w:val="top"/>
          </w:tcPr>
          <w:p w14:paraId="6A65561D">
            <w:pPr>
              <w:jc w:val="both"/>
              <w:rPr>
                <w:rFonts w:hint="eastAsia" w:ascii="宋体" w:hAnsi="宋体" w:eastAsia="宋体" w:cs="宋体"/>
                <w:i w:val="0"/>
                <w:color w:val="000000"/>
                <w:sz w:val="22"/>
                <w:szCs w:val="22"/>
                <w:highlight w:val="none"/>
                <w:u w:val="none"/>
              </w:rPr>
            </w:pPr>
          </w:p>
        </w:tc>
        <w:tc>
          <w:tcPr>
            <w:tcW w:w="400" w:type="dxa"/>
            <w:tcBorders>
              <w:top w:val="single" w:color="000000" w:sz="4" w:space="0"/>
              <w:left w:val="single" w:color="000000" w:sz="4" w:space="0"/>
              <w:bottom w:val="single" w:color="000000" w:sz="4" w:space="0"/>
              <w:right w:val="single" w:color="000000" w:sz="4" w:space="0"/>
            </w:tcBorders>
            <w:vAlign w:val="top"/>
          </w:tcPr>
          <w:p w14:paraId="78E6BCDC">
            <w:pPr>
              <w:jc w:val="both"/>
              <w:rPr>
                <w:rFonts w:hint="eastAsia" w:ascii="宋体" w:hAnsi="宋体" w:eastAsia="宋体" w:cs="宋体"/>
                <w:i w:val="0"/>
                <w:color w:val="000000"/>
                <w:sz w:val="22"/>
                <w:szCs w:val="22"/>
                <w:highlight w:val="none"/>
                <w:u w:val="none"/>
              </w:rPr>
            </w:pPr>
          </w:p>
        </w:tc>
        <w:tc>
          <w:tcPr>
            <w:tcW w:w="587" w:type="dxa"/>
            <w:tcBorders>
              <w:top w:val="single" w:color="000000" w:sz="4" w:space="0"/>
              <w:left w:val="single" w:color="000000" w:sz="4" w:space="0"/>
              <w:bottom w:val="single" w:color="000000" w:sz="4" w:space="0"/>
              <w:right w:val="single" w:color="000000" w:sz="4" w:space="0"/>
            </w:tcBorders>
            <w:vAlign w:val="top"/>
          </w:tcPr>
          <w:p w14:paraId="72E00237">
            <w:pPr>
              <w:jc w:val="both"/>
              <w:rPr>
                <w:rFonts w:hint="eastAsia" w:ascii="宋体" w:hAnsi="宋体" w:eastAsia="宋体" w:cs="宋体"/>
                <w:i w:val="0"/>
                <w:color w:val="000000"/>
                <w:sz w:val="22"/>
                <w:szCs w:val="22"/>
                <w:highlight w:val="none"/>
                <w:u w:val="none"/>
              </w:rPr>
            </w:pPr>
          </w:p>
        </w:tc>
        <w:tc>
          <w:tcPr>
            <w:tcW w:w="530" w:type="dxa"/>
            <w:tcBorders>
              <w:top w:val="single" w:color="000000" w:sz="4" w:space="0"/>
              <w:left w:val="single" w:color="000000" w:sz="4" w:space="0"/>
              <w:bottom w:val="single" w:color="000000" w:sz="4" w:space="0"/>
              <w:right w:val="single" w:color="000000" w:sz="4" w:space="0"/>
            </w:tcBorders>
            <w:vAlign w:val="center"/>
          </w:tcPr>
          <w:p w14:paraId="4079079F">
            <w:pPr>
              <w:rPr>
                <w:rFonts w:hint="eastAsia" w:ascii="宋体" w:hAnsi="宋体" w:eastAsia="宋体" w:cs="宋体"/>
                <w:i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vAlign w:val="top"/>
          </w:tcPr>
          <w:p w14:paraId="6A7E88CF">
            <w:pPr>
              <w:jc w:val="both"/>
              <w:rPr>
                <w:rFonts w:hint="eastAsia" w:ascii="宋体" w:hAnsi="宋体" w:eastAsia="宋体" w:cs="宋体"/>
                <w:i w:val="0"/>
                <w:color w:val="000000"/>
                <w:sz w:val="22"/>
                <w:szCs w:val="22"/>
                <w:highlight w:val="none"/>
                <w:u w:val="none"/>
              </w:rPr>
            </w:pPr>
          </w:p>
        </w:tc>
        <w:tc>
          <w:tcPr>
            <w:tcW w:w="864" w:type="dxa"/>
            <w:tcBorders>
              <w:top w:val="single" w:color="000000" w:sz="4" w:space="0"/>
              <w:left w:val="single" w:color="000000" w:sz="4" w:space="0"/>
              <w:bottom w:val="single" w:color="000000" w:sz="4" w:space="0"/>
              <w:right w:val="single" w:color="000000" w:sz="4" w:space="0"/>
            </w:tcBorders>
            <w:vAlign w:val="top"/>
          </w:tcPr>
          <w:p w14:paraId="5670712A">
            <w:pPr>
              <w:jc w:val="both"/>
              <w:rPr>
                <w:rFonts w:hint="eastAsia" w:ascii="宋体" w:hAnsi="宋体" w:eastAsia="宋体" w:cs="宋体"/>
                <w:i w:val="0"/>
                <w:color w:val="000000"/>
                <w:sz w:val="22"/>
                <w:szCs w:val="22"/>
                <w:highlight w:val="none"/>
                <w:u w:val="none"/>
              </w:rPr>
            </w:pPr>
          </w:p>
        </w:tc>
        <w:tc>
          <w:tcPr>
            <w:tcW w:w="448" w:type="dxa"/>
            <w:tcBorders>
              <w:top w:val="single" w:color="000000" w:sz="4" w:space="0"/>
              <w:left w:val="single" w:color="000000" w:sz="4" w:space="0"/>
              <w:bottom w:val="single" w:color="000000" w:sz="4" w:space="0"/>
              <w:right w:val="single" w:color="000000" w:sz="4" w:space="0"/>
            </w:tcBorders>
            <w:vAlign w:val="top"/>
          </w:tcPr>
          <w:p w14:paraId="43D70933">
            <w:pPr>
              <w:jc w:val="both"/>
              <w:rPr>
                <w:rFonts w:hint="eastAsia" w:ascii="宋体" w:hAnsi="宋体" w:eastAsia="宋体" w:cs="宋体"/>
                <w:i w:val="0"/>
                <w:color w:val="000000"/>
                <w:sz w:val="22"/>
                <w:szCs w:val="22"/>
                <w:highlight w:val="none"/>
                <w:u w:val="none"/>
              </w:rPr>
            </w:pPr>
          </w:p>
        </w:tc>
        <w:tc>
          <w:tcPr>
            <w:tcW w:w="986" w:type="dxa"/>
            <w:tcBorders>
              <w:top w:val="single" w:color="000000" w:sz="4" w:space="0"/>
              <w:left w:val="single" w:color="000000" w:sz="4" w:space="0"/>
              <w:bottom w:val="single" w:color="000000" w:sz="4" w:space="0"/>
              <w:right w:val="single" w:color="000000" w:sz="4" w:space="0"/>
            </w:tcBorders>
            <w:vAlign w:val="top"/>
          </w:tcPr>
          <w:p w14:paraId="6DAF9A09">
            <w:pPr>
              <w:jc w:val="both"/>
              <w:rPr>
                <w:rFonts w:hint="eastAsia" w:ascii="宋体" w:hAnsi="宋体" w:eastAsia="宋体" w:cs="宋体"/>
                <w:i w:val="0"/>
                <w:color w:val="000000"/>
                <w:sz w:val="22"/>
                <w:szCs w:val="22"/>
                <w:highlight w:val="none"/>
                <w:u w:val="none"/>
              </w:rPr>
            </w:pPr>
          </w:p>
        </w:tc>
        <w:tc>
          <w:tcPr>
            <w:tcW w:w="709" w:type="dxa"/>
            <w:tcBorders>
              <w:top w:val="single" w:color="000000" w:sz="4" w:space="0"/>
              <w:left w:val="single" w:color="000000" w:sz="4" w:space="0"/>
              <w:bottom w:val="single" w:color="000000" w:sz="4" w:space="0"/>
              <w:right w:val="single" w:color="000000" w:sz="4" w:space="0"/>
            </w:tcBorders>
            <w:vAlign w:val="top"/>
          </w:tcPr>
          <w:p w14:paraId="5C26BAE7">
            <w:pPr>
              <w:jc w:val="both"/>
              <w:rPr>
                <w:rFonts w:hint="eastAsia" w:ascii="宋体" w:hAnsi="宋体" w:eastAsia="宋体" w:cs="宋体"/>
                <w:i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vAlign w:val="top"/>
          </w:tcPr>
          <w:p w14:paraId="0268F0C0">
            <w:pPr>
              <w:jc w:val="both"/>
              <w:rPr>
                <w:rFonts w:hint="eastAsia" w:ascii="宋体" w:hAnsi="宋体" w:eastAsia="宋体" w:cs="宋体"/>
                <w:i w:val="0"/>
                <w:color w:val="000000"/>
                <w:sz w:val="22"/>
                <w:szCs w:val="22"/>
                <w:highlight w:val="none"/>
                <w:u w:val="none"/>
              </w:rPr>
            </w:pPr>
          </w:p>
        </w:tc>
        <w:tc>
          <w:tcPr>
            <w:tcW w:w="1240" w:type="dxa"/>
            <w:tcBorders>
              <w:top w:val="single" w:color="000000" w:sz="4" w:space="0"/>
              <w:left w:val="single" w:color="000000" w:sz="4" w:space="0"/>
              <w:bottom w:val="single" w:color="000000" w:sz="4" w:space="0"/>
              <w:right w:val="single" w:color="000000" w:sz="4" w:space="0"/>
            </w:tcBorders>
            <w:vAlign w:val="top"/>
          </w:tcPr>
          <w:p w14:paraId="5D79E923">
            <w:pPr>
              <w:jc w:val="both"/>
              <w:rPr>
                <w:rFonts w:hint="eastAsia" w:ascii="宋体" w:hAnsi="宋体" w:eastAsia="宋体" w:cs="宋体"/>
                <w:i w:val="0"/>
                <w:color w:val="000000"/>
                <w:sz w:val="22"/>
                <w:szCs w:val="22"/>
                <w:highlight w:val="none"/>
                <w:u w:val="none"/>
              </w:rPr>
            </w:pPr>
          </w:p>
        </w:tc>
        <w:tc>
          <w:tcPr>
            <w:tcW w:w="1304" w:type="dxa"/>
            <w:tcBorders>
              <w:top w:val="single" w:color="000000" w:sz="4" w:space="0"/>
              <w:left w:val="single" w:color="000000" w:sz="4" w:space="0"/>
              <w:bottom w:val="single" w:color="000000" w:sz="4" w:space="0"/>
              <w:right w:val="single" w:color="000000" w:sz="4" w:space="0"/>
            </w:tcBorders>
            <w:vAlign w:val="top"/>
          </w:tcPr>
          <w:p w14:paraId="32AF42C6">
            <w:pPr>
              <w:widowControl/>
              <w:jc w:val="both"/>
              <w:textAlignment w:val="top"/>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SA"/>
              </w:rPr>
              <w:t>张三：</w:t>
            </w:r>
            <w:r>
              <w:rPr>
                <w:rStyle w:val="14"/>
                <w:rFonts w:eastAsia="宋体"/>
                <w:highlight w:val="none"/>
                <w:lang w:val="en-US" w:eastAsia="zh-CN" w:bidi="ar-SA"/>
              </w:rPr>
              <w:t>5</w:t>
            </w:r>
            <w:r>
              <w:rPr>
                <w:rStyle w:val="19"/>
                <w:highlight w:val="none"/>
                <w:lang w:val="en-US" w:eastAsia="zh-CN" w:bidi="ar-SA"/>
              </w:rPr>
              <w:t>A、</w:t>
            </w:r>
            <w:r>
              <w:rPr>
                <w:rStyle w:val="14"/>
                <w:rFonts w:eastAsia="宋体"/>
                <w:highlight w:val="none"/>
                <w:lang w:val="en-US" w:eastAsia="zh-CN" w:bidi="ar-SA"/>
              </w:rPr>
              <w:t>3</w:t>
            </w:r>
            <w:r>
              <w:rPr>
                <w:rStyle w:val="19"/>
                <w:highlight w:val="none"/>
                <w:lang w:val="en-US" w:eastAsia="zh-CN" w:bidi="ar-SA"/>
              </w:rPr>
              <w:t>B+</w:t>
            </w:r>
            <w:r>
              <w:rPr>
                <w:rStyle w:val="19"/>
                <w:highlight w:val="none"/>
                <w:lang w:val="en-US" w:eastAsia="zh-CN" w:bidi="ar-SA"/>
              </w:rPr>
              <w:br w:type="textWrapping"/>
            </w:r>
            <w:r>
              <w:rPr>
                <w:rStyle w:val="19"/>
                <w:highlight w:val="none"/>
                <w:lang w:val="en-US" w:eastAsia="zh-CN" w:bidi="ar-SA"/>
              </w:rPr>
              <w:t>李四：</w:t>
            </w:r>
            <w:r>
              <w:rPr>
                <w:rStyle w:val="14"/>
                <w:rFonts w:eastAsia="宋体"/>
                <w:highlight w:val="none"/>
                <w:lang w:val="en-US" w:eastAsia="zh-CN" w:bidi="ar-SA"/>
              </w:rPr>
              <w:t>5</w:t>
            </w:r>
            <w:r>
              <w:rPr>
                <w:rStyle w:val="19"/>
                <w:highlight w:val="none"/>
                <w:lang w:val="en-US" w:eastAsia="zh-CN" w:bidi="ar-SA"/>
              </w:rPr>
              <w:t>A、</w:t>
            </w:r>
            <w:r>
              <w:rPr>
                <w:rStyle w:val="14"/>
                <w:rFonts w:eastAsia="宋体"/>
                <w:highlight w:val="none"/>
                <w:lang w:val="en-US" w:eastAsia="zh-CN" w:bidi="ar-SA"/>
              </w:rPr>
              <w:t>3</w:t>
            </w:r>
            <w:r>
              <w:rPr>
                <w:rStyle w:val="19"/>
                <w:highlight w:val="none"/>
                <w:lang w:val="en-US" w:eastAsia="zh-CN" w:bidi="ar-SA"/>
              </w:rPr>
              <w:t>B+</w:t>
            </w:r>
            <w:r>
              <w:rPr>
                <w:rStyle w:val="19"/>
                <w:highlight w:val="none"/>
                <w:lang w:val="en-US" w:eastAsia="zh-CN" w:bidi="ar-SA"/>
              </w:rPr>
              <w:br w:type="textWrapping"/>
            </w:r>
            <w:r>
              <w:rPr>
                <w:rStyle w:val="19"/>
                <w:highlight w:val="none"/>
                <w:lang w:val="en-US" w:eastAsia="zh-CN" w:bidi="ar-SA"/>
              </w:rPr>
              <w:t>王五：</w:t>
            </w:r>
            <w:r>
              <w:rPr>
                <w:rStyle w:val="14"/>
                <w:rFonts w:eastAsia="宋体"/>
                <w:highlight w:val="none"/>
                <w:lang w:val="en-US" w:eastAsia="zh-CN" w:bidi="ar-SA"/>
              </w:rPr>
              <w:t>5</w:t>
            </w:r>
            <w:r>
              <w:rPr>
                <w:rStyle w:val="19"/>
                <w:highlight w:val="none"/>
                <w:lang w:val="en-US" w:eastAsia="zh-CN" w:bidi="ar-SA"/>
              </w:rPr>
              <w:t>A、</w:t>
            </w:r>
            <w:r>
              <w:rPr>
                <w:rStyle w:val="14"/>
                <w:rFonts w:eastAsia="宋体"/>
                <w:highlight w:val="none"/>
                <w:lang w:val="en-US" w:eastAsia="zh-CN" w:bidi="ar-SA"/>
              </w:rPr>
              <w:t>3</w:t>
            </w:r>
            <w:r>
              <w:rPr>
                <w:rStyle w:val="19"/>
                <w:highlight w:val="none"/>
                <w:lang w:val="en-US" w:eastAsia="zh-CN" w:bidi="ar-SA"/>
              </w:rPr>
              <w:t>B+</w:t>
            </w:r>
          </w:p>
        </w:tc>
        <w:tc>
          <w:tcPr>
            <w:tcW w:w="1712" w:type="dxa"/>
            <w:tcBorders>
              <w:top w:val="single" w:color="000000" w:sz="4" w:space="0"/>
              <w:left w:val="single" w:color="000000" w:sz="4" w:space="0"/>
              <w:bottom w:val="single" w:color="000000" w:sz="4" w:space="0"/>
              <w:right w:val="single" w:color="000000" w:sz="4" w:space="0"/>
            </w:tcBorders>
            <w:vAlign w:val="center"/>
          </w:tcPr>
          <w:p w14:paraId="158CEC26">
            <w:pPr>
              <w:rPr>
                <w:rFonts w:hint="eastAsia" w:ascii="宋体" w:hAnsi="宋体" w:eastAsia="宋体" w:cs="宋体"/>
                <w:i w:val="0"/>
                <w:color w:val="000000"/>
                <w:sz w:val="24"/>
                <w:szCs w:val="24"/>
                <w:highlight w:val="none"/>
                <w:u w:val="none"/>
              </w:rPr>
            </w:pPr>
          </w:p>
        </w:tc>
      </w:tr>
      <w:tr w14:paraId="3DDD5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42" w:type="dxa"/>
            <w:tcBorders>
              <w:top w:val="single" w:color="000000" w:sz="4" w:space="0"/>
              <w:left w:val="single" w:color="000000" w:sz="4" w:space="0"/>
              <w:bottom w:val="single" w:color="000000" w:sz="4" w:space="0"/>
              <w:right w:val="single" w:color="000000" w:sz="4" w:space="0"/>
            </w:tcBorders>
            <w:vAlign w:val="center"/>
          </w:tcPr>
          <w:p w14:paraId="23365485">
            <w:pPr>
              <w:widowControl/>
              <w:jc w:val="center"/>
              <w:textAlignment w:val="center"/>
              <w:rPr>
                <w:rFonts w:hint="eastAsia" w:ascii="Times New Roman" w:hAnsi="Times New Roman" w:eastAsia="宋体" w:cs="Times New Roman"/>
                <w:b/>
                <w:i w:val="0"/>
                <w:color w:val="000000"/>
                <w:sz w:val="20"/>
                <w:szCs w:val="20"/>
                <w:highlight w:val="none"/>
                <w:u w:val="none"/>
              </w:rPr>
            </w:pPr>
            <w:r>
              <w:rPr>
                <w:rFonts w:hint="eastAsia" w:ascii="Times New Roman" w:hAnsi="Times New Roman" w:eastAsia="宋体" w:cs="Times New Roman"/>
                <w:b/>
                <w:i w:val="0"/>
                <w:color w:val="000000"/>
                <w:kern w:val="0"/>
                <w:sz w:val="20"/>
                <w:szCs w:val="20"/>
                <w:highlight w:val="none"/>
                <w:u w:val="none"/>
                <w:lang w:val="en-US" w:eastAsia="zh-CN" w:bidi="ar-SA"/>
              </w:rPr>
              <w:t>2</w:t>
            </w:r>
          </w:p>
        </w:tc>
        <w:tc>
          <w:tcPr>
            <w:tcW w:w="961" w:type="dxa"/>
            <w:tcBorders>
              <w:top w:val="single" w:color="000000" w:sz="4" w:space="0"/>
              <w:left w:val="single" w:color="000000" w:sz="4" w:space="0"/>
              <w:bottom w:val="single" w:color="000000" w:sz="4" w:space="0"/>
              <w:right w:val="single" w:color="000000" w:sz="4" w:space="0"/>
            </w:tcBorders>
            <w:vAlign w:val="top"/>
          </w:tcPr>
          <w:p w14:paraId="4B7AD598">
            <w:pPr>
              <w:jc w:val="both"/>
              <w:rPr>
                <w:rFonts w:hint="eastAsia" w:ascii="宋体" w:hAnsi="宋体" w:eastAsia="宋体" w:cs="宋体"/>
                <w:i w:val="0"/>
                <w:color w:val="000000"/>
                <w:sz w:val="22"/>
                <w:szCs w:val="22"/>
                <w:highlight w:val="none"/>
                <w:u w:val="none"/>
              </w:rPr>
            </w:pPr>
          </w:p>
        </w:tc>
        <w:tc>
          <w:tcPr>
            <w:tcW w:w="1175" w:type="dxa"/>
            <w:tcBorders>
              <w:top w:val="single" w:color="000000" w:sz="4" w:space="0"/>
              <w:left w:val="single" w:color="000000" w:sz="4" w:space="0"/>
              <w:bottom w:val="single" w:color="000000" w:sz="4" w:space="0"/>
              <w:right w:val="single" w:color="000000" w:sz="4" w:space="0"/>
            </w:tcBorders>
            <w:vAlign w:val="top"/>
          </w:tcPr>
          <w:p w14:paraId="7BAA7FC2">
            <w:pPr>
              <w:jc w:val="both"/>
              <w:rPr>
                <w:rFonts w:hint="eastAsia" w:ascii="宋体" w:hAnsi="宋体" w:eastAsia="宋体" w:cs="宋体"/>
                <w:i w:val="0"/>
                <w:color w:val="000000"/>
                <w:sz w:val="22"/>
                <w:szCs w:val="22"/>
                <w:highlight w:val="none"/>
                <w:u w:val="none"/>
              </w:rPr>
            </w:pPr>
          </w:p>
        </w:tc>
        <w:tc>
          <w:tcPr>
            <w:tcW w:w="914" w:type="dxa"/>
            <w:tcBorders>
              <w:top w:val="single" w:color="000000" w:sz="4" w:space="0"/>
              <w:left w:val="single" w:color="000000" w:sz="4" w:space="0"/>
              <w:bottom w:val="single" w:color="000000" w:sz="4" w:space="0"/>
              <w:right w:val="single" w:color="000000" w:sz="4" w:space="0"/>
            </w:tcBorders>
            <w:vAlign w:val="top"/>
          </w:tcPr>
          <w:p w14:paraId="0F913F7B">
            <w:pPr>
              <w:jc w:val="both"/>
              <w:rPr>
                <w:rFonts w:hint="eastAsia" w:ascii="宋体" w:hAnsi="宋体" w:eastAsia="宋体" w:cs="宋体"/>
                <w:i w:val="0"/>
                <w:color w:val="000000"/>
                <w:sz w:val="22"/>
                <w:szCs w:val="22"/>
                <w:highlight w:val="none"/>
                <w:u w:val="none"/>
              </w:rPr>
            </w:pPr>
          </w:p>
        </w:tc>
        <w:tc>
          <w:tcPr>
            <w:tcW w:w="635" w:type="dxa"/>
            <w:tcBorders>
              <w:top w:val="single" w:color="000000" w:sz="4" w:space="0"/>
              <w:left w:val="single" w:color="000000" w:sz="4" w:space="0"/>
              <w:bottom w:val="single" w:color="000000" w:sz="4" w:space="0"/>
              <w:right w:val="single" w:color="000000" w:sz="4" w:space="0"/>
            </w:tcBorders>
            <w:vAlign w:val="top"/>
          </w:tcPr>
          <w:p w14:paraId="0502E4FB">
            <w:pPr>
              <w:jc w:val="both"/>
              <w:rPr>
                <w:rFonts w:hint="eastAsia" w:ascii="宋体" w:hAnsi="宋体" w:eastAsia="宋体" w:cs="宋体"/>
                <w:i w:val="0"/>
                <w:color w:val="000000"/>
                <w:sz w:val="22"/>
                <w:szCs w:val="22"/>
                <w:highlight w:val="none"/>
                <w:u w:val="none"/>
              </w:rPr>
            </w:pPr>
          </w:p>
        </w:tc>
        <w:tc>
          <w:tcPr>
            <w:tcW w:w="587" w:type="dxa"/>
            <w:tcBorders>
              <w:top w:val="single" w:color="000000" w:sz="4" w:space="0"/>
              <w:left w:val="single" w:color="000000" w:sz="4" w:space="0"/>
              <w:bottom w:val="single" w:color="000000" w:sz="4" w:space="0"/>
              <w:right w:val="single" w:color="000000" w:sz="4" w:space="0"/>
            </w:tcBorders>
            <w:vAlign w:val="top"/>
          </w:tcPr>
          <w:p w14:paraId="77B9641C">
            <w:pPr>
              <w:jc w:val="both"/>
              <w:rPr>
                <w:rFonts w:hint="eastAsia" w:ascii="宋体" w:hAnsi="宋体" w:eastAsia="宋体" w:cs="宋体"/>
                <w:i w:val="0"/>
                <w:color w:val="000000"/>
                <w:sz w:val="22"/>
                <w:szCs w:val="22"/>
                <w:highlight w:val="none"/>
                <w:u w:val="none"/>
              </w:rPr>
            </w:pPr>
          </w:p>
        </w:tc>
        <w:tc>
          <w:tcPr>
            <w:tcW w:w="400" w:type="dxa"/>
            <w:tcBorders>
              <w:top w:val="single" w:color="000000" w:sz="4" w:space="0"/>
              <w:left w:val="single" w:color="000000" w:sz="4" w:space="0"/>
              <w:bottom w:val="single" w:color="000000" w:sz="4" w:space="0"/>
              <w:right w:val="single" w:color="000000" w:sz="4" w:space="0"/>
            </w:tcBorders>
            <w:vAlign w:val="top"/>
          </w:tcPr>
          <w:p w14:paraId="78E00A60">
            <w:pPr>
              <w:jc w:val="both"/>
              <w:rPr>
                <w:rFonts w:hint="eastAsia" w:ascii="宋体" w:hAnsi="宋体" w:eastAsia="宋体" w:cs="宋体"/>
                <w:i w:val="0"/>
                <w:color w:val="000000"/>
                <w:sz w:val="22"/>
                <w:szCs w:val="22"/>
                <w:highlight w:val="none"/>
                <w:u w:val="none"/>
              </w:rPr>
            </w:pPr>
          </w:p>
        </w:tc>
        <w:tc>
          <w:tcPr>
            <w:tcW w:w="587" w:type="dxa"/>
            <w:tcBorders>
              <w:top w:val="single" w:color="000000" w:sz="4" w:space="0"/>
              <w:left w:val="single" w:color="000000" w:sz="4" w:space="0"/>
              <w:bottom w:val="single" w:color="000000" w:sz="4" w:space="0"/>
              <w:right w:val="single" w:color="000000" w:sz="4" w:space="0"/>
            </w:tcBorders>
            <w:vAlign w:val="top"/>
          </w:tcPr>
          <w:p w14:paraId="0542D3C7">
            <w:pPr>
              <w:jc w:val="both"/>
              <w:rPr>
                <w:rFonts w:hint="eastAsia" w:ascii="宋体" w:hAnsi="宋体" w:eastAsia="宋体" w:cs="宋体"/>
                <w:i w:val="0"/>
                <w:color w:val="000000"/>
                <w:sz w:val="22"/>
                <w:szCs w:val="22"/>
                <w:highlight w:val="none"/>
                <w:u w:val="none"/>
              </w:rPr>
            </w:pPr>
          </w:p>
        </w:tc>
        <w:tc>
          <w:tcPr>
            <w:tcW w:w="530" w:type="dxa"/>
            <w:tcBorders>
              <w:top w:val="single" w:color="000000" w:sz="4" w:space="0"/>
              <w:left w:val="single" w:color="000000" w:sz="4" w:space="0"/>
              <w:bottom w:val="single" w:color="000000" w:sz="4" w:space="0"/>
              <w:right w:val="single" w:color="000000" w:sz="4" w:space="0"/>
            </w:tcBorders>
            <w:vAlign w:val="top"/>
          </w:tcPr>
          <w:p w14:paraId="39353C9C">
            <w:pPr>
              <w:jc w:val="both"/>
              <w:rPr>
                <w:rFonts w:hint="eastAsia" w:ascii="宋体" w:hAnsi="宋体" w:eastAsia="宋体" w:cs="宋体"/>
                <w:i w:val="0"/>
                <w:color w:val="000000"/>
                <w:sz w:val="22"/>
                <w:szCs w:val="22"/>
                <w:highlight w:val="none"/>
                <w:u w:val="none"/>
              </w:rPr>
            </w:pPr>
          </w:p>
        </w:tc>
        <w:tc>
          <w:tcPr>
            <w:tcW w:w="628" w:type="dxa"/>
            <w:tcBorders>
              <w:top w:val="single" w:color="000000" w:sz="4" w:space="0"/>
              <w:left w:val="single" w:color="000000" w:sz="4" w:space="0"/>
              <w:bottom w:val="single" w:color="000000" w:sz="4" w:space="0"/>
              <w:right w:val="single" w:color="000000" w:sz="4" w:space="0"/>
            </w:tcBorders>
            <w:vAlign w:val="top"/>
          </w:tcPr>
          <w:p w14:paraId="693E93DB">
            <w:pPr>
              <w:jc w:val="both"/>
              <w:rPr>
                <w:rFonts w:hint="eastAsia" w:ascii="宋体" w:hAnsi="宋体" w:eastAsia="宋体" w:cs="宋体"/>
                <w:i w:val="0"/>
                <w:color w:val="000000"/>
                <w:sz w:val="22"/>
                <w:szCs w:val="22"/>
                <w:highlight w:val="none"/>
                <w:u w:val="none"/>
              </w:rPr>
            </w:pPr>
          </w:p>
        </w:tc>
        <w:tc>
          <w:tcPr>
            <w:tcW w:w="864" w:type="dxa"/>
            <w:tcBorders>
              <w:top w:val="single" w:color="000000" w:sz="4" w:space="0"/>
              <w:left w:val="single" w:color="000000" w:sz="4" w:space="0"/>
              <w:bottom w:val="single" w:color="000000" w:sz="4" w:space="0"/>
              <w:right w:val="single" w:color="000000" w:sz="4" w:space="0"/>
            </w:tcBorders>
            <w:vAlign w:val="top"/>
          </w:tcPr>
          <w:p w14:paraId="18B776B8">
            <w:pPr>
              <w:jc w:val="both"/>
              <w:rPr>
                <w:rFonts w:hint="eastAsia" w:ascii="宋体" w:hAnsi="宋体" w:eastAsia="宋体" w:cs="宋体"/>
                <w:i w:val="0"/>
                <w:color w:val="000000"/>
                <w:sz w:val="22"/>
                <w:szCs w:val="22"/>
                <w:highlight w:val="none"/>
                <w:u w:val="none"/>
              </w:rPr>
            </w:pPr>
          </w:p>
        </w:tc>
        <w:tc>
          <w:tcPr>
            <w:tcW w:w="448" w:type="dxa"/>
            <w:tcBorders>
              <w:top w:val="single" w:color="000000" w:sz="4" w:space="0"/>
              <w:left w:val="single" w:color="000000" w:sz="4" w:space="0"/>
              <w:bottom w:val="single" w:color="000000" w:sz="4" w:space="0"/>
              <w:right w:val="single" w:color="000000" w:sz="4" w:space="0"/>
            </w:tcBorders>
            <w:vAlign w:val="top"/>
          </w:tcPr>
          <w:p w14:paraId="723DB79A">
            <w:pPr>
              <w:jc w:val="both"/>
              <w:rPr>
                <w:rFonts w:hint="eastAsia" w:ascii="宋体" w:hAnsi="宋体" w:eastAsia="宋体" w:cs="宋体"/>
                <w:i w:val="0"/>
                <w:color w:val="000000"/>
                <w:sz w:val="22"/>
                <w:szCs w:val="22"/>
                <w:highlight w:val="none"/>
                <w:u w:val="none"/>
              </w:rPr>
            </w:pPr>
          </w:p>
        </w:tc>
        <w:tc>
          <w:tcPr>
            <w:tcW w:w="986" w:type="dxa"/>
            <w:tcBorders>
              <w:top w:val="single" w:color="000000" w:sz="4" w:space="0"/>
              <w:left w:val="single" w:color="000000" w:sz="4" w:space="0"/>
              <w:bottom w:val="single" w:color="000000" w:sz="4" w:space="0"/>
              <w:right w:val="single" w:color="000000" w:sz="4" w:space="0"/>
            </w:tcBorders>
            <w:vAlign w:val="top"/>
          </w:tcPr>
          <w:p w14:paraId="609C5673">
            <w:pPr>
              <w:jc w:val="both"/>
              <w:rPr>
                <w:rFonts w:hint="eastAsia" w:ascii="宋体" w:hAnsi="宋体" w:eastAsia="宋体" w:cs="宋体"/>
                <w:i w:val="0"/>
                <w:color w:val="000000"/>
                <w:sz w:val="22"/>
                <w:szCs w:val="22"/>
                <w:highlight w:val="none"/>
                <w:u w:val="none"/>
              </w:rPr>
            </w:pPr>
          </w:p>
        </w:tc>
        <w:tc>
          <w:tcPr>
            <w:tcW w:w="709" w:type="dxa"/>
            <w:tcBorders>
              <w:top w:val="single" w:color="000000" w:sz="4" w:space="0"/>
              <w:left w:val="single" w:color="000000" w:sz="4" w:space="0"/>
              <w:bottom w:val="single" w:color="000000" w:sz="4" w:space="0"/>
              <w:right w:val="single" w:color="000000" w:sz="4" w:space="0"/>
            </w:tcBorders>
            <w:vAlign w:val="top"/>
          </w:tcPr>
          <w:p w14:paraId="452411FE">
            <w:pPr>
              <w:jc w:val="both"/>
              <w:rPr>
                <w:rFonts w:hint="eastAsia" w:ascii="宋体" w:hAnsi="宋体" w:eastAsia="宋体" w:cs="宋体"/>
                <w:i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vAlign w:val="top"/>
          </w:tcPr>
          <w:p w14:paraId="28922FE6">
            <w:pPr>
              <w:jc w:val="both"/>
              <w:rPr>
                <w:rFonts w:hint="eastAsia" w:ascii="宋体" w:hAnsi="宋体" w:eastAsia="宋体" w:cs="宋体"/>
                <w:i w:val="0"/>
                <w:color w:val="000000"/>
                <w:sz w:val="22"/>
                <w:szCs w:val="22"/>
                <w:highlight w:val="none"/>
                <w:u w:val="none"/>
              </w:rPr>
            </w:pPr>
          </w:p>
        </w:tc>
        <w:tc>
          <w:tcPr>
            <w:tcW w:w="1240" w:type="dxa"/>
            <w:tcBorders>
              <w:top w:val="single" w:color="000000" w:sz="4" w:space="0"/>
              <w:left w:val="single" w:color="000000" w:sz="4" w:space="0"/>
              <w:bottom w:val="single" w:color="000000" w:sz="4" w:space="0"/>
              <w:right w:val="single" w:color="000000" w:sz="4" w:space="0"/>
            </w:tcBorders>
            <w:vAlign w:val="top"/>
          </w:tcPr>
          <w:p w14:paraId="3B661119">
            <w:pPr>
              <w:jc w:val="both"/>
              <w:rPr>
                <w:rFonts w:hint="eastAsia" w:ascii="宋体" w:hAnsi="宋体" w:eastAsia="宋体" w:cs="宋体"/>
                <w:i w:val="0"/>
                <w:color w:val="000000"/>
                <w:sz w:val="22"/>
                <w:szCs w:val="22"/>
                <w:highlight w:val="none"/>
                <w:u w:val="none"/>
              </w:rPr>
            </w:pPr>
          </w:p>
        </w:tc>
        <w:tc>
          <w:tcPr>
            <w:tcW w:w="1304" w:type="dxa"/>
            <w:tcBorders>
              <w:top w:val="single" w:color="000000" w:sz="4" w:space="0"/>
              <w:left w:val="single" w:color="000000" w:sz="4" w:space="0"/>
              <w:bottom w:val="single" w:color="000000" w:sz="4" w:space="0"/>
              <w:right w:val="single" w:color="000000" w:sz="4" w:space="0"/>
            </w:tcBorders>
            <w:vAlign w:val="top"/>
          </w:tcPr>
          <w:p w14:paraId="75BE95BA">
            <w:pPr>
              <w:jc w:val="both"/>
              <w:rPr>
                <w:rFonts w:hint="eastAsia" w:ascii="宋体" w:hAnsi="宋体" w:eastAsia="宋体" w:cs="宋体"/>
                <w:i w:val="0"/>
                <w:color w:val="000000"/>
                <w:sz w:val="22"/>
                <w:szCs w:val="22"/>
                <w:highlight w:val="none"/>
                <w:u w:val="none"/>
              </w:rPr>
            </w:pPr>
          </w:p>
        </w:tc>
        <w:tc>
          <w:tcPr>
            <w:tcW w:w="1712" w:type="dxa"/>
            <w:tcBorders>
              <w:top w:val="single" w:color="000000" w:sz="4" w:space="0"/>
              <w:left w:val="single" w:color="000000" w:sz="4" w:space="0"/>
              <w:bottom w:val="single" w:color="000000" w:sz="4" w:space="0"/>
              <w:right w:val="single" w:color="000000" w:sz="4" w:space="0"/>
            </w:tcBorders>
            <w:vAlign w:val="center"/>
          </w:tcPr>
          <w:p w14:paraId="6BC7DA88">
            <w:pPr>
              <w:rPr>
                <w:rFonts w:hint="eastAsia" w:ascii="宋体" w:hAnsi="宋体" w:eastAsia="宋体" w:cs="宋体"/>
                <w:i w:val="0"/>
                <w:color w:val="000000"/>
                <w:sz w:val="24"/>
                <w:szCs w:val="24"/>
                <w:highlight w:val="none"/>
                <w:u w:val="none"/>
              </w:rPr>
            </w:pPr>
          </w:p>
        </w:tc>
      </w:tr>
      <w:tr w14:paraId="1AD69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42" w:type="dxa"/>
            <w:tcBorders>
              <w:top w:val="single" w:color="000000" w:sz="4" w:space="0"/>
              <w:left w:val="single" w:color="000000" w:sz="4" w:space="0"/>
              <w:bottom w:val="single" w:color="000000" w:sz="4" w:space="0"/>
              <w:right w:val="single" w:color="000000" w:sz="4" w:space="0"/>
            </w:tcBorders>
            <w:vAlign w:val="center"/>
          </w:tcPr>
          <w:p w14:paraId="4077E2C5">
            <w:pPr>
              <w:widowControl/>
              <w:jc w:val="center"/>
              <w:textAlignment w:val="center"/>
              <w:rPr>
                <w:rFonts w:hint="eastAsia" w:ascii="Times New Roman" w:hAnsi="Times New Roman" w:eastAsia="宋体" w:cs="Times New Roman"/>
                <w:b/>
                <w:i w:val="0"/>
                <w:color w:val="000000"/>
                <w:sz w:val="20"/>
                <w:szCs w:val="20"/>
                <w:highlight w:val="none"/>
                <w:u w:val="none"/>
              </w:rPr>
            </w:pPr>
            <w:r>
              <w:rPr>
                <w:rFonts w:hint="eastAsia" w:ascii="Times New Roman" w:hAnsi="Times New Roman" w:eastAsia="宋体" w:cs="Times New Roman"/>
                <w:b/>
                <w:i w:val="0"/>
                <w:color w:val="000000"/>
                <w:kern w:val="0"/>
                <w:sz w:val="20"/>
                <w:szCs w:val="20"/>
                <w:highlight w:val="none"/>
                <w:u w:val="none"/>
                <w:lang w:val="en-US" w:eastAsia="zh-CN" w:bidi="ar-SA"/>
              </w:rPr>
              <w:t>3</w:t>
            </w:r>
          </w:p>
        </w:tc>
        <w:tc>
          <w:tcPr>
            <w:tcW w:w="961" w:type="dxa"/>
            <w:tcBorders>
              <w:top w:val="single" w:color="000000" w:sz="4" w:space="0"/>
              <w:left w:val="single" w:color="000000" w:sz="4" w:space="0"/>
              <w:bottom w:val="single" w:color="000000" w:sz="4" w:space="0"/>
              <w:right w:val="single" w:color="000000" w:sz="4" w:space="0"/>
            </w:tcBorders>
            <w:vAlign w:val="top"/>
          </w:tcPr>
          <w:p w14:paraId="16385EC3">
            <w:pPr>
              <w:jc w:val="both"/>
              <w:rPr>
                <w:rFonts w:hint="eastAsia" w:ascii="宋体" w:hAnsi="宋体" w:eastAsia="宋体" w:cs="宋体"/>
                <w:i w:val="0"/>
                <w:color w:val="000000"/>
                <w:sz w:val="22"/>
                <w:szCs w:val="22"/>
                <w:highlight w:val="none"/>
                <w:u w:val="none"/>
              </w:rPr>
            </w:pPr>
          </w:p>
        </w:tc>
        <w:tc>
          <w:tcPr>
            <w:tcW w:w="1175" w:type="dxa"/>
            <w:tcBorders>
              <w:top w:val="single" w:color="000000" w:sz="4" w:space="0"/>
              <w:left w:val="single" w:color="000000" w:sz="4" w:space="0"/>
              <w:bottom w:val="single" w:color="000000" w:sz="4" w:space="0"/>
              <w:right w:val="single" w:color="000000" w:sz="4" w:space="0"/>
            </w:tcBorders>
            <w:vAlign w:val="top"/>
          </w:tcPr>
          <w:p w14:paraId="1D71FE3A">
            <w:pPr>
              <w:jc w:val="both"/>
              <w:rPr>
                <w:rFonts w:hint="eastAsia" w:ascii="宋体" w:hAnsi="宋体" w:eastAsia="宋体" w:cs="宋体"/>
                <w:i w:val="0"/>
                <w:color w:val="000000"/>
                <w:sz w:val="22"/>
                <w:szCs w:val="22"/>
                <w:highlight w:val="none"/>
                <w:u w:val="none"/>
              </w:rPr>
            </w:pPr>
          </w:p>
        </w:tc>
        <w:tc>
          <w:tcPr>
            <w:tcW w:w="914" w:type="dxa"/>
            <w:tcBorders>
              <w:top w:val="single" w:color="000000" w:sz="4" w:space="0"/>
              <w:left w:val="single" w:color="000000" w:sz="4" w:space="0"/>
              <w:bottom w:val="single" w:color="000000" w:sz="4" w:space="0"/>
              <w:right w:val="single" w:color="000000" w:sz="4" w:space="0"/>
            </w:tcBorders>
            <w:vAlign w:val="top"/>
          </w:tcPr>
          <w:p w14:paraId="4F14FD29">
            <w:pPr>
              <w:jc w:val="both"/>
              <w:rPr>
                <w:rFonts w:hint="eastAsia" w:ascii="宋体" w:hAnsi="宋体" w:eastAsia="宋体" w:cs="宋体"/>
                <w:i w:val="0"/>
                <w:color w:val="000000"/>
                <w:sz w:val="22"/>
                <w:szCs w:val="22"/>
                <w:highlight w:val="none"/>
                <w:u w:val="none"/>
              </w:rPr>
            </w:pPr>
          </w:p>
        </w:tc>
        <w:tc>
          <w:tcPr>
            <w:tcW w:w="635" w:type="dxa"/>
            <w:tcBorders>
              <w:top w:val="single" w:color="000000" w:sz="4" w:space="0"/>
              <w:left w:val="single" w:color="000000" w:sz="4" w:space="0"/>
              <w:bottom w:val="single" w:color="000000" w:sz="4" w:space="0"/>
              <w:right w:val="single" w:color="000000" w:sz="4" w:space="0"/>
            </w:tcBorders>
            <w:vAlign w:val="top"/>
          </w:tcPr>
          <w:p w14:paraId="6A323263">
            <w:pPr>
              <w:jc w:val="both"/>
              <w:rPr>
                <w:rFonts w:hint="eastAsia" w:ascii="宋体" w:hAnsi="宋体" w:eastAsia="宋体" w:cs="宋体"/>
                <w:i w:val="0"/>
                <w:color w:val="000000"/>
                <w:sz w:val="22"/>
                <w:szCs w:val="22"/>
                <w:highlight w:val="none"/>
                <w:u w:val="none"/>
              </w:rPr>
            </w:pPr>
          </w:p>
        </w:tc>
        <w:tc>
          <w:tcPr>
            <w:tcW w:w="587" w:type="dxa"/>
            <w:tcBorders>
              <w:top w:val="single" w:color="000000" w:sz="4" w:space="0"/>
              <w:left w:val="single" w:color="000000" w:sz="4" w:space="0"/>
              <w:bottom w:val="single" w:color="000000" w:sz="4" w:space="0"/>
              <w:right w:val="single" w:color="000000" w:sz="4" w:space="0"/>
            </w:tcBorders>
            <w:vAlign w:val="top"/>
          </w:tcPr>
          <w:p w14:paraId="2B9923FC">
            <w:pPr>
              <w:jc w:val="both"/>
              <w:rPr>
                <w:rFonts w:hint="eastAsia" w:ascii="宋体" w:hAnsi="宋体" w:eastAsia="宋体" w:cs="宋体"/>
                <w:i w:val="0"/>
                <w:color w:val="000000"/>
                <w:sz w:val="22"/>
                <w:szCs w:val="22"/>
                <w:highlight w:val="none"/>
                <w:u w:val="none"/>
              </w:rPr>
            </w:pPr>
          </w:p>
        </w:tc>
        <w:tc>
          <w:tcPr>
            <w:tcW w:w="400" w:type="dxa"/>
            <w:tcBorders>
              <w:top w:val="single" w:color="000000" w:sz="4" w:space="0"/>
              <w:left w:val="single" w:color="000000" w:sz="4" w:space="0"/>
              <w:bottom w:val="single" w:color="000000" w:sz="4" w:space="0"/>
              <w:right w:val="single" w:color="000000" w:sz="4" w:space="0"/>
            </w:tcBorders>
            <w:vAlign w:val="top"/>
          </w:tcPr>
          <w:p w14:paraId="309E0C84">
            <w:pPr>
              <w:jc w:val="both"/>
              <w:rPr>
                <w:rFonts w:hint="eastAsia" w:ascii="宋体" w:hAnsi="宋体" w:eastAsia="宋体" w:cs="宋体"/>
                <w:i w:val="0"/>
                <w:color w:val="000000"/>
                <w:sz w:val="22"/>
                <w:szCs w:val="22"/>
                <w:highlight w:val="none"/>
                <w:u w:val="none"/>
              </w:rPr>
            </w:pPr>
          </w:p>
        </w:tc>
        <w:tc>
          <w:tcPr>
            <w:tcW w:w="587" w:type="dxa"/>
            <w:tcBorders>
              <w:top w:val="single" w:color="000000" w:sz="4" w:space="0"/>
              <w:left w:val="single" w:color="000000" w:sz="4" w:space="0"/>
              <w:bottom w:val="single" w:color="000000" w:sz="4" w:space="0"/>
              <w:right w:val="single" w:color="000000" w:sz="4" w:space="0"/>
            </w:tcBorders>
            <w:vAlign w:val="top"/>
          </w:tcPr>
          <w:p w14:paraId="364BBBA6">
            <w:pPr>
              <w:jc w:val="both"/>
              <w:rPr>
                <w:rFonts w:hint="eastAsia" w:ascii="宋体" w:hAnsi="宋体" w:eastAsia="宋体" w:cs="宋体"/>
                <w:i w:val="0"/>
                <w:color w:val="000000"/>
                <w:sz w:val="22"/>
                <w:szCs w:val="22"/>
                <w:highlight w:val="none"/>
                <w:u w:val="none"/>
              </w:rPr>
            </w:pPr>
          </w:p>
        </w:tc>
        <w:tc>
          <w:tcPr>
            <w:tcW w:w="530" w:type="dxa"/>
            <w:tcBorders>
              <w:top w:val="single" w:color="000000" w:sz="4" w:space="0"/>
              <w:left w:val="single" w:color="000000" w:sz="4" w:space="0"/>
              <w:bottom w:val="single" w:color="000000" w:sz="4" w:space="0"/>
              <w:right w:val="single" w:color="000000" w:sz="4" w:space="0"/>
            </w:tcBorders>
            <w:vAlign w:val="top"/>
          </w:tcPr>
          <w:p w14:paraId="3A1447FA">
            <w:pPr>
              <w:jc w:val="both"/>
              <w:rPr>
                <w:rFonts w:hint="eastAsia" w:ascii="宋体" w:hAnsi="宋体" w:eastAsia="宋体" w:cs="宋体"/>
                <w:i w:val="0"/>
                <w:color w:val="000000"/>
                <w:sz w:val="22"/>
                <w:szCs w:val="22"/>
                <w:highlight w:val="none"/>
                <w:u w:val="none"/>
              </w:rPr>
            </w:pPr>
          </w:p>
        </w:tc>
        <w:tc>
          <w:tcPr>
            <w:tcW w:w="628" w:type="dxa"/>
            <w:tcBorders>
              <w:top w:val="single" w:color="000000" w:sz="4" w:space="0"/>
              <w:left w:val="single" w:color="000000" w:sz="4" w:space="0"/>
              <w:bottom w:val="single" w:color="000000" w:sz="4" w:space="0"/>
              <w:right w:val="single" w:color="000000" w:sz="4" w:space="0"/>
            </w:tcBorders>
            <w:vAlign w:val="top"/>
          </w:tcPr>
          <w:p w14:paraId="140E59E8">
            <w:pPr>
              <w:jc w:val="both"/>
              <w:rPr>
                <w:rFonts w:hint="eastAsia" w:ascii="宋体" w:hAnsi="宋体" w:eastAsia="宋体" w:cs="宋体"/>
                <w:i w:val="0"/>
                <w:color w:val="000000"/>
                <w:sz w:val="22"/>
                <w:szCs w:val="22"/>
                <w:highlight w:val="none"/>
                <w:u w:val="none"/>
              </w:rPr>
            </w:pPr>
          </w:p>
        </w:tc>
        <w:tc>
          <w:tcPr>
            <w:tcW w:w="864" w:type="dxa"/>
            <w:tcBorders>
              <w:top w:val="single" w:color="000000" w:sz="4" w:space="0"/>
              <w:left w:val="single" w:color="000000" w:sz="4" w:space="0"/>
              <w:bottom w:val="single" w:color="000000" w:sz="4" w:space="0"/>
              <w:right w:val="single" w:color="000000" w:sz="4" w:space="0"/>
            </w:tcBorders>
            <w:vAlign w:val="top"/>
          </w:tcPr>
          <w:p w14:paraId="2456592C">
            <w:pPr>
              <w:jc w:val="both"/>
              <w:rPr>
                <w:rFonts w:hint="eastAsia" w:ascii="宋体" w:hAnsi="宋体" w:eastAsia="宋体" w:cs="宋体"/>
                <w:i w:val="0"/>
                <w:color w:val="000000"/>
                <w:sz w:val="22"/>
                <w:szCs w:val="22"/>
                <w:highlight w:val="none"/>
                <w:u w:val="none"/>
              </w:rPr>
            </w:pPr>
          </w:p>
        </w:tc>
        <w:tc>
          <w:tcPr>
            <w:tcW w:w="448" w:type="dxa"/>
            <w:tcBorders>
              <w:top w:val="single" w:color="000000" w:sz="4" w:space="0"/>
              <w:left w:val="single" w:color="000000" w:sz="4" w:space="0"/>
              <w:bottom w:val="single" w:color="000000" w:sz="4" w:space="0"/>
              <w:right w:val="single" w:color="000000" w:sz="4" w:space="0"/>
            </w:tcBorders>
            <w:vAlign w:val="top"/>
          </w:tcPr>
          <w:p w14:paraId="720E3F50">
            <w:pPr>
              <w:jc w:val="both"/>
              <w:rPr>
                <w:rFonts w:hint="eastAsia" w:ascii="宋体" w:hAnsi="宋体" w:eastAsia="宋体" w:cs="宋体"/>
                <w:i w:val="0"/>
                <w:color w:val="000000"/>
                <w:sz w:val="22"/>
                <w:szCs w:val="22"/>
                <w:highlight w:val="none"/>
                <w:u w:val="none"/>
              </w:rPr>
            </w:pPr>
          </w:p>
        </w:tc>
        <w:tc>
          <w:tcPr>
            <w:tcW w:w="986" w:type="dxa"/>
            <w:tcBorders>
              <w:top w:val="single" w:color="000000" w:sz="4" w:space="0"/>
              <w:left w:val="single" w:color="000000" w:sz="4" w:space="0"/>
              <w:bottom w:val="single" w:color="000000" w:sz="4" w:space="0"/>
              <w:right w:val="single" w:color="000000" w:sz="4" w:space="0"/>
            </w:tcBorders>
            <w:vAlign w:val="top"/>
          </w:tcPr>
          <w:p w14:paraId="33DCC10D">
            <w:pPr>
              <w:jc w:val="both"/>
              <w:rPr>
                <w:rFonts w:hint="eastAsia" w:ascii="宋体" w:hAnsi="宋体" w:eastAsia="宋体" w:cs="宋体"/>
                <w:i w:val="0"/>
                <w:color w:val="000000"/>
                <w:sz w:val="22"/>
                <w:szCs w:val="22"/>
                <w:highlight w:val="none"/>
                <w:u w:val="none"/>
              </w:rPr>
            </w:pPr>
          </w:p>
        </w:tc>
        <w:tc>
          <w:tcPr>
            <w:tcW w:w="709" w:type="dxa"/>
            <w:tcBorders>
              <w:top w:val="single" w:color="000000" w:sz="4" w:space="0"/>
              <w:left w:val="single" w:color="000000" w:sz="4" w:space="0"/>
              <w:bottom w:val="single" w:color="000000" w:sz="4" w:space="0"/>
              <w:right w:val="single" w:color="000000" w:sz="4" w:space="0"/>
            </w:tcBorders>
            <w:vAlign w:val="top"/>
          </w:tcPr>
          <w:p w14:paraId="65AA9F9A">
            <w:pPr>
              <w:jc w:val="both"/>
              <w:rPr>
                <w:rFonts w:hint="eastAsia" w:ascii="宋体" w:hAnsi="宋体" w:eastAsia="宋体" w:cs="宋体"/>
                <w:i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vAlign w:val="top"/>
          </w:tcPr>
          <w:p w14:paraId="677511DB">
            <w:pPr>
              <w:jc w:val="both"/>
              <w:rPr>
                <w:rFonts w:hint="eastAsia" w:ascii="宋体" w:hAnsi="宋体" w:eastAsia="宋体" w:cs="宋体"/>
                <w:i w:val="0"/>
                <w:color w:val="000000"/>
                <w:sz w:val="22"/>
                <w:szCs w:val="22"/>
                <w:highlight w:val="none"/>
                <w:u w:val="none"/>
              </w:rPr>
            </w:pPr>
          </w:p>
        </w:tc>
        <w:tc>
          <w:tcPr>
            <w:tcW w:w="1240" w:type="dxa"/>
            <w:tcBorders>
              <w:top w:val="single" w:color="000000" w:sz="4" w:space="0"/>
              <w:left w:val="single" w:color="000000" w:sz="4" w:space="0"/>
              <w:bottom w:val="single" w:color="000000" w:sz="4" w:space="0"/>
              <w:right w:val="single" w:color="000000" w:sz="4" w:space="0"/>
            </w:tcBorders>
            <w:vAlign w:val="top"/>
          </w:tcPr>
          <w:p w14:paraId="0C8392D1">
            <w:pPr>
              <w:jc w:val="both"/>
              <w:rPr>
                <w:rFonts w:hint="eastAsia" w:ascii="宋体" w:hAnsi="宋体" w:eastAsia="宋体" w:cs="宋体"/>
                <w:i w:val="0"/>
                <w:color w:val="000000"/>
                <w:sz w:val="22"/>
                <w:szCs w:val="22"/>
                <w:highlight w:val="none"/>
                <w:u w:val="none"/>
              </w:rPr>
            </w:pPr>
          </w:p>
        </w:tc>
        <w:tc>
          <w:tcPr>
            <w:tcW w:w="1304" w:type="dxa"/>
            <w:tcBorders>
              <w:top w:val="single" w:color="000000" w:sz="4" w:space="0"/>
              <w:left w:val="single" w:color="000000" w:sz="4" w:space="0"/>
              <w:bottom w:val="single" w:color="000000" w:sz="4" w:space="0"/>
              <w:right w:val="single" w:color="000000" w:sz="4" w:space="0"/>
            </w:tcBorders>
            <w:vAlign w:val="top"/>
          </w:tcPr>
          <w:p w14:paraId="56DE571E">
            <w:pPr>
              <w:jc w:val="both"/>
              <w:rPr>
                <w:rFonts w:hint="eastAsia" w:ascii="宋体" w:hAnsi="宋体" w:eastAsia="宋体" w:cs="宋体"/>
                <w:i w:val="0"/>
                <w:color w:val="000000"/>
                <w:sz w:val="22"/>
                <w:szCs w:val="22"/>
                <w:highlight w:val="none"/>
                <w:u w:val="none"/>
              </w:rPr>
            </w:pPr>
          </w:p>
        </w:tc>
        <w:tc>
          <w:tcPr>
            <w:tcW w:w="1712" w:type="dxa"/>
            <w:tcBorders>
              <w:top w:val="single" w:color="000000" w:sz="4" w:space="0"/>
              <w:left w:val="single" w:color="000000" w:sz="4" w:space="0"/>
              <w:bottom w:val="single" w:color="000000" w:sz="4" w:space="0"/>
              <w:right w:val="single" w:color="000000" w:sz="4" w:space="0"/>
            </w:tcBorders>
            <w:vAlign w:val="center"/>
          </w:tcPr>
          <w:p w14:paraId="5A5E8CAD">
            <w:pPr>
              <w:rPr>
                <w:rFonts w:hint="eastAsia" w:ascii="宋体" w:hAnsi="宋体" w:eastAsia="宋体" w:cs="宋体"/>
                <w:i w:val="0"/>
                <w:color w:val="000000"/>
                <w:sz w:val="24"/>
                <w:szCs w:val="24"/>
                <w:highlight w:val="none"/>
                <w:u w:val="none"/>
              </w:rPr>
            </w:pPr>
          </w:p>
        </w:tc>
      </w:tr>
      <w:tr w14:paraId="578B1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42" w:type="dxa"/>
            <w:tcBorders>
              <w:top w:val="single" w:color="000000" w:sz="4" w:space="0"/>
              <w:left w:val="single" w:color="000000" w:sz="4" w:space="0"/>
              <w:bottom w:val="single" w:color="000000" w:sz="4" w:space="0"/>
              <w:right w:val="single" w:color="000000" w:sz="4" w:space="0"/>
            </w:tcBorders>
            <w:vAlign w:val="center"/>
          </w:tcPr>
          <w:p w14:paraId="5766D661">
            <w:pPr>
              <w:widowControl/>
              <w:jc w:val="center"/>
              <w:textAlignment w:val="center"/>
              <w:rPr>
                <w:rFonts w:hint="eastAsia" w:ascii="Times New Roman" w:hAnsi="Times New Roman" w:eastAsia="宋体" w:cs="Times New Roman"/>
                <w:b/>
                <w:i w:val="0"/>
                <w:color w:val="000000"/>
                <w:sz w:val="20"/>
                <w:szCs w:val="20"/>
                <w:highlight w:val="none"/>
                <w:u w:val="none"/>
              </w:rPr>
            </w:pPr>
            <w:r>
              <w:rPr>
                <w:rFonts w:hint="eastAsia" w:ascii="Times New Roman" w:hAnsi="Times New Roman" w:eastAsia="宋体" w:cs="Times New Roman"/>
                <w:b/>
                <w:i w:val="0"/>
                <w:color w:val="000000"/>
                <w:kern w:val="0"/>
                <w:sz w:val="20"/>
                <w:szCs w:val="20"/>
                <w:highlight w:val="none"/>
                <w:u w:val="none"/>
                <w:lang w:val="en-US" w:eastAsia="zh-CN" w:bidi="ar-SA"/>
              </w:rPr>
              <w:t>4</w:t>
            </w:r>
          </w:p>
        </w:tc>
        <w:tc>
          <w:tcPr>
            <w:tcW w:w="961" w:type="dxa"/>
            <w:tcBorders>
              <w:top w:val="single" w:color="000000" w:sz="4" w:space="0"/>
              <w:left w:val="single" w:color="000000" w:sz="4" w:space="0"/>
              <w:bottom w:val="single" w:color="000000" w:sz="4" w:space="0"/>
              <w:right w:val="single" w:color="000000" w:sz="4" w:space="0"/>
            </w:tcBorders>
            <w:vAlign w:val="top"/>
          </w:tcPr>
          <w:p w14:paraId="2203ADDF">
            <w:pPr>
              <w:jc w:val="both"/>
              <w:rPr>
                <w:rFonts w:hint="eastAsia" w:ascii="宋体" w:hAnsi="宋体" w:eastAsia="宋体" w:cs="宋体"/>
                <w:i w:val="0"/>
                <w:color w:val="000000"/>
                <w:sz w:val="22"/>
                <w:szCs w:val="22"/>
                <w:highlight w:val="none"/>
                <w:u w:val="none"/>
              </w:rPr>
            </w:pPr>
          </w:p>
        </w:tc>
        <w:tc>
          <w:tcPr>
            <w:tcW w:w="1175" w:type="dxa"/>
            <w:tcBorders>
              <w:top w:val="single" w:color="000000" w:sz="4" w:space="0"/>
              <w:left w:val="single" w:color="000000" w:sz="4" w:space="0"/>
              <w:bottom w:val="single" w:color="000000" w:sz="4" w:space="0"/>
              <w:right w:val="single" w:color="000000" w:sz="4" w:space="0"/>
            </w:tcBorders>
            <w:vAlign w:val="top"/>
          </w:tcPr>
          <w:p w14:paraId="4DD84818">
            <w:pPr>
              <w:jc w:val="both"/>
              <w:rPr>
                <w:rFonts w:hint="eastAsia" w:ascii="宋体" w:hAnsi="宋体" w:eastAsia="宋体" w:cs="宋体"/>
                <w:i w:val="0"/>
                <w:color w:val="000000"/>
                <w:sz w:val="22"/>
                <w:szCs w:val="22"/>
                <w:highlight w:val="none"/>
                <w:u w:val="none"/>
              </w:rPr>
            </w:pPr>
          </w:p>
        </w:tc>
        <w:tc>
          <w:tcPr>
            <w:tcW w:w="914" w:type="dxa"/>
            <w:tcBorders>
              <w:top w:val="single" w:color="000000" w:sz="4" w:space="0"/>
              <w:left w:val="single" w:color="000000" w:sz="4" w:space="0"/>
              <w:bottom w:val="single" w:color="000000" w:sz="4" w:space="0"/>
              <w:right w:val="single" w:color="000000" w:sz="4" w:space="0"/>
            </w:tcBorders>
            <w:vAlign w:val="top"/>
          </w:tcPr>
          <w:p w14:paraId="1B4D8117">
            <w:pPr>
              <w:jc w:val="both"/>
              <w:rPr>
                <w:rFonts w:hint="eastAsia" w:ascii="宋体" w:hAnsi="宋体" w:eastAsia="宋体" w:cs="宋体"/>
                <w:i w:val="0"/>
                <w:color w:val="000000"/>
                <w:sz w:val="22"/>
                <w:szCs w:val="22"/>
                <w:highlight w:val="none"/>
                <w:u w:val="none"/>
              </w:rPr>
            </w:pPr>
          </w:p>
        </w:tc>
        <w:tc>
          <w:tcPr>
            <w:tcW w:w="635" w:type="dxa"/>
            <w:tcBorders>
              <w:top w:val="single" w:color="000000" w:sz="4" w:space="0"/>
              <w:left w:val="single" w:color="000000" w:sz="4" w:space="0"/>
              <w:bottom w:val="single" w:color="000000" w:sz="4" w:space="0"/>
              <w:right w:val="single" w:color="000000" w:sz="4" w:space="0"/>
            </w:tcBorders>
            <w:vAlign w:val="top"/>
          </w:tcPr>
          <w:p w14:paraId="3C1DC1F6">
            <w:pPr>
              <w:jc w:val="both"/>
              <w:rPr>
                <w:rFonts w:hint="eastAsia" w:ascii="宋体" w:hAnsi="宋体" w:eastAsia="宋体" w:cs="宋体"/>
                <w:i w:val="0"/>
                <w:color w:val="000000"/>
                <w:sz w:val="22"/>
                <w:szCs w:val="22"/>
                <w:highlight w:val="none"/>
                <w:u w:val="none"/>
              </w:rPr>
            </w:pPr>
          </w:p>
        </w:tc>
        <w:tc>
          <w:tcPr>
            <w:tcW w:w="587" w:type="dxa"/>
            <w:tcBorders>
              <w:top w:val="single" w:color="000000" w:sz="4" w:space="0"/>
              <w:left w:val="single" w:color="000000" w:sz="4" w:space="0"/>
              <w:bottom w:val="single" w:color="000000" w:sz="4" w:space="0"/>
              <w:right w:val="single" w:color="000000" w:sz="4" w:space="0"/>
            </w:tcBorders>
            <w:vAlign w:val="top"/>
          </w:tcPr>
          <w:p w14:paraId="08B24F33">
            <w:pPr>
              <w:jc w:val="both"/>
              <w:rPr>
                <w:rFonts w:hint="eastAsia" w:ascii="宋体" w:hAnsi="宋体" w:eastAsia="宋体" w:cs="宋体"/>
                <w:i w:val="0"/>
                <w:color w:val="000000"/>
                <w:sz w:val="22"/>
                <w:szCs w:val="22"/>
                <w:highlight w:val="none"/>
                <w:u w:val="none"/>
              </w:rPr>
            </w:pPr>
          </w:p>
        </w:tc>
        <w:tc>
          <w:tcPr>
            <w:tcW w:w="400" w:type="dxa"/>
            <w:tcBorders>
              <w:top w:val="single" w:color="000000" w:sz="4" w:space="0"/>
              <w:left w:val="single" w:color="000000" w:sz="4" w:space="0"/>
              <w:bottom w:val="single" w:color="000000" w:sz="4" w:space="0"/>
              <w:right w:val="single" w:color="000000" w:sz="4" w:space="0"/>
            </w:tcBorders>
            <w:vAlign w:val="top"/>
          </w:tcPr>
          <w:p w14:paraId="78B66FB9">
            <w:pPr>
              <w:jc w:val="both"/>
              <w:rPr>
                <w:rFonts w:hint="eastAsia" w:ascii="宋体" w:hAnsi="宋体" w:eastAsia="宋体" w:cs="宋体"/>
                <w:i w:val="0"/>
                <w:color w:val="000000"/>
                <w:sz w:val="22"/>
                <w:szCs w:val="22"/>
                <w:highlight w:val="none"/>
                <w:u w:val="none"/>
              </w:rPr>
            </w:pPr>
          </w:p>
        </w:tc>
        <w:tc>
          <w:tcPr>
            <w:tcW w:w="587" w:type="dxa"/>
            <w:tcBorders>
              <w:top w:val="single" w:color="000000" w:sz="4" w:space="0"/>
              <w:left w:val="single" w:color="000000" w:sz="4" w:space="0"/>
              <w:bottom w:val="single" w:color="000000" w:sz="4" w:space="0"/>
              <w:right w:val="single" w:color="000000" w:sz="4" w:space="0"/>
            </w:tcBorders>
            <w:vAlign w:val="top"/>
          </w:tcPr>
          <w:p w14:paraId="2E76A044">
            <w:pPr>
              <w:jc w:val="both"/>
              <w:rPr>
                <w:rFonts w:hint="eastAsia" w:ascii="宋体" w:hAnsi="宋体" w:eastAsia="宋体" w:cs="宋体"/>
                <w:i w:val="0"/>
                <w:color w:val="000000"/>
                <w:sz w:val="22"/>
                <w:szCs w:val="22"/>
                <w:highlight w:val="none"/>
                <w:u w:val="none"/>
              </w:rPr>
            </w:pPr>
          </w:p>
        </w:tc>
        <w:tc>
          <w:tcPr>
            <w:tcW w:w="530" w:type="dxa"/>
            <w:tcBorders>
              <w:top w:val="single" w:color="000000" w:sz="4" w:space="0"/>
              <w:left w:val="single" w:color="000000" w:sz="4" w:space="0"/>
              <w:bottom w:val="single" w:color="000000" w:sz="4" w:space="0"/>
              <w:right w:val="single" w:color="000000" w:sz="4" w:space="0"/>
            </w:tcBorders>
            <w:vAlign w:val="top"/>
          </w:tcPr>
          <w:p w14:paraId="56020CB2">
            <w:pPr>
              <w:jc w:val="both"/>
              <w:rPr>
                <w:rFonts w:hint="eastAsia" w:ascii="宋体" w:hAnsi="宋体" w:eastAsia="宋体" w:cs="宋体"/>
                <w:i w:val="0"/>
                <w:color w:val="000000"/>
                <w:sz w:val="22"/>
                <w:szCs w:val="22"/>
                <w:highlight w:val="none"/>
                <w:u w:val="none"/>
              </w:rPr>
            </w:pPr>
          </w:p>
        </w:tc>
        <w:tc>
          <w:tcPr>
            <w:tcW w:w="628" w:type="dxa"/>
            <w:tcBorders>
              <w:top w:val="single" w:color="000000" w:sz="4" w:space="0"/>
              <w:left w:val="single" w:color="000000" w:sz="4" w:space="0"/>
              <w:bottom w:val="single" w:color="000000" w:sz="4" w:space="0"/>
              <w:right w:val="single" w:color="000000" w:sz="4" w:space="0"/>
            </w:tcBorders>
            <w:vAlign w:val="top"/>
          </w:tcPr>
          <w:p w14:paraId="49FE043C">
            <w:pPr>
              <w:jc w:val="both"/>
              <w:rPr>
                <w:rFonts w:hint="eastAsia" w:ascii="宋体" w:hAnsi="宋体" w:eastAsia="宋体" w:cs="宋体"/>
                <w:i w:val="0"/>
                <w:color w:val="000000"/>
                <w:sz w:val="22"/>
                <w:szCs w:val="22"/>
                <w:highlight w:val="none"/>
                <w:u w:val="none"/>
              </w:rPr>
            </w:pPr>
          </w:p>
        </w:tc>
        <w:tc>
          <w:tcPr>
            <w:tcW w:w="864" w:type="dxa"/>
            <w:tcBorders>
              <w:top w:val="single" w:color="000000" w:sz="4" w:space="0"/>
              <w:left w:val="single" w:color="000000" w:sz="4" w:space="0"/>
              <w:bottom w:val="single" w:color="000000" w:sz="4" w:space="0"/>
              <w:right w:val="single" w:color="000000" w:sz="4" w:space="0"/>
            </w:tcBorders>
            <w:vAlign w:val="top"/>
          </w:tcPr>
          <w:p w14:paraId="56A77D71">
            <w:pPr>
              <w:jc w:val="both"/>
              <w:rPr>
                <w:rFonts w:hint="eastAsia" w:ascii="宋体" w:hAnsi="宋体" w:eastAsia="宋体" w:cs="宋体"/>
                <w:i w:val="0"/>
                <w:color w:val="000000"/>
                <w:sz w:val="22"/>
                <w:szCs w:val="22"/>
                <w:highlight w:val="none"/>
                <w:u w:val="none"/>
              </w:rPr>
            </w:pPr>
          </w:p>
        </w:tc>
        <w:tc>
          <w:tcPr>
            <w:tcW w:w="448" w:type="dxa"/>
            <w:tcBorders>
              <w:top w:val="single" w:color="000000" w:sz="4" w:space="0"/>
              <w:left w:val="single" w:color="000000" w:sz="4" w:space="0"/>
              <w:bottom w:val="single" w:color="000000" w:sz="4" w:space="0"/>
              <w:right w:val="single" w:color="000000" w:sz="4" w:space="0"/>
            </w:tcBorders>
            <w:vAlign w:val="top"/>
          </w:tcPr>
          <w:p w14:paraId="62CBE532">
            <w:pPr>
              <w:jc w:val="both"/>
              <w:rPr>
                <w:rFonts w:hint="eastAsia" w:ascii="宋体" w:hAnsi="宋体" w:eastAsia="宋体" w:cs="宋体"/>
                <w:i w:val="0"/>
                <w:color w:val="000000"/>
                <w:sz w:val="22"/>
                <w:szCs w:val="22"/>
                <w:highlight w:val="none"/>
                <w:u w:val="none"/>
              </w:rPr>
            </w:pPr>
          </w:p>
        </w:tc>
        <w:tc>
          <w:tcPr>
            <w:tcW w:w="986" w:type="dxa"/>
            <w:tcBorders>
              <w:top w:val="single" w:color="000000" w:sz="4" w:space="0"/>
              <w:left w:val="single" w:color="000000" w:sz="4" w:space="0"/>
              <w:bottom w:val="single" w:color="000000" w:sz="4" w:space="0"/>
              <w:right w:val="single" w:color="000000" w:sz="4" w:space="0"/>
            </w:tcBorders>
            <w:vAlign w:val="top"/>
          </w:tcPr>
          <w:p w14:paraId="68BE7849">
            <w:pPr>
              <w:jc w:val="both"/>
              <w:rPr>
                <w:rFonts w:hint="eastAsia" w:ascii="宋体" w:hAnsi="宋体" w:eastAsia="宋体" w:cs="宋体"/>
                <w:i w:val="0"/>
                <w:color w:val="000000"/>
                <w:sz w:val="22"/>
                <w:szCs w:val="22"/>
                <w:highlight w:val="none"/>
                <w:u w:val="none"/>
              </w:rPr>
            </w:pPr>
          </w:p>
        </w:tc>
        <w:tc>
          <w:tcPr>
            <w:tcW w:w="709" w:type="dxa"/>
            <w:tcBorders>
              <w:top w:val="single" w:color="000000" w:sz="4" w:space="0"/>
              <w:left w:val="single" w:color="000000" w:sz="4" w:space="0"/>
              <w:bottom w:val="single" w:color="000000" w:sz="4" w:space="0"/>
              <w:right w:val="single" w:color="000000" w:sz="4" w:space="0"/>
            </w:tcBorders>
            <w:vAlign w:val="top"/>
          </w:tcPr>
          <w:p w14:paraId="1B4DC6A8">
            <w:pPr>
              <w:jc w:val="both"/>
              <w:rPr>
                <w:rFonts w:hint="eastAsia" w:ascii="宋体" w:hAnsi="宋体" w:eastAsia="宋体" w:cs="宋体"/>
                <w:i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vAlign w:val="top"/>
          </w:tcPr>
          <w:p w14:paraId="3C2CB48E">
            <w:pPr>
              <w:jc w:val="both"/>
              <w:rPr>
                <w:rFonts w:hint="eastAsia" w:ascii="宋体" w:hAnsi="宋体" w:eastAsia="宋体" w:cs="宋体"/>
                <w:i w:val="0"/>
                <w:color w:val="000000"/>
                <w:sz w:val="22"/>
                <w:szCs w:val="22"/>
                <w:highlight w:val="none"/>
                <w:u w:val="none"/>
              </w:rPr>
            </w:pPr>
          </w:p>
        </w:tc>
        <w:tc>
          <w:tcPr>
            <w:tcW w:w="1240" w:type="dxa"/>
            <w:tcBorders>
              <w:top w:val="single" w:color="000000" w:sz="4" w:space="0"/>
              <w:left w:val="single" w:color="000000" w:sz="4" w:space="0"/>
              <w:bottom w:val="single" w:color="000000" w:sz="4" w:space="0"/>
              <w:right w:val="single" w:color="000000" w:sz="4" w:space="0"/>
            </w:tcBorders>
            <w:vAlign w:val="top"/>
          </w:tcPr>
          <w:p w14:paraId="0F87F58A">
            <w:pPr>
              <w:jc w:val="both"/>
              <w:rPr>
                <w:rFonts w:hint="eastAsia" w:ascii="宋体" w:hAnsi="宋体" w:eastAsia="宋体" w:cs="宋体"/>
                <w:i w:val="0"/>
                <w:color w:val="000000"/>
                <w:sz w:val="22"/>
                <w:szCs w:val="22"/>
                <w:highlight w:val="none"/>
                <w:u w:val="none"/>
              </w:rPr>
            </w:pPr>
          </w:p>
        </w:tc>
        <w:tc>
          <w:tcPr>
            <w:tcW w:w="1304" w:type="dxa"/>
            <w:tcBorders>
              <w:top w:val="single" w:color="000000" w:sz="4" w:space="0"/>
              <w:left w:val="single" w:color="000000" w:sz="4" w:space="0"/>
              <w:bottom w:val="single" w:color="000000" w:sz="4" w:space="0"/>
              <w:right w:val="single" w:color="000000" w:sz="4" w:space="0"/>
            </w:tcBorders>
            <w:vAlign w:val="top"/>
          </w:tcPr>
          <w:p w14:paraId="53A40D9E">
            <w:pPr>
              <w:jc w:val="both"/>
              <w:rPr>
                <w:rFonts w:hint="eastAsia" w:ascii="宋体" w:hAnsi="宋体" w:eastAsia="宋体" w:cs="宋体"/>
                <w:i w:val="0"/>
                <w:color w:val="000000"/>
                <w:sz w:val="22"/>
                <w:szCs w:val="22"/>
                <w:highlight w:val="none"/>
                <w:u w:val="none"/>
              </w:rPr>
            </w:pPr>
          </w:p>
        </w:tc>
        <w:tc>
          <w:tcPr>
            <w:tcW w:w="1712" w:type="dxa"/>
            <w:tcBorders>
              <w:top w:val="single" w:color="000000" w:sz="4" w:space="0"/>
              <w:left w:val="single" w:color="000000" w:sz="4" w:space="0"/>
              <w:bottom w:val="single" w:color="000000" w:sz="4" w:space="0"/>
              <w:right w:val="single" w:color="000000" w:sz="4" w:space="0"/>
            </w:tcBorders>
            <w:vAlign w:val="center"/>
          </w:tcPr>
          <w:p w14:paraId="662A98F2">
            <w:pPr>
              <w:rPr>
                <w:rFonts w:hint="eastAsia" w:ascii="宋体" w:hAnsi="宋体" w:eastAsia="宋体" w:cs="宋体"/>
                <w:i w:val="0"/>
                <w:color w:val="000000"/>
                <w:sz w:val="24"/>
                <w:szCs w:val="24"/>
                <w:highlight w:val="none"/>
                <w:u w:val="none"/>
              </w:rPr>
            </w:pPr>
          </w:p>
        </w:tc>
      </w:tr>
      <w:tr w14:paraId="3B86F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42" w:type="dxa"/>
            <w:tcBorders>
              <w:top w:val="single" w:color="000000" w:sz="4" w:space="0"/>
              <w:left w:val="single" w:color="000000" w:sz="4" w:space="0"/>
              <w:bottom w:val="single" w:color="000000" w:sz="4" w:space="0"/>
              <w:right w:val="single" w:color="000000" w:sz="4" w:space="0"/>
            </w:tcBorders>
            <w:vAlign w:val="center"/>
          </w:tcPr>
          <w:p w14:paraId="48769396">
            <w:pPr>
              <w:widowControl/>
              <w:jc w:val="center"/>
              <w:textAlignment w:val="center"/>
              <w:rPr>
                <w:rFonts w:hint="eastAsia" w:ascii="Times New Roman" w:hAnsi="Times New Roman" w:eastAsia="宋体" w:cs="Times New Roman"/>
                <w:b/>
                <w:i w:val="0"/>
                <w:color w:val="000000"/>
                <w:sz w:val="20"/>
                <w:szCs w:val="20"/>
                <w:highlight w:val="none"/>
                <w:u w:val="none"/>
              </w:rPr>
            </w:pPr>
            <w:r>
              <w:rPr>
                <w:rFonts w:hint="eastAsia" w:ascii="Times New Roman" w:hAnsi="Times New Roman" w:eastAsia="宋体" w:cs="Times New Roman"/>
                <w:b/>
                <w:i w:val="0"/>
                <w:color w:val="000000"/>
                <w:kern w:val="0"/>
                <w:sz w:val="20"/>
                <w:szCs w:val="20"/>
                <w:highlight w:val="none"/>
                <w:u w:val="none"/>
                <w:lang w:val="en-US" w:eastAsia="zh-CN" w:bidi="ar-SA"/>
              </w:rPr>
              <w:t>5</w:t>
            </w:r>
          </w:p>
        </w:tc>
        <w:tc>
          <w:tcPr>
            <w:tcW w:w="961" w:type="dxa"/>
            <w:tcBorders>
              <w:top w:val="single" w:color="000000" w:sz="4" w:space="0"/>
              <w:left w:val="single" w:color="000000" w:sz="4" w:space="0"/>
              <w:bottom w:val="single" w:color="000000" w:sz="4" w:space="0"/>
              <w:right w:val="single" w:color="000000" w:sz="4" w:space="0"/>
            </w:tcBorders>
            <w:vAlign w:val="top"/>
          </w:tcPr>
          <w:p w14:paraId="07DE3490">
            <w:pPr>
              <w:jc w:val="both"/>
              <w:rPr>
                <w:rFonts w:hint="eastAsia" w:ascii="宋体" w:hAnsi="宋体" w:eastAsia="宋体" w:cs="宋体"/>
                <w:i w:val="0"/>
                <w:color w:val="000000"/>
                <w:sz w:val="22"/>
                <w:szCs w:val="22"/>
                <w:highlight w:val="none"/>
                <w:u w:val="none"/>
              </w:rPr>
            </w:pPr>
          </w:p>
        </w:tc>
        <w:tc>
          <w:tcPr>
            <w:tcW w:w="1175" w:type="dxa"/>
            <w:tcBorders>
              <w:top w:val="single" w:color="000000" w:sz="4" w:space="0"/>
              <w:left w:val="single" w:color="000000" w:sz="4" w:space="0"/>
              <w:bottom w:val="single" w:color="000000" w:sz="4" w:space="0"/>
              <w:right w:val="single" w:color="000000" w:sz="4" w:space="0"/>
            </w:tcBorders>
            <w:vAlign w:val="top"/>
          </w:tcPr>
          <w:p w14:paraId="79235670">
            <w:pPr>
              <w:jc w:val="both"/>
              <w:rPr>
                <w:rFonts w:hint="eastAsia" w:ascii="宋体" w:hAnsi="宋体" w:eastAsia="宋体" w:cs="宋体"/>
                <w:i w:val="0"/>
                <w:color w:val="000000"/>
                <w:sz w:val="22"/>
                <w:szCs w:val="22"/>
                <w:highlight w:val="none"/>
                <w:u w:val="none"/>
              </w:rPr>
            </w:pPr>
          </w:p>
        </w:tc>
        <w:tc>
          <w:tcPr>
            <w:tcW w:w="914" w:type="dxa"/>
            <w:tcBorders>
              <w:top w:val="single" w:color="000000" w:sz="4" w:space="0"/>
              <w:left w:val="single" w:color="000000" w:sz="4" w:space="0"/>
              <w:bottom w:val="single" w:color="000000" w:sz="4" w:space="0"/>
              <w:right w:val="single" w:color="000000" w:sz="4" w:space="0"/>
            </w:tcBorders>
            <w:vAlign w:val="top"/>
          </w:tcPr>
          <w:p w14:paraId="4EDDB8CA">
            <w:pPr>
              <w:jc w:val="both"/>
              <w:rPr>
                <w:rFonts w:hint="eastAsia" w:ascii="宋体" w:hAnsi="宋体" w:eastAsia="宋体" w:cs="宋体"/>
                <w:i w:val="0"/>
                <w:color w:val="000000"/>
                <w:sz w:val="22"/>
                <w:szCs w:val="22"/>
                <w:highlight w:val="none"/>
                <w:u w:val="none"/>
              </w:rPr>
            </w:pPr>
          </w:p>
        </w:tc>
        <w:tc>
          <w:tcPr>
            <w:tcW w:w="635" w:type="dxa"/>
            <w:tcBorders>
              <w:top w:val="single" w:color="000000" w:sz="4" w:space="0"/>
              <w:left w:val="single" w:color="000000" w:sz="4" w:space="0"/>
              <w:bottom w:val="single" w:color="000000" w:sz="4" w:space="0"/>
              <w:right w:val="single" w:color="000000" w:sz="4" w:space="0"/>
            </w:tcBorders>
            <w:vAlign w:val="top"/>
          </w:tcPr>
          <w:p w14:paraId="41987554">
            <w:pPr>
              <w:jc w:val="both"/>
              <w:rPr>
                <w:rFonts w:hint="eastAsia" w:ascii="宋体" w:hAnsi="宋体" w:eastAsia="宋体" w:cs="宋体"/>
                <w:i w:val="0"/>
                <w:color w:val="000000"/>
                <w:sz w:val="22"/>
                <w:szCs w:val="22"/>
                <w:highlight w:val="none"/>
                <w:u w:val="none"/>
              </w:rPr>
            </w:pPr>
          </w:p>
        </w:tc>
        <w:tc>
          <w:tcPr>
            <w:tcW w:w="587" w:type="dxa"/>
            <w:tcBorders>
              <w:top w:val="single" w:color="000000" w:sz="4" w:space="0"/>
              <w:left w:val="single" w:color="000000" w:sz="4" w:space="0"/>
              <w:bottom w:val="single" w:color="000000" w:sz="4" w:space="0"/>
              <w:right w:val="single" w:color="000000" w:sz="4" w:space="0"/>
            </w:tcBorders>
            <w:vAlign w:val="top"/>
          </w:tcPr>
          <w:p w14:paraId="47F939BD">
            <w:pPr>
              <w:jc w:val="both"/>
              <w:rPr>
                <w:rFonts w:hint="eastAsia" w:ascii="宋体" w:hAnsi="宋体" w:eastAsia="宋体" w:cs="宋体"/>
                <w:i w:val="0"/>
                <w:color w:val="000000"/>
                <w:sz w:val="22"/>
                <w:szCs w:val="22"/>
                <w:highlight w:val="none"/>
                <w:u w:val="none"/>
              </w:rPr>
            </w:pPr>
          </w:p>
        </w:tc>
        <w:tc>
          <w:tcPr>
            <w:tcW w:w="400" w:type="dxa"/>
            <w:tcBorders>
              <w:top w:val="single" w:color="000000" w:sz="4" w:space="0"/>
              <w:left w:val="single" w:color="000000" w:sz="4" w:space="0"/>
              <w:bottom w:val="single" w:color="000000" w:sz="4" w:space="0"/>
              <w:right w:val="single" w:color="000000" w:sz="4" w:space="0"/>
            </w:tcBorders>
            <w:vAlign w:val="top"/>
          </w:tcPr>
          <w:p w14:paraId="388894F1">
            <w:pPr>
              <w:jc w:val="both"/>
              <w:rPr>
                <w:rFonts w:hint="eastAsia" w:ascii="宋体" w:hAnsi="宋体" w:eastAsia="宋体" w:cs="宋体"/>
                <w:i w:val="0"/>
                <w:color w:val="000000"/>
                <w:sz w:val="22"/>
                <w:szCs w:val="22"/>
                <w:highlight w:val="none"/>
                <w:u w:val="none"/>
              </w:rPr>
            </w:pPr>
          </w:p>
        </w:tc>
        <w:tc>
          <w:tcPr>
            <w:tcW w:w="587" w:type="dxa"/>
            <w:tcBorders>
              <w:top w:val="single" w:color="000000" w:sz="4" w:space="0"/>
              <w:left w:val="single" w:color="000000" w:sz="4" w:space="0"/>
              <w:bottom w:val="single" w:color="000000" w:sz="4" w:space="0"/>
              <w:right w:val="single" w:color="000000" w:sz="4" w:space="0"/>
            </w:tcBorders>
            <w:vAlign w:val="top"/>
          </w:tcPr>
          <w:p w14:paraId="0C3E99CD">
            <w:pPr>
              <w:jc w:val="both"/>
              <w:rPr>
                <w:rFonts w:hint="eastAsia" w:ascii="宋体" w:hAnsi="宋体" w:eastAsia="宋体" w:cs="宋体"/>
                <w:i w:val="0"/>
                <w:color w:val="000000"/>
                <w:sz w:val="22"/>
                <w:szCs w:val="22"/>
                <w:highlight w:val="none"/>
                <w:u w:val="none"/>
              </w:rPr>
            </w:pPr>
          </w:p>
        </w:tc>
        <w:tc>
          <w:tcPr>
            <w:tcW w:w="530" w:type="dxa"/>
            <w:tcBorders>
              <w:top w:val="single" w:color="000000" w:sz="4" w:space="0"/>
              <w:left w:val="single" w:color="000000" w:sz="4" w:space="0"/>
              <w:bottom w:val="single" w:color="000000" w:sz="4" w:space="0"/>
              <w:right w:val="single" w:color="000000" w:sz="4" w:space="0"/>
            </w:tcBorders>
            <w:vAlign w:val="top"/>
          </w:tcPr>
          <w:p w14:paraId="3F3E1ABC">
            <w:pPr>
              <w:jc w:val="both"/>
              <w:rPr>
                <w:rFonts w:hint="eastAsia" w:ascii="宋体" w:hAnsi="宋体" w:eastAsia="宋体" w:cs="宋体"/>
                <w:i w:val="0"/>
                <w:color w:val="000000"/>
                <w:sz w:val="22"/>
                <w:szCs w:val="22"/>
                <w:highlight w:val="none"/>
                <w:u w:val="none"/>
              </w:rPr>
            </w:pPr>
          </w:p>
        </w:tc>
        <w:tc>
          <w:tcPr>
            <w:tcW w:w="628" w:type="dxa"/>
            <w:tcBorders>
              <w:top w:val="single" w:color="000000" w:sz="4" w:space="0"/>
              <w:left w:val="single" w:color="000000" w:sz="4" w:space="0"/>
              <w:bottom w:val="single" w:color="000000" w:sz="4" w:space="0"/>
              <w:right w:val="single" w:color="000000" w:sz="4" w:space="0"/>
            </w:tcBorders>
            <w:vAlign w:val="top"/>
          </w:tcPr>
          <w:p w14:paraId="571137A5">
            <w:pPr>
              <w:jc w:val="both"/>
              <w:rPr>
                <w:rFonts w:hint="eastAsia" w:ascii="宋体" w:hAnsi="宋体" w:eastAsia="宋体" w:cs="宋体"/>
                <w:i w:val="0"/>
                <w:color w:val="000000"/>
                <w:sz w:val="22"/>
                <w:szCs w:val="22"/>
                <w:highlight w:val="none"/>
                <w:u w:val="none"/>
              </w:rPr>
            </w:pPr>
          </w:p>
        </w:tc>
        <w:tc>
          <w:tcPr>
            <w:tcW w:w="864" w:type="dxa"/>
            <w:tcBorders>
              <w:top w:val="single" w:color="000000" w:sz="4" w:space="0"/>
              <w:left w:val="single" w:color="000000" w:sz="4" w:space="0"/>
              <w:bottom w:val="single" w:color="000000" w:sz="4" w:space="0"/>
              <w:right w:val="single" w:color="000000" w:sz="4" w:space="0"/>
            </w:tcBorders>
            <w:vAlign w:val="top"/>
          </w:tcPr>
          <w:p w14:paraId="5BB86B7B">
            <w:pPr>
              <w:jc w:val="both"/>
              <w:rPr>
                <w:rFonts w:hint="eastAsia" w:ascii="宋体" w:hAnsi="宋体" w:eastAsia="宋体" w:cs="宋体"/>
                <w:i w:val="0"/>
                <w:color w:val="000000"/>
                <w:sz w:val="22"/>
                <w:szCs w:val="22"/>
                <w:highlight w:val="none"/>
                <w:u w:val="none"/>
              </w:rPr>
            </w:pPr>
          </w:p>
        </w:tc>
        <w:tc>
          <w:tcPr>
            <w:tcW w:w="448" w:type="dxa"/>
            <w:tcBorders>
              <w:top w:val="single" w:color="000000" w:sz="4" w:space="0"/>
              <w:left w:val="single" w:color="000000" w:sz="4" w:space="0"/>
              <w:bottom w:val="single" w:color="000000" w:sz="4" w:space="0"/>
              <w:right w:val="single" w:color="000000" w:sz="4" w:space="0"/>
            </w:tcBorders>
            <w:vAlign w:val="top"/>
          </w:tcPr>
          <w:p w14:paraId="2F9D8B17">
            <w:pPr>
              <w:jc w:val="both"/>
              <w:rPr>
                <w:rFonts w:hint="eastAsia" w:ascii="宋体" w:hAnsi="宋体" w:eastAsia="宋体" w:cs="宋体"/>
                <w:i w:val="0"/>
                <w:color w:val="000000"/>
                <w:sz w:val="22"/>
                <w:szCs w:val="22"/>
                <w:highlight w:val="none"/>
                <w:u w:val="none"/>
              </w:rPr>
            </w:pPr>
          </w:p>
        </w:tc>
        <w:tc>
          <w:tcPr>
            <w:tcW w:w="986" w:type="dxa"/>
            <w:tcBorders>
              <w:top w:val="single" w:color="000000" w:sz="4" w:space="0"/>
              <w:left w:val="single" w:color="000000" w:sz="4" w:space="0"/>
              <w:bottom w:val="single" w:color="000000" w:sz="4" w:space="0"/>
              <w:right w:val="single" w:color="000000" w:sz="4" w:space="0"/>
            </w:tcBorders>
            <w:vAlign w:val="top"/>
          </w:tcPr>
          <w:p w14:paraId="7F7C7F47">
            <w:pPr>
              <w:widowControl/>
              <w:jc w:val="both"/>
              <w:textAlignment w:val="top"/>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SA"/>
              </w:rPr>
              <w:t xml:space="preserve"> </w:t>
            </w:r>
          </w:p>
        </w:tc>
        <w:tc>
          <w:tcPr>
            <w:tcW w:w="709" w:type="dxa"/>
            <w:tcBorders>
              <w:top w:val="single" w:color="000000" w:sz="4" w:space="0"/>
              <w:left w:val="single" w:color="000000" w:sz="4" w:space="0"/>
              <w:bottom w:val="single" w:color="000000" w:sz="4" w:space="0"/>
              <w:right w:val="single" w:color="000000" w:sz="4" w:space="0"/>
            </w:tcBorders>
            <w:vAlign w:val="top"/>
          </w:tcPr>
          <w:p w14:paraId="4AB5DC6C">
            <w:pPr>
              <w:jc w:val="both"/>
              <w:rPr>
                <w:rFonts w:hint="eastAsia" w:ascii="宋体" w:hAnsi="宋体" w:eastAsia="宋体" w:cs="宋体"/>
                <w:i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vAlign w:val="top"/>
          </w:tcPr>
          <w:p w14:paraId="3474A0B9">
            <w:pPr>
              <w:jc w:val="both"/>
              <w:rPr>
                <w:rFonts w:hint="eastAsia" w:ascii="宋体" w:hAnsi="宋体" w:eastAsia="宋体" w:cs="宋体"/>
                <w:i w:val="0"/>
                <w:color w:val="000000"/>
                <w:sz w:val="22"/>
                <w:szCs w:val="22"/>
                <w:highlight w:val="none"/>
                <w:u w:val="none"/>
              </w:rPr>
            </w:pPr>
          </w:p>
        </w:tc>
        <w:tc>
          <w:tcPr>
            <w:tcW w:w="1240" w:type="dxa"/>
            <w:tcBorders>
              <w:top w:val="single" w:color="000000" w:sz="4" w:space="0"/>
              <w:left w:val="single" w:color="000000" w:sz="4" w:space="0"/>
              <w:bottom w:val="single" w:color="000000" w:sz="4" w:space="0"/>
              <w:right w:val="single" w:color="000000" w:sz="4" w:space="0"/>
            </w:tcBorders>
            <w:vAlign w:val="top"/>
          </w:tcPr>
          <w:p w14:paraId="0E5FB846">
            <w:pPr>
              <w:jc w:val="both"/>
              <w:rPr>
                <w:rFonts w:hint="eastAsia" w:ascii="宋体" w:hAnsi="宋体" w:eastAsia="宋体" w:cs="宋体"/>
                <w:i w:val="0"/>
                <w:color w:val="000000"/>
                <w:sz w:val="22"/>
                <w:szCs w:val="22"/>
                <w:highlight w:val="none"/>
                <w:u w:val="none"/>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53A46752">
            <w:pPr>
              <w:rPr>
                <w:rFonts w:hint="eastAsia" w:ascii="宋体" w:hAnsi="宋体" w:eastAsia="宋体" w:cs="宋体"/>
                <w:i w:val="0"/>
                <w:color w:val="000000"/>
                <w:sz w:val="22"/>
                <w:szCs w:val="22"/>
                <w:highlight w:val="none"/>
                <w:u w:val="none"/>
              </w:rPr>
            </w:pPr>
          </w:p>
        </w:tc>
        <w:tc>
          <w:tcPr>
            <w:tcW w:w="1712" w:type="dxa"/>
            <w:tcBorders>
              <w:top w:val="single" w:color="000000" w:sz="4" w:space="0"/>
              <w:left w:val="single" w:color="000000" w:sz="4" w:space="0"/>
              <w:bottom w:val="single" w:color="000000" w:sz="4" w:space="0"/>
              <w:right w:val="single" w:color="000000" w:sz="4" w:space="0"/>
            </w:tcBorders>
            <w:vAlign w:val="center"/>
          </w:tcPr>
          <w:p w14:paraId="6B5400DE">
            <w:pPr>
              <w:rPr>
                <w:rFonts w:hint="eastAsia" w:ascii="宋体" w:hAnsi="宋体" w:eastAsia="宋体" w:cs="宋体"/>
                <w:i w:val="0"/>
                <w:color w:val="000000"/>
                <w:sz w:val="24"/>
                <w:szCs w:val="24"/>
                <w:highlight w:val="none"/>
                <w:u w:val="none"/>
              </w:rPr>
            </w:pPr>
          </w:p>
        </w:tc>
      </w:tr>
      <w:tr w14:paraId="6FAA4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1" w:hRule="atLeast"/>
          <w:jc w:val="center"/>
        </w:trPr>
        <w:tc>
          <w:tcPr>
            <w:tcW w:w="13027" w:type="dxa"/>
            <w:gridSpan w:val="17"/>
            <w:vAlign w:val="center"/>
          </w:tcPr>
          <w:p w14:paraId="2906A4E6">
            <w:pPr>
              <w:widowControl/>
              <w:jc w:val="left"/>
              <w:textAlignment w:val="center"/>
              <w:rPr>
                <w:rStyle w:val="21"/>
                <w:rFonts w:hint="default"/>
                <w:highlight w:val="none"/>
                <w:lang w:val="en-US" w:eastAsia="zh-CN" w:bidi="ar-SA"/>
              </w:rPr>
            </w:pPr>
            <w:r>
              <w:rPr>
                <w:rFonts w:hint="eastAsia" w:ascii="方正仿宋_GB2312" w:hAnsi="方正仿宋_GB2312" w:eastAsia="方正仿宋_GB2312" w:cs="方正仿宋_GB2312"/>
                <w:i w:val="0"/>
                <w:color w:val="000000"/>
                <w:kern w:val="0"/>
                <w:sz w:val="24"/>
                <w:szCs w:val="24"/>
                <w:highlight w:val="none"/>
                <w:u w:val="none"/>
                <w:lang w:val="en-US" w:eastAsia="zh-CN" w:bidi="ar-SA"/>
              </w:rPr>
              <w:t>说明：</w:t>
            </w:r>
            <w:r>
              <w:rPr>
                <w:rFonts w:hint="eastAsia" w:ascii="方正仿宋_GB2312" w:hAnsi="方正仿宋_GB2312" w:eastAsia="方正仿宋_GB2312" w:cs="方正仿宋_GB2312"/>
                <w:i w:val="0"/>
                <w:color w:val="000000"/>
                <w:kern w:val="0"/>
                <w:sz w:val="24"/>
                <w:szCs w:val="24"/>
                <w:highlight w:val="none"/>
                <w:u w:val="none"/>
                <w:lang w:val="en-US" w:eastAsia="zh-CN" w:bidi="ar-SA"/>
              </w:rPr>
              <w:br w:type="textWrapping"/>
            </w:r>
            <w:r>
              <w:rPr>
                <w:rStyle w:val="20"/>
                <w:rFonts w:eastAsia="方正仿宋_GB2312"/>
                <w:highlight w:val="none"/>
                <w:lang w:val="en-US" w:eastAsia="zh-CN" w:bidi="ar-SA"/>
              </w:rPr>
              <w:t>1.</w:t>
            </w:r>
            <w:r>
              <w:rPr>
                <w:rStyle w:val="21"/>
                <w:highlight w:val="none"/>
                <w:lang w:val="en-US" w:eastAsia="zh-CN" w:bidi="ar-SA"/>
              </w:rPr>
              <w:t xml:space="preserve"> </w:t>
            </w:r>
            <w:r>
              <w:rPr>
                <w:rStyle w:val="21"/>
                <w:highlight w:val="yellow"/>
                <w:lang w:val="en-US" w:eastAsia="zh-CN" w:bidi="ar-SA"/>
              </w:rPr>
              <w:t>课程类型、课程性质、推荐类别已设置下拉选项。</w:t>
            </w:r>
            <w:r>
              <w:rPr>
                <w:rStyle w:val="21"/>
                <w:highlight w:val="none"/>
                <w:lang w:val="en-US" w:eastAsia="zh-CN" w:bidi="ar-SA"/>
              </w:rPr>
              <w:br w:type="textWrapping"/>
            </w:r>
            <w:r>
              <w:rPr>
                <w:rStyle w:val="20"/>
                <w:rFonts w:eastAsia="方正仿宋_GB2312"/>
                <w:highlight w:val="none"/>
                <w:lang w:val="en-US" w:eastAsia="zh-CN" w:bidi="ar-SA"/>
              </w:rPr>
              <w:t xml:space="preserve">2. </w:t>
            </w:r>
            <w:r>
              <w:rPr>
                <w:rStyle w:val="21"/>
                <w:highlight w:val="none"/>
                <w:lang w:val="en-US" w:eastAsia="zh-CN" w:bidi="ar-SA"/>
              </w:rPr>
              <w:t>最近两期开课时间格式： ×年×月×日-×年×月×日。</w:t>
            </w:r>
            <w:r>
              <w:rPr>
                <w:rStyle w:val="21"/>
                <w:highlight w:val="none"/>
                <w:lang w:val="en-US" w:eastAsia="zh-CN" w:bidi="ar-SA"/>
              </w:rPr>
              <w:br w:type="textWrapping"/>
            </w:r>
            <w:r>
              <w:rPr>
                <w:rStyle w:val="20"/>
                <w:rFonts w:eastAsia="方正仿宋_GB2312"/>
                <w:highlight w:val="none"/>
                <w:lang w:val="en-US" w:eastAsia="zh-CN" w:bidi="ar-SA"/>
              </w:rPr>
              <w:t>3.</w:t>
            </w:r>
            <w:r>
              <w:rPr>
                <w:rStyle w:val="21"/>
                <w:highlight w:val="none"/>
                <w:lang w:val="en-US" w:eastAsia="zh-CN" w:bidi="ar-SA"/>
              </w:rPr>
              <w:t>“学科门类/专业大类代码”和“一级学科/专业类代码”请规范填写。没有对应具体学科专业的课程，请分别填写“</w:t>
            </w:r>
            <w:r>
              <w:rPr>
                <w:rStyle w:val="20"/>
                <w:rFonts w:eastAsia="方正仿宋_GB2312"/>
                <w:highlight w:val="none"/>
                <w:lang w:val="en-US" w:eastAsia="zh-CN" w:bidi="ar-SA"/>
              </w:rPr>
              <w:t>00</w:t>
            </w:r>
            <w:r>
              <w:rPr>
                <w:rStyle w:val="21"/>
                <w:highlight w:val="none"/>
                <w:lang w:val="en-US" w:eastAsia="zh-CN" w:bidi="ar-SA"/>
              </w:rPr>
              <w:t>”和“</w:t>
            </w:r>
            <w:r>
              <w:rPr>
                <w:rStyle w:val="20"/>
                <w:rFonts w:eastAsia="方正仿宋_GB2312"/>
                <w:highlight w:val="none"/>
                <w:lang w:val="en-US" w:eastAsia="zh-CN" w:bidi="ar-SA"/>
              </w:rPr>
              <w:t>0000</w:t>
            </w:r>
            <w:r>
              <w:rPr>
                <w:rStyle w:val="21"/>
                <w:highlight w:val="none"/>
                <w:lang w:val="en-US" w:eastAsia="zh-CN" w:bidi="ar-SA"/>
              </w:rPr>
              <w:t>”。</w:t>
            </w:r>
            <w:r>
              <w:rPr>
                <w:rStyle w:val="21"/>
                <w:highlight w:val="none"/>
                <w:lang w:val="en-US" w:eastAsia="zh-CN" w:bidi="ar-SA"/>
              </w:rPr>
              <w:br w:type="textWrapping"/>
            </w:r>
            <w:r>
              <w:rPr>
                <w:rStyle w:val="20"/>
                <w:rFonts w:eastAsia="方正仿宋_GB2312"/>
                <w:highlight w:val="none"/>
                <w:lang w:val="en-US" w:eastAsia="zh-CN" w:bidi="ar-SA"/>
              </w:rPr>
              <w:t>4.</w:t>
            </w:r>
            <w:r>
              <w:rPr>
                <w:rStyle w:val="21"/>
                <w:highlight w:val="none"/>
                <w:lang w:val="en-US" w:eastAsia="zh-CN" w:bidi="ar-SA"/>
              </w:rPr>
              <w:t>近三年评教结果根据各自学校评价方式填写。</w:t>
            </w:r>
          </w:p>
        </w:tc>
        <w:tc>
          <w:tcPr>
            <w:tcW w:w="1712" w:type="dxa"/>
            <w:vAlign w:val="center"/>
          </w:tcPr>
          <w:p w14:paraId="1E4E39C4">
            <w:pPr>
              <w:rPr>
                <w:rFonts w:hint="eastAsia" w:ascii="宋体" w:hAnsi="宋体" w:eastAsia="宋体" w:cs="宋体"/>
                <w:i w:val="0"/>
                <w:color w:val="000000"/>
                <w:sz w:val="24"/>
                <w:szCs w:val="24"/>
                <w:highlight w:val="none"/>
                <w:u w:val="none"/>
              </w:rPr>
            </w:pPr>
          </w:p>
        </w:tc>
      </w:tr>
    </w:tbl>
    <w:p w14:paraId="73262728">
      <w:pPr>
        <w:widowControl w:val="0"/>
        <w:wordWrap/>
        <w:adjustRightInd/>
        <w:snapToGrid/>
        <w:spacing w:line="560" w:lineRule="exact"/>
        <w:textAlignment w:val="auto"/>
        <w:rPr>
          <w:rFonts w:hint="default" w:ascii="仿宋_GB2312" w:hAnsi="仿宋_GB2312" w:eastAsia="仿宋_GB2312" w:cs="仿宋_GB2312"/>
          <w:sz w:val="32"/>
          <w:szCs w:val="32"/>
          <w:highlight w:val="none"/>
          <w:lang w:val="en-US" w:eastAsia="zh-CN"/>
        </w:rPr>
        <w:sectPr>
          <w:pgSz w:w="16838" w:h="11906" w:orient="landscape"/>
          <w:pgMar w:top="1440" w:right="1800" w:bottom="1440" w:left="1800" w:header="851" w:footer="992" w:gutter="0"/>
          <w:pgBorders w:offsetFrom="page">
            <w:top w:val="none" w:sz="0" w:space="0"/>
            <w:left w:val="none" w:sz="0" w:space="0"/>
            <w:bottom w:val="none" w:sz="0" w:space="0"/>
            <w:right w:val="none" w:sz="0" w:space="0"/>
          </w:pgBorders>
          <w:pgNumType w:fmt="decimal"/>
          <w:cols w:space="720" w:num="1"/>
          <w:rtlGutter w:val="0"/>
          <w:docGrid w:type="lines" w:linePitch="332" w:charSpace="0"/>
        </w:sectPr>
      </w:pPr>
      <w:r>
        <w:rPr>
          <w:rFonts w:hint="eastAsia" w:ascii="仿宋_GB2312" w:hAnsi="仿宋_GB2312" w:eastAsia="仿宋_GB2312" w:cs="仿宋_GB2312"/>
          <w:sz w:val="32"/>
          <w:szCs w:val="32"/>
          <w:highlight w:val="lightGray"/>
          <w:lang w:val="en-US" w:eastAsia="zh-CN"/>
        </w:rPr>
        <w:t>备注：</w:t>
      </w:r>
      <w:r>
        <w:rPr>
          <w:rFonts w:hint="eastAsia" w:ascii="仿宋_GB2312" w:hAnsi="仿宋_GB2312" w:eastAsia="仿宋_GB2312" w:cs="仿宋_GB2312"/>
          <w:sz w:val="32"/>
          <w:szCs w:val="32"/>
          <w:highlight w:val="none"/>
          <w:lang w:val="en-US" w:eastAsia="zh-CN"/>
        </w:rPr>
        <w:t>示范课程及教学团队申报的附表3中，说明中已设置下拉选项，但因此表格为word版本，且刚刚与平台对接，今年无需改成下拉选项，所以各学院按照实际情况自行填写即可，</w:t>
      </w:r>
      <w:r>
        <w:rPr>
          <w:rFonts w:hint="eastAsia" w:ascii="仿宋_GB2312" w:hAnsi="仿宋_GB2312" w:eastAsia="仿宋_GB2312" w:cs="仿宋_GB2312"/>
          <w:sz w:val="32"/>
          <w:szCs w:val="32"/>
          <w:highlight w:val="yellow"/>
          <w:lang w:val="en-US" w:eastAsia="zh-CN"/>
        </w:rPr>
        <w:t>且学院推荐时，需要进行排序。</w:t>
      </w:r>
      <w:r>
        <w:rPr>
          <w:rFonts w:hint="eastAsia" w:ascii="仿宋_GB2312" w:hAnsi="仿宋_GB2312" w:eastAsia="仿宋_GB2312" w:cs="仿宋_GB2312"/>
          <w:sz w:val="32"/>
          <w:szCs w:val="32"/>
          <w:highlight w:val="lightGray"/>
          <w:lang w:val="en-US" w:eastAsia="zh-CN"/>
        </w:rPr>
        <w:t>报送时，请把这段备注删掉。</w:t>
      </w:r>
    </w:p>
    <w:p w14:paraId="08AA691A">
      <w:pPr>
        <w:pStyle w:val="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right="0"/>
        <w:jc w:val="both"/>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黑体" w:hAnsi="黑体" w:eastAsia="黑体" w:cs="黑体"/>
          <w:sz w:val="28"/>
          <w:szCs w:val="28"/>
          <w:highlight w:val="none"/>
          <w:lang w:val="en-US" w:eastAsia="zh-CN"/>
        </w:rPr>
        <w:t>附件2</w:t>
      </w:r>
    </w:p>
    <w:p w14:paraId="41ABD7E9">
      <w:pPr>
        <w:pStyle w:val="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45"/>
        <w:jc w:val="center"/>
        <w:textAlignment w:val="auto"/>
        <w:rPr>
          <w:rFonts w:hint="eastAsia" w:ascii="方正小标宋简体" w:hAnsi="方正小标宋简体" w:eastAsia="方正小标宋简体" w:cs="方正小标宋简体"/>
          <w:sz w:val="44"/>
          <w:szCs w:val="44"/>
          <w:highlight w:val="none"/>
          <w:lang w:val="en-US" w:eastAsia="zh-CN"/>
        </w:rPr>
      </w:pPr>
    </w:p>
    <w:p w14:paraId="68152392">
      <w:pPr>
        <w:pStyle w:val="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45"/>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黑龙江省高校课程思政优秀教学案例</w:t>
      </w:r>
    </w:p>
    <w:p w14:paraId="5B67B409">
      <w:pPr>
        <w:pStyle w:val="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45"/>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评选工作方案</w:t>
      </w:r>
    </w:p>
    <w:p w14:paraId="2A0AB16D">
      <w:pPr>
        <w:pStyle w:val="10"/>
        <w:wordWrap/>
        <w:adjustRightInd/>
        <w:snapToGrid/>
        <w:spacing w:line="560" w:lineRule="exact"/>
        <w:textAlignment w:val="auto"/>
        <w:rPr>
          <w:sz w:val="44"/>
          <w:szCs w:val="44"/>
          <w:highlight w:val="none"/>
        </w:rPr>
      </w:pPr>
      <w:r>
        <w:rPr>
          <w:sz w:val="44"/>
          <w:szCs w:val="44"/>
          <w:highlight w:val="none"/>
        </w:rPr>
        <w:t>窗体顶端</w:t>
      </w:r>
    </w:p>
    <w:p w14:paraId="06668347">
      <w:pPr>
        <w:wordWrap/>
        <w:adjustRightInd/>
        <w:snapToGrid/>
        <w:spacing w:line="560" w:lineRule="exact"/>
        <w:ind w:firstLine="880" w:firstLineChars="200"/>
        <w:textAlignment w:val="auto"/>
        <w:rPr>
          <w:rFonts w:hint="eastAsia" w:ascii="仿宋" w:hAnsi="仿宋" w:eastAsia="仿宋" w:cs="仿宋"/>
          <w:color w:val="000000"/>
          <w:sz w:val="44"/>
          <w:szCs w:val="44"/>
          <w:highlight w:val="none"/>
          <w:lang w:eastAsia="zh-CN"/>
        </w:rPr>
      </w:pPr>
    </w:p>
    <w:p w14:paraId="0B02EADB">
      <w:pPr>
        <w:pStyle w:val="5"/>
        <w:widowControl/>
        <w:wordWrap/>
        <w:adjustRightInd/>
        <w:snapToGrid/>
        <w:spacing w:before="0" w:beforeAutospacing="0" w:after="0" w:afterAutospacing="0" w:line="560" w:lineRule="exact"/>
        <w:ind w:left="0" w:leftChars="0" w:right="0" w:firstLine="6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为深入推进课程思政教学改革，提升教师课程思政育人能力，推进高校课程思政高质量建设发展，决定开展2024年黑龙江省高等学校课程思政优秀教学案例评选。具体方案如下：</w:t>
      </w:r>
    </w:p>
    <w:p w14:paraId="657E5F99">
      <w:pPr>
        <w:pStyle w:val="12"/>
        <w:wordWrap/>
        <w:adjustRightInd/>
        <w:snapToGrid/>
        <w:spacing w:beforeAutospacing="0" w:afterAutospacing="0" w:line="560" w:lineRule="exact"/>
        <w:ind w:left="0" w:leftChars="0" w:right="0"/>
        <w:textAlignment w:val="auto"/>
        <w:rPr>
          <w:highlight w:val="none"/>
        </w:rPr>
      </w:pPr>
      <w:r>
        <w:rPr>
          <w:highlight w:val="none"/>
        </w:rPr>
        <w:t>窗体顶端</w:t>
      </w:r>
    </w:p>
    <w:p w14:paraId="5520D075">
      <w:pPr>
        <w:pStyle w:val="12"/>
        <w:wordWrap/>
        <w:adjustRightInd/>
        <w:snapToGrid/>
        <w:spacing w:beforeAutospacing="0" w:afterAutospacing="0" w:line="560" w:lineRule="exact"/>
        <w:ind w:left="0" w:leftChars="0" w:right="0"/>
        <w:textAlignment w:val="auto"/>
        <w:rPr>
          <w:highlight w:val="none"/>
        </w:rPr>
      </w:pPr>
      <w:r>
        <w:rPr>
          <w:highlight w:val="none"/>
        </w:rPr>
        <w:t>窗体底端</w:t>
      </w:r>
    </w:p>
    <w:p w14:paraId="762A6997">
      <w:pPr>
        <w:wordWrap/>
        <w:adjustRightInd/>
        <w:snapToGrid/>
        <w:spacing w:beforeAutospacing="0" w:afterAutospacing="0" w:line="560" w:lineRule="exact"/>
        <w:ind w:left="0" w:leftChars="0" w:right="0" w:firstLine="640" w:firstLineChars="200"/>
        <w:textAlignment w:val="auto"/>
        <w:rPr>
          <w:rFonts w:hint="default"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一、工作目标</w:t>
      </w:r>
    </w:p>
    <w:p w14:paraId="340DB319">
      <w:pPr>
        <w:pStyle w:val="2"/>
        <w:wordWrap/>
        <w:adjustRightInd/>
        <w:snapToGrid/>
        <w:spacing w:beforeLines="0" w:beforeAutospacing="0" w:afterLines="0" w:afterAutospacing="0" w:line="560" w:lineRule="exact"/>
        <w:ind w:left="0" w:leftChars="0" w:right="0"/>
        <w:jc w:val="both"/>
        <w:textAlignment w:val="auto"/>
        <w:rPr>
          <w:rFonts w:hint="eastAsia" w:ascii="仿宋_GB2312" w:hAnsi="仿宋_GB2312" w:eastAsia="仿宋_GB2312" w:cs="仿宋_GB2312"/>
          <w:bCs w:val="0"/>
          <w:color w:val="000000"/>
          <w:kern w:val="2"/>
          <w:sz w:val="32"/>
          <w:szCs w:val="32"/>
          <w:highlight w:val="none"/>
          <w:lang w:val="en-US" w:eastAsia="zh-CN" w:bidi="ar-SA"/>
        </w:rPr>
      </w:pPr>
      <w:r>
        <w:rPr>
          <w:rFonts w:hint="eastAsia" w:ascii="仿宋" w:hAnsi="仿宋" w:eastAsia="仿宋" w:cs="仿宋"/>
          <w:kern w:val="2"/>
          <w:sz w:val="32"/>
          <w:szCs w:val="32"/>
          <w:highlight w:val="none"/>
          <w:lang w:val="en-US" w:eastAsia="zh-CN"/>
        </w:rPr>
        <w:t xml:space="preserve">    </w:t>
      </w:r>
      <w:r>
        <w:rPr>
          <w:rFonts w:hint="eastAsia" w:ascii="仿宋_GB2312" w:hAnsi="仿宋_GB2312" w:eastAsia="仿宋_GB2312" w:cs="仿宋_GB2312"/>
          <w:bCs w:val="0"/>
          <w:color w:val="000000"/>
          <w:kern w:val="2"/>
          <w:sz w:val="32"/>
          <w:szCs w:val="32"/>
          <w:highlight w:val="none"/>
          <w:lang w:val="en-US" w:eastAsia="zh-CN" w:bidi="ar-SA"/>
        </w:rPr>
        <w:t>大力推动课程思政教学改革，切实发挥教师队伍“主力军”、课程建设“主战场”、课堂教学“主渠道”作用，深入发掘和提炼各类课程所蕴含的思政要素和德育功能，建成一批内容丰富、分类精细、借鉴度高的课程思政案例库，提高课堂教学质量，提升育人成效，帮助学生塑造正确的世界观、人生观、价值观。</w:t>
      </w:r>
    </w:p>
    <w:p w14:paraId="753F8970">
      <w:pPr>
        <w:wordWrap/>
        <w:adjustRightInd/>
        <w:snapToGrid/>
        <w:spacing w:beforeAutospacing="0" w:afterAutospacing="0" w:line="560" w:lineRule="exact"/>
        <w:ind w:left="0" w:leftChars="0" w:right="0" w:firstLine="640" w:firstLineChars="200"/>
        <w:textAlignment w:val="auto"/>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二、工作内容</w:t>
      </w:r>
    </w:p>
    <w:p w14:paraId="126B26CA">
      <w:pPr>
        <w:wordWrap/>
        <w:adjustRightInd/>
        <w:snapToGrid/>
        <w:spacing w:line="560" w:lineRule="exact"/>
        <w:ind w:left="0" w:leftChars="0" w:right="0" w:firstLine="643" w:firstLineChars="200"/>
        <w:textAlignment w:val="auto"/>
        <w:rPr>
          <w:rFonts w:hint="eastAsia" w:ascii="楷体_GB2312" w:hAnsi="楷体_GB2312" w:eastAsia="楷体_GB2312" w:cs="楷体_GB2312"/>
          <w:b w:val="0"/>
          <w:bCs w:val="0"/>
          <w:color w:val="000000"/>
          <w:sz w:val="32"/>
          <w:szCs w:val="32"/>
          <w:highlight w:val="none"/>
          <w:lang w:val="en-US" w:eastAsia="zh-CN"/>
        </w:rPr>
      </w:pPr>
      <w:r>
        <w:rPr>
          <w:rFonts w:hint="eastAsia" w:ascii="楷体_GB2312" w:hAnsi="楷体_GB2312" w:eastAsia="楷体_GB2312" w:cs="楷体_GB2312"/>
          <w:b/>
          <w:bCs/>
          <w:color w:val="000000"/>
          <w:sz w:val="32"/>
          <w:szCs w:val="32"/>
          <w:highlight w:val="none"/>
          <w:lang w:val="en-US" w:eastAsia="zh-CN"/>
        </w:rPr>
        <w:t>（一）评选条件与数量</w:t>
      </w:r>
    </w:p>
    <w:p w14:paraId="29AC3DD3">
      <w:pPr>
        <w:widowControl/>
        <w:wordWrap/>
        <w:adjustRightInd/>
        <w:snapToGrid/>
        <w:spacing w:beforeAutospacing="0" w:afterAutospacing="0" w:line="560" w:lineRule="exact"/>
        <w:ind w:left="0" w:leftChars="0" w:right="0" w:firstLine="643" w:firstLineChars="200"/>
        <w:jc w:val="both"/>
        <w:textAlignment w:val="auto"/>
        <w:rPr>
          <w:rFonts w:hint="eastAsia" w:ascii="仿宋_GB2312" w:hAnsi="仿宋_GB2312" w:eastAsia="仿宋_GB2312" w:cs="仿宋_GB2312"/>
          <w:b/>
          <w:bCs/>
          <w:color w:val="000000"/>
          <w:kern w:val="2"/>
          <w:sz w:val="32"/>
          <w:szCs w:val="32"/>
          <w:highlight w:val="none"/>
          <w:lang w:val="en-US" w:eastAsia="zh-CN" w:bidi="ar-SA"/>
        </w:rPr>
      </w:pPr>
      <w:r>
        <w:rPr>
          <w:rFonts w:hint="eastAsia" w:ascii="仿宋_GB2312" w:hAnsi="仿宋_GB2312" w:eastAsia="仿宋_GB2312" w:cs="仿宋_GB2312"/>
          <w:b/>
          <w:bCs/>
          <w:color w:val="000000"/>
          <w:kern w:val="2"/>
          <w:sz w:val="32"/>
          <w:szCs w:val="32"/>
          <w:highlight w:val="none"/>
          <w:lang w:val="en-US" w:eastAsia="zh-CN" w:bidi="ar-SA"/>
        </w:rPr>
        <w:t>1.评选条件</w:t>
      </w:r>
    </w:p>
    <w:p w14:paraId="7E1E6AB5">
      <w:pPr>
        <w:widowControl/>
        <w:wordWrap/>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Cs w:val="0"/>
          <w:color w:val="000000"/>
          <w:kern w:val="2"/>
          <w:sz w:val="32"/>
          <w:szCs w:val="32"/>
          <w:highlight w:val="none"/>
          <w:lang w:val="en-US" w:eastAsia="zh-CN" w:bidi="ar-SA"/>
        </w:rPr>
      </w:pPr>
      <w:r>
        <w:rPr>
          <w:rFonts w:hint="eastAsia" w:ascii="仿宋_GB2312" w:hAnsi="仿宋_GB2312" w:eastAsia="仿宋_GB2312" w:cs="仿宋_GB2312"/>
          <w:bCs w:val="0"/>
          <w:color w:val="000000"/>
          <w:kern w:val="2"/>
          <w:sz w:val="32"/>
          <w:szCs w:val="32"/>
          <w:highlight w:val="none"/>
          <w:lang w:val="en-US" w:eastAsia="zh-CN" w:bidi="ar-SA"/>
        </w:rPr>
        <w:t>（1）案例应准确把握“坚定学生理想信念，教育学生爱党、爱国、爱社会主义、爱人民、爱集体”主线，强化正确政治方向，教学目标需围绕价值塑造、知识传授、能力培养三个维度，着重体现价值塑造维度。主讲教师须从价值引导、元素挖掘、实施成效等多维度对案例课进行说明。</w:t>
      </w:r>
    </w:p>
    <w:p w14:paraId="1D25A939">
      <w:pPr>
        <w:widowControl/>
        <w:wordWrap/>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Cs w:val="0"/>
          <w:color w:val="000000"/>
          <w:kern w:val="2"/>
          <w:sz w:val="32"/>
          <w:szCs w:val="32"/>
          <w:highlight w:val="none"/>
          <w:lang w:val="en-US" w:eastAsia="zh-CN" w:bidi="ar-SA"/>
        </w:rPr>
      </w:pPr>
      <w:r>
        <w:rPr>
          <w:rFonts w:hint="eastAsia" w:ascii="仿宋_GB2312" w:hAnsi="仿宋_GB2312" w:eastAsia="仿宋_GB2312" w:cs="仿宋_GB2312"/>
          <w:bCs w:val="0"/>
          <w:color w:val="000000"/>
          <w:kern w:val="2"/>
          <w:sz w:val="32"/>
          <w:szCs w:val="32"/>
          <w:highlight w:val="none"/>
          <w:lang w:val="en-US" w:eastAsia="zh-CN" w:bidi="ar-SA"/>
        </w:rPr>
        <w:t>（2）申报案例课程应为非思政课程（公共基础课程、专业教育课程、实践类课程），且已纳入人才培养方案或专业考试计划，实施学分管理，并至少经过两个学期或两个教学周期的建设和完善。</w:t>
      </w:r>
    </w:p>
    <w:p w14:paraId="3A0E2235">
      <w:pPr>
        <w:widowControl/>
        <w:wordWrap/>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Cs w:val="0"/>
          <w:color w:val="000000"/>
          <w:kern w:val="2"/>
          <w:sz w:val="32"/>
          <w:szCs w:val="32"/>
          <w:highlight w:val="none"/>
          <w:lang w:val="en-US" w:eastAsia="zh-CN" w:bidi="ar-SA"/>
        </w:rPr>
      </w:pPr>
      <w:r>
        <w:rPr>
          <w:rFonts w:hint="eastAsia" w:ascii="仿宋_GB2312" w:hAnsi="仿宋_GB2312" w:eastAsia="仿宋_GB2312" w:cs="仿宋_GB2312"/>
          <w:bCs w:val="0"/>
          <w:color w:val="000000"/>
          <w:kern w:val="2"/>
          <w:sz w:val="32"/>
          <w:szCs w:val="32"/>
          <w:highlight w:val="none"/>
          <w:lang w:val="en-US" w:eastAsia="zh-CN" w:bidi="ar-SA"/>
        </w:rPr>
        <w:t>（3）案例内容应体现思想性、前沿性与时代性，根据不同学科专业的特色和优势，挖掘课程思政元素，提炼专业知识体系中蕴含的思想价值和精神内涵，创新课堂教学模式，促进学生参与、体验、反思和实践。在教学理念、教学思路、内容形式、方法手段等方面积极创新，用学生喜闻乐见、润物细无声的方式开展思政教育。</w:t>
      </w:r>
    </w:p>
    <w:p w14:paraId="13FBD569">
      <w:pPr>
        <w:wordWrap/>
        <w:adjustRightInd/>
        <w:snapToGrid/>
        <w:spacing w:line="560" w:lineRule="exact"/>
        <w:ind w:left="0" w:leftChars="0" w:right="0" w:firstLine="640" w:firstLineChars="200"/>
        <w:textAlignment w:val="auto"/>
        <w:rPr>
          <w:rFonts w:hint="eastAsia" w:ascii="仿宋_GB2312" w:hAnsi="仿宋_GB2312" w:eastAsia="仿宋_GB2312" w:cs="仿宋_GB2312"/>
          <w:bCs w:val="0"/>
          <w:color w:val="000000"/>
          <w:kern w:val="2"/>
          <w:sz w:val="32"/>
          <w:szCs w:val="32"/>
          <w:highlight w:val="none"/>
          <w:lang w:val="en-US" w:eastAsia="zh-CN" w:bidi="ar-SA"/>
        </w:rPr>
      </w:pPr>
      <w:r>
        <w:rPr>
          <w:rFonts w:hint="eastAsia" w:ascii="仿宋_GB2312" w:hAnsi="仿宋_GB2312" w:eastAsia="仿宋_GB2312" w:cs="仿宋_GB2312"/>
          <w:bCs w:val="0"/>
          <w:color w:val="000000"/>
          <w:kern w:val="2"/>
          <w:sz w:val="32"/>
          <w:szCs w:val="32"/>
          <w:highlight w:val="none"/>
          <w:lang w:val="en-US" w:eastAsia="zh-CN" w:bidi="ar-SA"/>
        </w:rPr>
        <w:t>（4）案例申报教师政治立场坚定，师德师风良好，已获省级及以上课程思政示范项目的负责人可优先推荐，同时鼓励高水平专家学者带头开展课程思政优秀案例申报。</w:t>
      </w:r>
    </w:p>
    <w:p w14:paraId="233BC236">
      <w:pPr>
        <w:wordWrap/>
        <w:adjustRightInd/>
        <w:snapToGrid/>
        <w:spacing w:line="560" w:lineRule="exact"/>
        <w:ind w:left="0" w:leftChars="0" w:right="0" w:firstLine="640" w:firstLineChars="200"/>
        <w:textAlignment w:val="auto"/>
        <w:rPr>
          <w:rFonts w:hint="eastAsia" w:ascii="仿宋_GB2312" w:hAnsi="仿宋_GB2312" w:eastAsia="仿宋_GB2312" w:cs="仿宋_GB2312"/>
          <w:bCs w:val="0"/>
          <w:color w:val="000000"/>
          <w:kern w:val="2"/>
          <w:sz w:val="32"/>
          <w:szCs w:val="32"/>
          <w:highlight w:val="none"/>
          <w:lang w:val="en-US" w:eastAsia="zh-CN" w:bidi="ar-SA"/>
        </w:rPr>
      </w:pPr>
      <w:r>
        <w:rPr>
          <w:rFonts w:hint="eastAsia" w:ascii="仿宋_GB2312" w:hAnsi="仿宋_GB2312" w:eastAsia="仿宋_GB2312" w:cs="仿宋_GB2312"/>
          <w:bCs w:val="0"/>
          <w:color w:val="000000"/>
          <w:kern w:val="2"/>
          <w:sz w:val="32"/>
          <w:szCs w:val="32"/>
          <w:highlight w:val="none"/>
          <w:lang w:val="en-US" w:eastAsia="zh-CN" w:bidi="ar-SA"/>
        </w:rPr>
        <w:t>（5）“课程思政”案例要坚持原创性，不得侵犯他人知识产权。各高校要做好审核，一旦发现有抄袭情况，一票否决，取消教师参加案例评选活动资格。</w:t>
      </w:r>
    </w:p>
    <w:p w14:paraId="24A17E66">
      <w:pPr>
        <w:widowControl/>
        <w:wordWrap/>
        <w:adjustRightInd/>
        <w:snapToGrid/>
        <w:spacing w:beforeAutospacing="0" w:afterAutospacing="0" w:line="560" w:lineRule="exact"/>
        <w:ind w:left="0" w:leftChars="0" w:right="0" w:firstLine="643" w:firstLineChars="200"/>
        <w:jc w:val="both"/>
        <w:textAlignment w:val="auto"/>
        <w:rPr>
          <w:rFonts w:hint="default" w:ascii="仿宋_GB2312" w:hAnsi="仿宋_GB2312" w:eastAsia="仿宋_GB2312" w:cs="仿宋_GB2312"/>
          <w:b/>
          <w:bCs/>
          <w:color w:val="000000"/>
          <w:kern w:val="2"/>
          <w:sz w:val="32"/>
          <w:szCs w:val="32"/>
          <w:highlight w:val="none"/>
          <w:lang w:val="en-US" w:eastAsia="zh-CN" w:bidi="ar-SA"/>
        </w:rPr>
      </w:pPr>
      <w:r>
        <w:rPr>
          <w:rFonts w:hint="eastAsia" w:ascii="仿宋_GB2312" w:hAnsi="仿宋_GB2312" w:eastAsia="仿宋_GB2312" w:cs="仿宋_GB2312"/>
          <w:b/>
          <w:bCs/>
          <w:color w:val="000000"/>
          <w:kern w:val="2"/>
          <w:sz w:val="32"/>
          <w:szCs w:val="32"/>
          <w:highlight w:val="none"/>
          <w:lang w:val="en-US" w:eastAsia="zh-CN" w:bidi="ar-SA"/>
        </w:rPr>
        <w:t>2.评选数量</w:t>
      </w:r>
    </w:p>
    <w:p w14:paraId="6D1D8EB2">
      <w:pPr>
        <w:widowControl/>
        <w:wordWrap/>
        <w:adjustRightInd/>
        <w:snapToGrid/>
        <w:spacing w:beforeAutospacing="0" w:afterAutospacing="0" w:line="560" w:lineRule="exact"/>
        <w:ind w:left="0" w:leftChars="0" w:right="0" w:firstLine="640" w:firstLineChars="200"/>
        <w:jc w:val="both"/>
        <w:textAlignment w:val="auto"/>
        <w:rPr>
          <w:rFonts w:hint="eastAsia" w:ascii="楷体" w:hAnsi="楷体" w:eastAsia="楷体" w:cs="楷体"/>
          <w:b/>
          <w:bCs/>
          <w:color w:val="000000"/>
          <w:sz w:val="32"/>
          <w:szCs w:val="32"/>
          <w:highlight w:val="none"/>
          <w:lang w:val="en-US" w:eastAsia="zh-CN"/>
        </w:rPr>
      </w:pPr>
      <w:r>
        <w:rPr>
          <w:rFonts w:hint="eastAsia" w:ascii="仿宋_GB2312" w:hAnsi="仿宋_GB2312" w:eastAsia="仿宋_GB2312" w:cs="仿宋_GB2312"/>
          <w:bCs w:val="0"/>
          <w:color w:val="000000"/>
          <w:kern w:val="2"/>
          <w:sz w:val="32"/>
          <w:szCs w:val="32"/>
          <w:highlight w:val="none"/>
          <w:lang w:val="en-US" w:eastAsia="zh-CN" w:bidi="ar-SA"/>
        </w:rPr>
        <w:t>全省共评选课程思政优秀案例200项左右，其中本科教育100项左右、高等职业教育100项左右，由各高校择优进行推荐，每校推荐优秀案例不超过5个，报送案例应尽可能覆盖不同学科专业、不同类型课程。</w:t>
      </w:r>
    </w:p>
    <w:p w14:paraId="0A768BFD">
      <w:pPr>
        <w:numPr>
          <w:ilvl w:val="0"/>
          <w:numId w:val="0"/>
        </w:numPr>
        <w:wordWrap/>
        <w:adjustRightInd/>
        <w:snapToGrid/>
        <w:spacing w:line="560" w:lineRule="exact"/>
        <w:ind w:left="0" w:leftChars="0" w:right="0"/>
        <w:textAlignment w:val="auto"/>
        <w:rPr>
          <w:rFonts w:hint="eastAsia" w:ascii="楷体_GB2312" w:hAnsi="楷体_GB2312" w:eastAsia="楷体_GB2312" w:cs="楷体_GB2312"/>
          <w:b/>
          <w:bCs/>
          <w:color w:val="000000"/>
          <w:sz w:val="32"/>
          <w:szCs w:val="32"/>
          <w:highlight w:val="none"/>
          <w:lang w:val="en-US" w:eastAsia="zh-CN"/>
        </w:rPr>
      </w:pPr>
      <w:r>
        <w:rPr>
          <w:rFonts w:hint="eastAsia" w:ascii="楷体" w:hAnsi="楷体" w:eastAsia="楷体" w:cs="楷体"/>
          <w:b/>
          <w:bCs/>
          <w:color w:val="000000"/>
          <w:sz w:val="32"/>
          <w:szCs w:val="32"/>
          <w:highlight w:val="none"/>
          <w:lang w:val="en-US" w:eastAsia="zh-CN"/>
        </w:rPr>
        <w:t xml:space="preserve">   </w:t>
      </w:r>
      <w:r>
        <w:rPr>
          <w:rFonts w:hint="eastAsia" w:ascii="楷体_GB2312" w:hAnsi="楷体_GB2312" w:eastAsia="楷体_GB2312" w:cs="楷体_GB2312"/>
          <w:b/>
          <w:bCs/>
          <w:color w:val="000000"/>
          <w:sz w:val="32"/>
          <w:szCs w:val="32"/>
          <w:highlight w:val="none"/>
          <w:lang w:val="en-US" w:eastAsia="zh-CN"/>
        </w:rPr>
        <w:t xml:space="preserve"> （二）评选程序</w:t>
      </w:r>
    </w:p>
    <w:p w14:paraId="121C4E1E">
      <w:pPr>
        <w:numPr>
          <w:ilvl w:val="0"/>
          <w:numId w:val="0"/>
        </w:numPr>
        <w:wordWrap/>
        <w:adjustRightInd/>
        <w:snapToGrid/>
        <w:spacing w:line="560" w:lineRule="exact"/>
        <w:ind w:left="0" w:leftChars="0" w:right="0" w:firstLine="640" w:firstLineChars="200"/>
        <w:textAlignment w:val="auto"/>
        <w:rPr>
          <w:rFonts w:hint="eastAsia" w:ascii="仿宋_GB2312" w:hAnsi="仿宋_GB2312" w:eastAsia="仿宋_GB2312" w:cs="仿宋_GB2312"/>
          <w:bCs w:val="0"/>
          <w:color w:val="000000"/>
          <w:kern w:val="2"/>
          <w:sz w:val="32"/>
          <w:szCs w:val="32"/>
          <w:highlight w:val="none"/>
          <w:lang w:val="en-US" w:eastAsia="zh-CN" w:bidi="ar-SA"/>
        </w:rPr>
      </w:pPr>
      <w:r>
        <w:rPr>
          <w:rFonts w:hint="eastAsia" w:ascii="仿宋_GB2312" w:hAnsi="仿宋_GB2312" w:eastAsia="仿宋_GB2312" w:cs="仿宋_GB2312"/>
          <w:bCs w:val="0"/>
          <w:color w:val="000000"/>
          <w:kern w:val="2"/>
          <w:sz w:val="32"/>
          <w:szCs w:val="32"/>
          <w:highlight w:val="none"/>
          <w:lang w:val="en-US" w:eastAsia="zh-CN" w:bidi="ar-SA"/>
        </w:rPr>
        <w:t>1.各高校组织专家对相关教学单位推荐的案例进行审核评选，经遴选并公示后，按照推荐限额向省教育厅推荐。</w:t>
      </w:r>
    </w:p>
    <w:p w14:paraId="763D00A3">
      <w:pPr>
        <w:widowControl/>
        <w:wordWrap/>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Cs w:val="0"/>
          <w:color w:val="000000"/>
          <w:kern w:val="2"/>
          <w:sz w:val="32"/>
          <w:szCs w:val="32"/>
          <w:highlight w:val="none"/>
          <w:lang w:val="en-US" w:eastAsia="zh-CN" w:bidi="ar-SA"/>
        </w:rPr>
      </w:pPr>
      <w:r>
        <w:rPr>
          <w:rFonts w:hint="eastAsia" w:ascii="仿宋_GB2312" w:hAnsi="仿宋_GB2312" w:eastAsia="仿宋_GB2312" w:cs="仿宋_GB2312"/>
          <w:bCs w:val="0"/>
          <w:color w:val="000000"/>
          <w:kern w:val="2"/>
          <w:sz w:val="32"/>
          <w:szCs w:val="32"/>
          <w:highlight w:val="none"/>
          <w:lang w:val="en-US" w:eastAsia="zh-CN" w:bidi="ar-SA"/>
        </w:rPr>
        <w:t>2.省教育厅将组织专家对高校推荐的案例进行评选，确定课程思政优秀案例名单，经公示无异议后予以公布。</w:t>
      </w:r>
    </w:p>
    <w:p w14:paraId="7F5A92B0">
      <w:pPr>
        <w:numPr>
          <w:ilvl w:val="0"/>
          <w:numId w:val="0"/>
        </w:numPr>
        <w:wordWrap/>
        <w:adjustRightInd/>
        <w:snapToGrid/>
        <w:spacing w:beforeAutospacing="0" w:afterAutospacing="0" w:line="560" w:lineRule="exact"/>
        <w:ind w:left="0" w:leftChars="0" w:right="0" w:firstLine="640" w:firstLineChars="200"/>
        <w:textAlignment w:val="auto"/>
        <w:rPr>
          <w:rFonts w:hint="eastAsia"/>
          <w:highlight w:val="none"/>
          <w:lang w:val="en-US" w:eastAsia="zh-CN"/>
        </w:rPr>
      </w:pPr>
      <w:r>
        <w:rPr>
          <w:rFonts w:hint="eastAsia" w:ascii="黑体" w:hAnsi="黑体" w:eastAsia="黑体" w:cs="黑体"/>
          <w:b w:val="0"/>
          <w:bCs w:val="0"/>
          <w:color w:val="000000"/>
          <w:sz w:val="32"/>
          <w:szCs w:val="32"/>
          <w:highlight w:val="none"/>
          <w:lang w:val="en-US" w:eastAsia="zh-CN"/>
        </w:rPr>
        <w:t>三、材料报送</w:t>
      </w:r>
    </w:p>
    <w:p w14:paraId="14857C43">
      <w:pPr>
        <w:wordWrap/>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bCs w:val="0"/>
          <w:color w:val="000000"/>
          <w:kern w:val="2"/>
          <w:sz w:val="32"/>
          <w:szCs w:val="32"/>
          <w:highlight w:val="none"/>
          <w:lang w:val="en-US" w:eastAsia="zh-CN" w:bidi="ar-SA"/>
        </w:rPr>
      </w:pPr>
      <w:r>
        <w:rPr>
          <w:rFonts w:hint="eastAsia" w:ascii="仿宋_GB2312" w:hAnsi="仿宋_GB2312" w:eastAsia="仿宋_GB2312" w:cs="仿宋_GB2312"/>
          <w:bCs w:val="0"/>
          <w:color w:val="000000"/>
          <w:kern w:val="2"/>
          <w:sz w:val="32"/>
          <w:szCs w:val="32"/>
          <w:highlight w:val="none"/>
          <w:lang w:val="en-US" w:eastAsia="zh-CN" w:bidi="ar-SA"/>
        </w:rPr>
        <w:t>1.课程思政优秀案例推荐汇总表（按推荐优先顺序进行排序）电子版和加盖学校公章的PDF扫描文件（附表1）；</w:t>
      </w:r>
    </w:p>
    <w:p w14:paraId="33680877">
      <w:pPr>
        <w:widowControl/>
        <w:wordWrap/>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Cs w:val="0"/>
          <w:color w:val="000000"/>
          <w:kern w:val="2"/>
          <w:sz w:val="32"/>
          <w:szCs w:val="32"/>
          <w:highlight w:val="none"/>
          <w:lang w:val="en-US" w:eastAsia="zh-CN" w:bidi="ar-SA"/>
        </w:rPr>
      </w:pPr>
      <w:r>
        <w:rPr>
          <w:rFonts w:hint="eastAsia" w:ascii="仿宋_GB2312" w:hAnsi="仿宋_GB2312" w:eastAsia="仿宋_GB2312" w:cs="仿宋_GB2312"/>
          <w:bCs w:val="0"/>
          <w:color w:val="000000"/>
          <w:kern w:val="2"/>
          <w:sz w:val="32"/>
          <w:szCs w:val="32"/>
          <w:highlight w:val="none"/>
          <w:lang w:val="en-US" w:eastAsia="zh-CN" w:bidi="ar-SA"/>
        </w:rPr>
        <w:t>2.课程思政案例Word及PDF电子版（附表2），案例文件名以“姓名-课程名称-案例”方式命名；</w:t>
      </w:r>
    </w:p>
    <w:p w14:paraId="005C3222">
      <w:pPr>
        <w:widowControl/>
        <w:wordWrap/>
        <w:adjustRightInd/>
        <w:snapToGrid/>
        <w:spacing w:beforeAutospacing="0" w:afterAutospacing="0" w:line="560" w:lineRule="exact"/>
        <w:ind w:left="0" w:leftChars="0" w:right="0" w:firstLine="640" w:firstLineChars="200"/>
        <w:jc w:val="both"/>
        <w:textAlignment w:val="auto"/>
        <w:rPr>
          <w:rFonts w:hint="default"/>
          <w:color w:val="auto"/>
          <w:highlight w:val="none"/>
          <w:lang w:val="en-US" w:eastAsia="zh-CN"/>
        </w:rPr>
      </w:pPr>
      <w:r>
        <w:rPr>
          <w:rFonts w:hint="eastAsia" w:ascii="仿宋_GB2312" w:hAnsi="仿宋_GB2312" w:eastAsia="仿宋_GB2312" w:cs="仿宋_GB2312"/>
          <w:bCs w:val="0"/>
          <w:color w:val="auto"/>
          <w:kern w:val="2"/>
          <w:sz w:val="32"/>
          <w:szCs w:val="32"/>
          <w:highlight w:val="none"/>
          <w:lang w:val="en-US" w:eastAsia="zh-CN" w:bidi="ar-SA"/>
        </w:rPr>
        <w:t>3.选择报送内容：（1）微课或说课视频：15-20分钟（微课），5-10分钟（说课），小于500M，分辨率不低于1280*720，文件命名“姓名-课程名称-微课（或说课）”；（2）课件：请提供PDF版本，文件命名“姓名-课程名称-课件”。</w:t>
      </w:r>
    </w:p>
    <w:p w14:paraId="16265448">
      <w:pPr>
        <w:widowControl/>
        <w:wordWrap/>
        <w:adjustRightInd/>
        <w:snapToGrid/>
        <w:spacing w:beforeAutospacing="0" w:afterAutospacing="0" w:line="560" w:lineRule="exact"/>
        <w:ind w:left="0" w:leftChars="0" w:right="0" w:firstLine="640" w:firstLineChars="200"/>
        <w:jc w:val="both"/>
        <w:textAlignment w:val="auto"/>
        <w:rPr>
          <w:rFonts w:hint="eastAsia" w:ascii="黑体" w:hAnsi="黑体" w:eastAsia="黑体" w:cs="黑体"/>
          <w:b w:val="0"/>
          <w:bCs w:val="0"/>
          <w:color w:val="000000"/>
          <w:sz w:val="32"/>
          <w:szCs w:val="32"/>
          <w:highlight w:val="none"/>
          <w:lang w:val="en-US" w:eastAsia="zh-CN"/>
        </w:rPr>
      </w:pPr>
      <w:r>
        <w:rPr>
          <w:rFonts w:hint="eastAsia" w:ascii="仿宋_GB2312" w:hAnsi="仿宋_GB2312" w:eastAsia="仿宋_GB2312" w:cs="仿宋_GB2312"/>
          <w:bCs w:val="0"/>
          <w:color w:val="000000"/>
          <w:kern w:val="2"/>
          <w:sz w:val="32"/>
          <w:szCs w:val="32"/>
          <w:highlight w:val="none"/>
          <w:lang w:val="en-US" w:eastAsia="zh-CN" w:bidi="ar-SA"/>
        </w:rPr>
        <w:t>4.材料上报以学校为单位进行提交，各高校须指定专人负责此项工作，并于1月20日前将本校相关材料通过系统进行提交（登录方式等另行通知）。</w:t>
      </w:r>
    </w:p>
    <w:p w14:paraId="0D93B86D">
      <w:pPr>
        <w:wordWrap/>
        <w:adjustRightInd/>
        <w:snapToGrid/>
        <w:spacing w:beforeAutospacing="0" w:afterAutospacing="0" w:line="560" w:lineRule="exact"/>
        <w:ind w:left="0" w:leftChars="0" w:right="0" w:firstLine="640" w:firstLineChars="200"/>
        <w:textAlignment w:val="auto"/>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四、相关要求</w:t>
      </w:r>
    </w:p>
    <w:p w14:paraId="5016368F">
      <w:pPr>
        <w:widowControl/>
        <w:wordWrap/>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Cs w:val="0"/>
          <w:color w:val="000000"/>
          <w:kern w:val="2"/>
          <w:sz w:val="32"/>
          <w:szCs w:val="32"/>
          <w:highlight w:val="none"/>
          <w:lang w:val="en-US" w:eastAsia="zh-CN" w:bidi="ar-SA"/>
        </w:rPr>
      </w:pPr>
      <w:r>
        <w:rPr>
          <w:rFonts w:hint="eastAsia" w:ascii="仿宋_GB2312" w:hAnsi="仿宋_GB2312" w:eastAsia="仿宋_GB2312" w:cs="仿宋_GB2312"/>
          <w:bCs w:val="0"/>
          <w:color w:val="000000"/>
          <w:kern w:val="2"/>
          <w:sz w:val="32"/>
          <w:szCs w:val="32"/>
          <w:highlight w:val="none"/>
          <w:lang w:val="en-US" w:eastAsia="zh-CN" w:bidi="ar-SA"/>
        </w:rPr>
        <w:t>各高校要高度重视本次课程思政案例评选工作，坚持高标准、严要求，宁缺毋滥，确保推荐案例质量。学校要严把参评人政治关、师德关和教学质量关，对推荐过程把关不严，不认真履行职责的学校，取消参评资格。</w:t>
      </w:r>
    </w:p>
    <w:p w14:paraId="3BE51D0F">
      <w:pPr>
        <w:widowControl/>
        <w:wordWrap/>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Cs w:val="0"/>
          <w:color w:val="000000"/>
          <w:kern w:val="2"/>
          <w:sz w:val="32"/>
          <w:szCs w:val="32"/>
          <w:highlight w:val="none"/>
          <w:lang w:val="en-US" w:eastAsia="zh-CN" w:bidi="ar-SA"/>
        </w:rPr>
      </w:pPr>
      <w:r>
        <w:rPr>
          <w:rFonts w:hint="eastAsia" w:ascii="仿宋_GB2312" w:hAnsi="仿宋_GB2312" w:eastAsia="仿宋_GB2312" w:cs="仿宋_GB2312"/>
          <w:bCs w:val="0"/>
          <w:color w:val="000000"/>
          <w:kern w:val="2"/>
          <w:sz w:val="32"/>
          <w:szCs w:val="32"/>
          <w:highlight w:val="none"/>
          <w:lang w:val="en-US" w:eastAsia="zh-CN" w:bidi="ar-SA"/>
        </w:rPr>
        <w:t>本科高校联系人：牛海燕，0451-55191145</w:t>
      </w:r>
    </w:p>
    <w:p w14:paraId="1DE13AB9">
      <w:pPr>
        <w:widowControl/>
        <w:wordWrap/>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snapToGrid w:val="0"/>
          <w:spacing w:val="0"/>
          <w:kern w:val="0"/>
          <w:sz w:val="32"/>
          <w:szCs w:val="32"/>
          <w:highlight w:val="none"/>
          <w:lang w:val="en-US" w:eastAsia="zh-CN"/>
        </w:rPr>
      </w:pPr>
      <w:r>
        <w:rPr>
          <w:rFonts w:hint="eastAsia" w:ascii="仿宋_GB2312" w:hAnsi="仿宋_GB2312" w:eastAsia="仿宋_GB2312" w:cs="仿宋_GB2312"/>
          <w:snapToGrid w:val="0"/>
          <w:spacing w:val="0"/>
          <w:kern w:val="0"/>
          <w:sz w:val="32"/>
          <w:szCs w:val="32"/>
          <w:highlight w:val="none"/>
          <w:lang w:val="en-US" w:eastAsia="zh-CN"/>
        </w:rPr>
        <w:t>高职院校联系人：田文涛，13796675587</w:t>
      </w:r>
    </w:p>
    <w:p w14:paraId="32F181BA">
      <w:pPr>
        <w:widowControl/>
        <w:wordWrap/>
        <w:adjustRightInd/>
        <w:snapToGrid/>
        <w:spacing w:line="560" w:lineRule="exact"/>
        <w:ind w:left="0" w:leftChars="0" w:right="0" w:firstLine="640" w:firstLineChars="200"/>
        <w:jc w:val="both"/>
        <w:textAlignment w:val="center"/>
        <w:outlineLvl w:val="9"/>
        <w:rPr>
          <w:rFonts w:hint="eastAsia" w:ascii="仿宋_GB2312" w:hAnsi="仿宋_GB2312" w:eastAsia="仿宋_GB2312" w:cs="仿宋_GB2312"/>
          <w:bCs w:val="0"/>
          <w:color w:val="000000"/>
          <w:kern w:val="2"/>
          <w:sz w:val="32"/>
          <w:szCs w:val="32"/>
          <w:highlight w:val="none"/>
          <w:lang w:val="en-US" w:eastAsia="zh-CN" w:bidi="ar-SA"/>
        </w:rPr>
      </w:pPr>
      <w:r>
        <w:rPr>
          <w:rFonts w:hint="eastAsia" w:ascii="仿宋_GB2312" w:hAnsi="仿宋_GB2312" w:eastAsia="仿宋_GB2312" w:cs="仿宋_GB2312"/>
          <w:bCs w:val="0"/>
          <w:color w:val="000000"/>
          <w:kern w:val="2"/>
          <w:sz w:val="32"/>
          <w:szCs w:val="32"/>
          <w:highlight w:val="none"/>
          <w:lang w:val="en-US" w:eastAsia="zh-CN" w:bidi="ar-SA"/>
        </w:rPr>
        <w:t>附表：1.2024年黑龙江省高校课程思政优秀教学案例</w:t>
      </w:r>
    </w:p>
    <w:p w14:paraId="2FE02934">
      <w:pPr>
        <w:widowControl/>
        <w:wordWrap/>
        <w:adjustRightInd/>
        <w:snapToGrid/>
        <w:spacing w:line="560" w:lineRule="exact"/>
        <w:ind w:left="0" w:leftChars="0" w:right="0" w:firstLine="640" w:firstLineChars="200"/>
        <w:jc w:val="both"/>
        <w:textAlignment w:val="center"/>
        <w:outlineLvl w:val="9"/>
        <w:rPr>
          <w:rFonts w:hint="eastAsia" w:ascii="仿宋_GB2312" w:hAnsi="仿宋_GB2312" w:eastAsia="仿宋_GB2312" w:cs="仿宋_GB2312"/>
          <w:bCs w:val="0"/>
          <w:color w:val="000000"/>
          <w:kern w:val="2"/>
          <w:sz w:val="32"/>
          <w:szCs w:val="32"/>
          <w:highlight w:val="none"/>
          <w:lang w:val="en-US" w:eastAsia="zh-CN" w:bidi="ar-SA"/>
        </w:rPr>
      </w:pPr>
      <w:r>
        <w:rPr>
          <w:rFonts w:hint="eastAsia" w:ascii="仿宋_GB2312" w:hAnsi="仿宋_GB2312" w:eastAsia="仿宋_GB2312" w:cs="仿宋_GB2312"/>
          <w:bCs w:val="0"/>
          <w:color w:val="000000"/>
          <w:kern w:val="2"/>
          <w:sz w:val="32"/>
          <w:szCs w:val="32"/>
          <w:highlight w:val="none"/>
          <w:lang w:val="en-US" w:eastAsia="zh-CN" w:bidi="ar-SA"/>
        </w:rPr>
        <w:t xml:space="preserve">        推荐汇总表</w:t>
      </w:r>
    </w:p>
    <w:p w14:paraId="54B14684">
      <w:pPr>
        <w:widowControl/>
        <w:wordWrap/>
        <w:adjustRightInd/>
        <w:snapToGrid/>
        <w:spacing w:line="560" w:lineRule="exact"/>
        <w:ind w:left="0" w:leftChars="0" w:right="0" w:firstLine="640" w:firstLineChars="200"/>
        <w:jc w:val="both"/>
        <w:textAlignment w:val="center"/>
        <w:outlineLvl w:val="9"/>
        <w:rPr>
          <w:rFonts w:hint="eastAsia" w:ascii="仿宋_GB2312" w:hAnsi="仿宋_GB2312" w:eastAsia="仿宋_GB2312" w:cs="仿宋_GB2312"/>
          <w:bCs w:val="0"/>
          <w:color w:val="000000"/>
          <w:kern w:val="2"/>
          <w:sz w:val="32"/>
          <w:szCs w:val="32"/>
          <w:highlight w:val="none"/>
          <w:lang w:val="en-US" w:eastAsia="zh-CN" w:bidi="ar-SA"/>
        </w:rPr>
      </w:pPr>
      <w:r>
        <w:rPr>
          <w:rFonts w:hint="eastAsia" w:ascii="仿宋_GB2312" w:hAnsi="仿宋_GB2312" w:eastAsia="仿宋_GB2312" w:cs="仿宋_GB2312"/>
          <w:bCs w:val="0"/>
          <w:color w:val="000000"/>
          <w:kern w:val="2"/>
          <w:sz w:val="32"/>
          <w:szCs w:val="32"/>
          <w:highlight w:val="none"/>
          <w:lang w:val="en-US" w:eastAsia="zh-CN" w:bidi="ar-SA"/>
        </w:rPr>
        <w:t xml:space="preserve">      2.课程思政案例设计（模板）</w:t>
      </w:r>
    </w:p>
    <w:p w14:paraId="65476527">
      <w:pPr>
        <w:widowControl/>
        <w:wordWrap/>
        <w:adjustRightInd/>
        <w:snapToGrid/>
        <w:spacing w:beforeAutospacing="0" w:afterAutospacing="0" w:line="540" w:lineRule="exact"/>
        <w:ind w:left="0" w:right="0" w:firstLine="640" w:firstLineChars="200"/>
        <w:jc w:val="right"/>
        <w:textAlignment w:val="auto"/>
        <w:rPr>
          <w:rFonts w:hint="eastAsia" w:ascii="仿宋_GB2312" w:hAnsi="仿宋_GB2312" w:eastAsia="仿宋_GB2312" w:cs="仿宋_GB2312"/>
          <w:bCs w:val="0"/>
          <w:color w:val="000000"/>
          <w:kern w:val="2"/>
          <w:sz w:val="32"/>
          <w:szCs w:val="32"/>
          <w:highlight w:val="none"/>
          <w:lang w:val="en-US" w:eastAsia="zh-CN" w:bidi="ar-SA"/>
        </w:rPr>
        <w:sectPr>
          <w:pgSz w:w="11906" w:h="16838"/>
          <w:pgMar w:top="1440" w:right="1803" w:bottom="1440" w:left="1803" w:header="851" w:footer="992" w:gutter="0"/>
          <w:pgBorders w:offsetFrom="page">
            <w:top w:val="none" w:sz="0" w:space="0"/>
            <w:left w:val="none" w:sz="0" w:space="0"/>
            <w:bottom w:val="none" w:sz="0" w:space="0"/>
            <w:right w:val="none" w:sz="0" w:space="0"/>
          </w:pgBorders>
          <w:pgNumType w:fmt="decimal"/>
          <w:cols w:space="720" w:num="1"/>
          <w:rtlGutter w:val="0"/>
          <w:docGrid w:type="lines" w:linePitch="332" w:charSpace="0"/>
        </w:sectPr>
      </w:pPr>
    </w:p>
    <w:p w14:paraId="4C57B23B">
      <w:pPr>
        <w:widowControl/>
        <w:wordWrap/>
        <w:adjustRightInd/>
        <w:snapToGrid/>
        <w:spacing w:line="600" w:lineRule="exact"/>
        <w:jc w:val="both"/>
        <w:textAlignment w:val="center"/>
        <w:rPr>
          <w:rFonts w:hint="eastAsia" w:ascii="黑体" w:hAnsi="黑体" w:eastAsia="黑体" w:cs="黑体"/>
          <w:color w:val="000000"/>
          <w:kern w:val="0"/>
          <w:sz w:val="28"/>
          <w:szCs w:val="28"/>
          <w:highlight w:val="none"/>
          <w:lang w:eastAsia="zh-CN"/>
        </w:rPr>
      </w:pPr>
      <w:r>
        <w:rPr>
          <w:rFonts w:hint="eastAsia" w:ascii="黑体" w:hAnsi="黑体" w:eastAsia="黑体" w:cs="黑体"/>
          <w:color w:val="000000"/>
          <w:kern w:val="0"/>
          <w:sz w:val="28"/>
          <w:szCs w:val="28"/>
          <w:highlight w:val="none"/>
          <w:lang w:eastAsia="zh-CN"/>
        </w:rPr>
        <w:t>附表</w:t>
      </w:r>
      <w:r>
        <w:rPr>
          <w:rFonts w:hint="eastAsia" w:ascii="黑体" w:hAnsi="黑体" w:eastAsia="黑体" w:cs="黑体"/>
          <w:color w:val="000000"/>
          <w:kern w:val="0"/>
          <w:sz w:val="28"/>
          <w:szCs w:val="28"/>
          <w:highlight w:val="none"/>
          <w:lang w:val="en-US" w:eastAsia="zh-CN"/>
        </w:rPr>
        <w:t>1</w:t>
      </w:r>
    </w:p>
    <w:p w14:paraId="366FC188">
      <w:pPr>
        <w:widowControl/>
        <w:wordWrap/>
        <w:adjustRightInd/>
        <w:snapToGrid/>
        <w:spacing w:line="600" w:lineRule="exact"/>
        <w:jc w:val="center"/>
        <w:textAlignment w:val="center"/>
        <w:rPr>
          <w:rFonts w:hint="eastAsia" w:ascii="方正小标宋简体" w:hAnsi="方正小标宋简体" w:eastAsia="方正小标宋简体" w:cs="方正小标宋简体"/>
          <w:color w:val="000000"/>
          <w:kern w:val="0"/>
          <w:sz w:val="36"/>
          <w:szCs w:val="36"/>
          <w:highlight w:val="none"/>
          <w:lang w:eastAsia="zh-CN"/>
        </w:rPr>
      </w:pPr>
      <w:r>
        <w:rPr>
          <w:rFonts w:hint="eastAsia" w:ascii="方正小标宋简体" w:hAnsi="方正小标宋简体" w:eastAsia="方正小标宋简体" w:cs="方正小标宋简体"/>
          <w:color w:val="000000"/>
          <w:kern w:val="0"/>
          <w:sz w:val="36"/>
          <w:szCs w:val="36"/>
          <w:highlight w:val="none"/>
          <w:lang w:val="en-US" w:eastAsia="zh-CN"/>
        </w:rPr>
        <w:t>2024年黑龙江省高校</w:t>
      </w:r>
      <w:r>
        <w:rPr>
          <w:rFonts w:hint="eastAsia" w:ascii="方正小标宋简体" w:hAnsi="方正小标宋简体" w:eastAsia="方正小标宋简体" w:cs="方正小标宋简体"/>
          <w:color w:val="000000"/>
          <w:kern w:val="0"/>
          <w:sz w:val="36"/>
          <w:szCs w:val="36"/>
          <w:highlight w:val="none"/>
        </w:rPr>
        <w:t>课程思政优秀</w:t>
      </w:r>
      <w:r>
        <w:rPr>
          <w:rFonts w:hint="eastAsia" w:ascii="方正小标宋简体" w:hAnsi="方正小标宋简体" w:eastAsia="方正小标宋简体" w:cs="方正小标宋简体"/>
          <w:color w:val="000000"/>
          <w:kern w:val="0"/>
          <w:sz w:val="36"/>
          <w:szCs w:val="36"/>
          <w:highlight w:val="none"/>
          <w:lang w:eastAsia="zh-CN"/>
        </w:rPr>
        <w:t>教学</w:t>
      </w:r>
      <w:r>
        <w:rPr>
          <w:rFonts w:hint="eastAsia" w:ascii="方正小标宋简体" w:hAnsi="方正小标宋简体" w:eastAsia="方正小标宋简体" w:cs="方正小标宋简体"/>
          <w:color w:val="000000"/>
          <w:kern w:val="0"/>
          <w:sz w:val="36"/>
          <w:szCs w:val="36"/>
          <w:highlight w:val="none"/>
        </w:rPr>
        <w:t>案例推荐汇总表</w:t>
      </w:r>
    </w:p>
    <w:tbl>
      <w:tblPr>
        <w:tblStyle w:val="6"/>
        <w:tblW w:w="135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9"/>
        <w:gridCol w:w="1425"/>
        <w:gridCol w:w="2381"/>
        <w:gridCol w:w="1710"/>
        <w:gridCol w:w="1759"/>
        <w:gridCol w:w="2531"/>
        <w:gridCol w:w="1406"/>
        <w:gridCol w:w="1294"/>
      </w:tblGrid>
      <w:tr w14:paraId="3E859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1069" w:type="dxa"/>
            <w:tcBorders>
              <w:top w:val="single" w:color="auto" w:sz="4" w:space="0"/>
              <w:left w:val="single" w:color="auto" w:sz="4" w:space="0"/>
              <w:bottom w:val="single" w:color="auto" w:sz="4" w:space="0"/>
              <w:right w:val="single" w:color="auto" w:sz="4" w:space="0"/>
            </w:tcBorders>
            <w:vAlign w:val="center"/>
          </w:tcPr>
          <w:p w14:paraId="3466E589">
            <w:pPr>
              <w:widowControl/>
              <w:jc w:val="center"/>
              <w:textAlignment w:val="center"/>
              <w:rPr>
                <w:rFonts w:ascii="仿宋" w:hAnsi="仿宋" w:eastAsia="仿宋" w:cs="仿宋"/>
                <w:b/>
                <w:bCs/>
                <w:color w:val="000000"/>
                <w:sz w:val="26"/>
                <w:szCs w:val="26"/>
                <w:highlight w:val="none"/>
              </w:rPr>
            </w:pPr>
            <w:r>
              <w:rPr>
                <w:rFonts w:hint="eastAsia" w:ascii="仿宋" w:hAnsi="仿宋" w:eastAsia="仿宋" w:cs="仿宋"/>
                <w:b/>
                <w:bCs/>
                <w:color w:val="000000"/>
                <w:kern w:val="0"/>
                <w:sz w:val="26"/>
                <w:szCs w:val="26"/>
                <w:highlight w:val="none"/>
              </w:rPr>
              <w:t>序号</w:t>
            </w:r>
          </w:p>
        </w:tc>
        <w:tc>
          <w:tcPr>
            <w:tcW w:w="1425" w:type="dxa"/>
            <w:tcBorders>
              <w:top w:val="single" w:color="auto" w:sz="4" w:space="0"/>
              <w:left w:val="single" w:color="auto" w:sz="4" w:space="0"/>
              <w:bottom w:val="single" w:color="auto" w:sz="4" w:space="0"/>
              <w:right w:val="single" w:color="auto" w:sz="4" w:space="0"/>
            </w:tcBorders>
            <w:vAlign w:val="center"/>
          </w:tcPr>
          <w:p w14:paraId="2FC594C7">
            <w:pPr>
              <w:widowControl/>
              <w:jc w:val="center"/>
              <w:textAlignment w:val="center"/>
              <w:rPr>
                <w:rFonts w:hint="default" w:ascii="仿宋" w:hAnsi="仿宋" w:eastAsia="仿宋" w:cs="仿宋"/>
                <w:b/>
                <w:bCs/>
                <w:color w:val="000000"/>
                <w:sz w:val="26"/>
                <w:szCs w:val="26"/>
                <w:highlight w:val="none"/>
                <w:lang w:val="en-US" w:eastAsia="zh-CN"/>
              </w:rPr>
            </w:pPr>
            <w:r>
              <w:rPr>
                <w:rFonts w:hint="eastAsia" w:ascii="仿宋" w:hAnsi="仿宋" w:eastAsia="仿宋" w:cs="仿宋"/>
                <w:b/>
                <w:bCs/>
                <w:color w:val="000000"/>
                <w:sz w:val="26"/>
                <w:szCs w:val="26"/>
                <w:highlight w:val="none"/>
                <w:lang w:val="en-US" w:eastAsia="zh-CN"/>
              </w:rPr>
              <w:t>学院名称</w:t>
            </w:r>
          </w:p>
        </w:tc>
        <w:tc>
          <w:tcPr>
            <w:tcW w:w="2381" w:type="dxa"/>
            <w:tcBorders>
              <w:top w:val="single" w:color="auto" w:sz="4" w:space="0"/>
              <w:left w:val="single" w:color="auto" w:sz="4" w:space="0"/>
              <w:bottom w:val="single" w:color="auto" w:sz="4" w:space="0"/>
              <w:right w:val="single" w:color="auto" w:sz="4" w:space="0"/>
            </w:tcBorders>
            <w:vAlign w:val="center"/>
          </w:tcPr>
          <w:p w14:paraId="1D65A2C4">
            <w:pPr>
              <w:widowControl/>
              <w:jc w:val="center"/>
              <w:textAlignment w:val="center"/>
              <w:rPr>
                <w:rFonts w:hint="eastAsia" w:ascii="仿宋" w:hAnsi="仿宋" w:eastAsia="仿宋" w:cs="仿宋"/>
                <w:b/>
                <w:bCs/>
                <w:color w:val="000000"/>
                <w:kern w:val="0"/>
                <w:sz w:val="26"/>
                <w:szCs w:val="26"/>
                <w:highlight w:val="none"/>
              </w:rPr>
            </w:pPr>
            <w:r>
              <w:rPr>
                <w:rFonts w:hint="eastAsia" w:ascii="仿宋" w:hAnsi="仿宋" w:eastAsia="仿宋" w:cs="仿宋"/>
                <w:b/>
                <w:bCs/>
                <w:color w:val="000000"/>
                <w:kern w:val="0"/>
                <w:sz w:val="26"/>
                <w:szCs w:val="26"/>
                <w:highlight w:val="none"/>
              </w:rPr>
              <w:t>案例名称</w:t>
            </w:r>
          </w:p>
        </w:tc>
        <w:tc>
          <w:tcPr>
            <w:tcW w:w="1710" w:type="dxa"/>
            <w:tcBorders>
              <w:top w:val="single" w:color="auto" w:sz="4" w:space="0"/>
              <w:left w:val="single" w:color="auto" w:sz="4" w:space="0"/>
              <w:bottom w:val="single" w:color="auto" w:sz="4" w:space="0"/>
              <w:right w:val="single" w:color="auto" w:sz="4" w:space="0"/>
            </w:tcBorders>
            <w:vAlign w:val="center"/>
          </w:tcPr>
          <w:p w14:paraId="6E8A8E0C">
            <w:pPr>
              <w:widowControl/>
              <w:jc w:val="center"/>
              <w:textAlignment w:val="center"/>
              <w:rPr>
                <w:rFonts w:ascii="仿宋" w:hAnsi="仿宋" w:eastAsia="仿宋" w:cs="仿宋"/>
                <w:b/>
                <w:bCs/>
                <w:color w:val="000000"/>
                <w:sz w:val="26"/>
                <w:szCs w:val="26"/>
                <w:highlight w:val="none"/>
              </w:rPr>
            </w:pPr>
            <w:r>
              <w:rPr>
                <w:rFonts w:hint="eastAsia" w:ascii="仿宋" w:hAnsi="仿宋" w:eastAsia="仿宋" w:cs="仿宋"/>
                <w:b/>
                <w:bCs/>
                <w:color w:val="000000"/>
                <w:kern w:val="0"/>
                <w:sz w:val="26"/>
                <w:szCs w:val="26"/>
                <w:highlight w:val="none"/>
              </w:rPr>
              <w:t>课程名称</w:t>
            </w:r>
          </w:p>
        </w:tc>
        <w:tc>
          <w:tcPr>
            <w:tcW w:w="1759" w:type="dxa"/>
            <w:tcBorders>
              <w:top w:val="single" w:color="auto" w:sz="4" w:space="0"/>
              <w:left w:val="single" w:color="auto" w:sz="4" w:space="0"/>
              <w:bottom w:val="single" w:color="auto" w:sz="4" w:space="0"/>
              <w:right w:val="single" w:color="auto" w:sz="4" w:space="0"/>
            </w:tcBorders>
            <w:vAlign w:val="center"/>
          </w:tcPr>
          <w:p w14:paraId="7728B9EC">
            <w:pPr>
              <w:widowControl/>
              <w:jc w:val="center"/>
              <w:textAlignment w:val="center"/>
              <w:rPr>
                <w:rFonts w:hint="default" w:ascii="仿宋" w:hAnsi="仿宋" w:eastAsia="仿宋" w:cs="仿宋"/>
                <w:b/>
                <w:bCs/>
                <w:color w:val="000000"/>
                <w:kern w:val="2"/>
                <w:sz w:val="26"/>
                <w:szCs w:val="26"/>
                <w:highlight w:val="none"/>
                <w:lang w:val="en-US" w:eastAsia="zh-CN" w:bidi="ar-SA"/>
              </w:rPr>
            </w:pPr>
            <w:r>
              <w:rPr>
                <w:rFonts w:hint="eastAsia" w:ascii="仿宋" w:hAnsi="仿宋" w:eastAsia="仿宋" w:cs="仿宋"/>
                <w:b/>
                <w:bCs/>
                <w:color w:val="000000"/>
                <w:kern w:val="0"/>
                <w:sz w:val="26"/>
                <w:szCs w:val="26"/>
                <w:highlight w:val="none"/>
                <w:lang w:val="en-US" w:eastAsia="zh-CN"/>
              </w:rPr>
              <w:t>课程性质</w:t>
            </w:r>
          </w:p>
        </w:tc>
        <w:tc>
          <w:tcPr>
            <w:tcW w:w="2531" w:type="dxa"/>
            <w:tcBorders>
              <w:top w:val="single" w:color="auto" w:sz="4" w:space="0"/>
              <w:left w:val="single" w:color="auto" w:sz="4" w:space="0"/>
              <w:bottom w:val="single" w:color="auto" w:sz="4" w:space="0"/>
              <w:right w:val="single" w:color="auto" w:sz="4" w:space="0"/>
            </w:tcBorders>
            <w:vAlign w:val="center"/>
          </w:tcPr>
          <w:p w14:paraId="50960DEE">
            <w:pPr>
              <w:widowControl/>
              <w:jc w:val="center"/>
              <w:textAlignment w:val="center"/>
              <w:rPr>
                <w:rFonts w:hint="eastAsia" w:ascii="仿宋" w:hAnsi="仿宋" w:eastAsia="仿宋" w:cs="仿宋"/>
                <w:b/>
                <w:bCs/>
                <w:color w:val="000000"/>
                <w:kern w:val="0"/>
                <w:sz w:val="26"/>
                <w:szCs w:val="26"/>
                <w:highlight w:val="none"/>
              </w:rPr>
            </w:pPr>
            <w:r>
              <w:rPr>
                <w:rFonts w:hint="eastAsia" w:ascii="仿宋" w:hAnsi="仿宋" w:eastAsia="仿宋" w:cs="仿宋"/>
                <w:b/>
                <w:bCs/>
                <w:color w:val="000000"/>
                <w:kern w:val="0"/>
                <w:sz w:val="26"/>
                <w:szCs w:val="26"/>
                <w:highlight w:val="none"/>
              </w:rPr>
              <w:t>专业名称</w:t>
            </w:r>
          </w:p>
        </w:tc>
        <w:tc>
          <w:tcPr>
            <w:tcW w:w="1406" w:type="dxa"/>
            <w:tcBorders>
              <w:top w:val="single" w:color="auto" w:sz="4" w:space="0"/>
              <w:left w:val="single" w:color="auto" w:sz="4" w:space="0"/>
              <w:bottom w:val="single" w:color="auto" w:sz="4" w:space="0"/>
              <w:right w:val="single" w:color="auto" w:sz="4" w:space="0"/>
            </w:tcBorders>
            <w:vAlign w:val="center"/>
          </w:tcPr>
          <w:p w14:paraId="37F5B3E1">
            <w:pPr>
              <w:widowControl/>
              <w:jc w:val="center"/>
              <w:textAlignment w:val="center"/>
              <w:rPr>
                <w:rFonts w:ascii="仿宋" w:hAnsi="仿宋" w:eastAsia="仿宋" w:cs="仿宋"/>
                <w:b/>
                <w:bCs/>
                <w:color w:val="000000"/>
                <w:sz w:val="26"/>
                <w:szCs w:val="26"/>
                <w:highlight w:val="none"/>
              </w:rPr>
            </w:pPr>
            <w:r>
              <w:rPr>
                <w:rFonts w:hint="eastAsia" w:ascii="仿宋" w:hAnsi="仿宋" w:eastAsia="仿宋" w:cs="仿宋"/>
                <w:b/>
                <w:bCs/>
                <w:color w:val="000000"/>
                <w:kern w:val="0"/>
                <w:sz w:val="26"/>
                <w:szCs w:val="26"/>
                <w:highlight w:val="none"/>
              </w:rPr>
              <w:t>教师姓名</w:t>
            </w:r>
          </w:p>
        </w:tc>
        <w:tc>
          <w:tcPr>
            <w:tcW w:w="1294" w:type="dxa"/>
            <w:tcBorders>
              <w:top w:val="single" w:color="auto" w:sz="4" w:space="0"/>
              <w:left w:val="single" w:color="auto" w:sz="4" w:space="0"/>
              <w:bottom w:val="single" w:color="auto" w:sz="4" w:space="0"/>
              <w:right w:val="single" w:color="auto" w:sz="4" w:space="0"/>
            </w:tcBorders>
            <w:vAlign w:val="center"/>
          </w:tcPr>
          <w:p w14:paraId="276B1A73">
            <w:pPr>
              <w:widowControl/>
              <w:jc w:val="center"/>
              <w:textAlignment w:val="center"/>
              <w:rPr>
                <w:rFonts w:hint="default" w:ascii="仿宋" w:hAnsi="仿宋" w:eastAsia="仿宋" w:cs="仿宋"/>
                <w:b/>
                <w:bCs/>
                <w:color w:val="000000"/>
                <w:sz w:val="26"/>
                <w:szCs w:val="26"/>
                <w:highlight w:val="none"/>
                <w:lang w:val="en-US" w:eastAsia="zh-CN"/>
              </w:rPr>
            </w:pPr>
            <w:r>
              <w:rPr>
                <w:rFonts w:hint="eastAsia" w:ascii="仿宋" w:hAnsi="仿宋" w:eastAsia="仿宋" w:cs="仿宋"/>
                <w:b/>
                <w:bCs/>
                <w:color w:val="000000"/>
                <w:sz w:val="26"/>
                <w:szCs w:val="26"/>
                <w:highlight w:val="none"/>
                <w:lang w:val="en-US" w:eastAsia="zh-CN"/>
              </w:rPr>
              <w:t>职称</w:t>
            </w:r>
          </w:p>
        </w:tc>
      </w:tr>
      <w:tr w14:paraId="7482C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1069" w:type="dxa"/>
            <w:tcBorders>
              <w:top w:val="single" w:color="auto" w:sz="4" w:space="0"/>
              <w:left w:val="single" w:color="auto" w:sz="4" w:space="0"/>
              <w:bottom w:val="single" w:color="auto" w:sz="4" w:space="0"/>
              <w:right w:val="single" w:color="auto" w:sz="4" w:space="0"/>
            </w:tcBorders>
            <w:vAlign w:val="center"/>
          </w:tcPr>
          <w:p w14:paraId="0EE981DB">
            <w:pPr>
              <w:widowControl/>
              <w:jc w:val="center"/>
              <w:textAlignment w:val="top"/>
              <w:rPr>
                <w:rFonts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1425" w:type="dxa"/>
            <w:tcBorders>
              <w:top w:val="single" w:color="auto" w:sz="4" w:space="0"/>
              <w:left w:val="single" w:color="auto" w:sz="4" w:space="0"/>
              <w:bottom w:val="single" w:color="auto" w:sz="4" w:space="0"/>
              <w:right w:val="single" w:color="auto" w:sz="4" w:space="0"/>
            </w:tcBorders>
            <w:vAlign w:val="top"/>
          </w:tcPr>
          <w:p w14:paraId="63640050">
            <w:pPr>
              <w:rPr>
                <w:rFonts w:ascii="仿宋" w:hAnsi="仿宋" w:eastAsia="仿宋" w:cs="仿宋"/>
                <w:color w:val="000000"/>
                <w:sz w:val="22"/>
                <w:highlight w:val="none"/>
              </w:rPr>
            </w:pPr>
          </w:p>
        </w:tc>
        <w:tc>
          <w:tcPr>
            <w:tcW w:w="2381" w:type="dxa"/>
            <w:tcBorders>
              <w:top w:val="single" w:color="auto" w:sz="4" w:space="0"/>
              <w:left w:val="single" w:color="auto" w:sz="4" w:space="0"/>
              <w:bottom w:val="single" w:color="auto" w:sz="4" w:space="0"/>
              <w:right w:val="single" w:color="auto" w:sz="4" w:space="0"/>
            </w:tcBorders>
            <w:vAlign w:val="top"/>
          </w:tcPr>
          <w:p w14:paraId="0B43795B">
            <w:pPr>
              <w:rPr>
                <w:rFonts w:ascii="仿宋" w:hAnsi="仿宋" w:eastAsia="仿宋" w:cs="仿宋"/>
                <w:color w:val="000000"/>
                <w:sz w:val="22"/>
                <w:highlight w:val="none"/>
              </w:rPr>
            </w:pPr>
          </w:p>
        </w:tc>
        <w:tc>
          <w:tcPr>
            <w:tcW w:w="1710" w:type="dxa"/>
            <w:tcBorders>
              <w:top w:val="single" w:color="auto" w:sz="4" w:space="0"/>
              <w:left w:val="single" w:color="auto" w:sz="4" w:space="0"/>
              <w:bottom w:val="single" w:color="auto" w:sz="4" w:space="0"/>
              <w:right w:val="single" w:color="auto" w:sz="4" w:space="0"/>
            </w:tcBorders>
            <w:vAlign w:val="top"/>
          </w:tcPr>
          <w:p w14:paraId="42CF687C">
            <w:pPr>
              <w:rPr>
                <w:rFonts w:ascii="仿宋" w:hAnsi="仿宋" w:eastAsia="仿宋" w:cs="仿宋"/>
                <w:color w:val="000000"/>
                <w:sz w:val="22"/>
                <w:highlight w:val="none"/>
              </w:rPr>
            </w:pPr>
          </w:p>
        </w:tc>
        <w:tc>
          <w:tcPr>
            <w:tcW w:w="1759" w:type="dxa"/>
            <w:tcBorders>
              <w:top w:val="single" w:color="auto" w:sz="4" w:space="0"/>
              <w:left w:val="single" w:color="auto" w:sz="4" w:space="0"/>
              <w:bottom w:val="single" w:color="auto" w:sz="4" w:space="0"/>
              <w:right w:val="single" w:color="auto" w:sz="4" w:space="0"/>
            </w:tcBorders>
            <w:vAlign w:val="top"/>
          </w:tcPr>
          <w:p w14:paraId="362B30B8">
            <w:pPr>
              <w:rPr>
                <w:rFonts w:ascii="仿宋" w:hAnsi="仿宋" w:eastAsia="仿宋" w:cs="仿宋"/>
                <w:color w:val="000000"/>
                <w:sz w:val="22"/>
                <w:highlight w:val="none"/>
              </w:rPr>
            </w:pPr>
          </w:p>
        </w:tc>
        <w:tc>
          <w:tcPr>
            <w:tcW w:w="2531" w:type="dxa"/>
            <w:tcBorders>
              <w:top w:val="single" w:color="auto" w:sz="4" w:space="0"/>
              <w:left w:val="single" w:color="auto" w:sz="4" w:space="0"/>
              <w:bottom w:val="single" w:color="auto" w:sz="4" w:space="0"/>
              <w:right w:val="single" w:color="auto" w:sz="4" w:space="0"/>
            </w:tcBorders>
            <w:vAlign w:val="top"/>
          </w:tcPr>
          <w:p w14:paraId="7577B209">
            <w:pPr>
              <w:rPr>
                <w:rFonts w:ascii="仿宋" w:hAnsi="仿宋" w:eastAsia="仿宋" w:cs="仿宋"/>
                <w:color w:val="000000"/>
                <w:sz w:val="22"/>
                <w:highlight w:val="none"/>
              </w:rPr>
            </w:pPr>
          </w:p>
        </w:tc>
        <w:tc>
          <w:tcPr>
            <w:tcW w:w="1406" w:type="dxa"/>
            <w:tcBorders>
              <w:top w:val="single" w:color="auto" w:sz="4" w:space="0"/>
              <w:left w:val="single" w:color="auto" w:sz="4" w:space="0"/>
              <w:bottom w:val="single" w:color="auto" w:sz="4" w:space="0"/>
              <w:right w:val="single" w:color="auto" w:sz="4" w:space="0"/>
            </w:tcBorders>
            <w:vAlign w:val="top"/>
          </w:tcPr>
          <w:p w14:paraId="7AC27073">
            <w:pPr>
              <w:rPr>
                <w:rFonts w:ascii="仿宋" w:hAnsi="仿宋" w:eastAsia="仿宋" w:cs="仿宋"/>
                <w:color w:val="000000"/>
                <w:sz w:val="22"/>
                <w:highlight w:val="none"/>
              </w:rPr>
            </w:pPr>
          </w:p>
        </w:tc>
        <w:tc>
          <w:tcPr>
            <w:tcW w:w="1294" w:type="dxa"/>
            <w:tcBorders>
              <w:top w:val="single" w:color="auto" w:sz="4" w:space="0"/>
              <w:left w:val="single" w:color="auto" w:sz="4" w:space="0"/>
              <w:bottom w:val="single" w:color="auto" w:sz="4" w:space="0"/>
              <w:right w:val="single" w:color="auto" w:sz="4" w:space="0"/>
            </w:tcBorders>
            <w:vAlign w:val="top"/>
          </w:tcPr>
          <w:p w14:paraId="7EBAAE76">
            <w:pPr>
              <w:rPr>
                <w:rFonts w:ascii="仿宋" w:hAnsi="仿宋" w:eastAsia="仿宋" w:cs="仿宋"/>
                <w:color w:val="000000"/>
                <w:sz w:val="22"/>
                <w:highlight w:val="none"/>
              </w:rPr>
            </w:pPr>
          </w:p>
        </w:tc>
      </w:tr>
      <w:tr w14:paraId="2167C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069" w:type="dxa"/>
            <w:tcBorders>
              <w:top w:val="single" w:color="auto" w:sz="4" w:space="0"/>
              <w:left w:val="single" w:color="auto" w:sz="4" w:space="0"/>
              <w:bottom w:val="single" w:color="auto" w:sz="4" w:space="0"/>
              <w:right w:val="single" w:color="auto" w:sz="4" w:space="0"/>
            </w:tcBorders>
            <w:vAlign w:val="center"/>
          </w:tcPr>
          <w:p w14:paraId="3D59AF53">
            <w:pPr>
              <w:widowControl/>
              <w:jc w:val="center"/>
              <w:textAlignment w:val="top"/>
              <w:rPr>
                <w:rFonts w:ascii="仿宋" w:hAnsi="仿宋" w:eastAsia="仿宋" w:cs="仿宋"/>
                <w:color w:val="000000"/>
                <w:sz w:val="22"/>
                <w:highlight w:val="none"/>
              </w:rPr>
            </w:pPr>
            <w:r>
              <w:rPr>
                <w:rFonts w:hint="eastAsia" w:ascii="仿宋" w:hAnsi="仿宋" w:eastAsia="仿宋" w:cs="仿宋"/>
                <w:color w:val="000000"/>
                <w:kern w:val="0"/>
                <w:sz w:val="22"/>
                <w:highlight w:val="none"/>
              </w:rPr>
              <w:t>2</w:t>
            </w:r>
          </w:p>
        </w:tc>
        <w:tc>
          <w:tcPr>
            <w:tcW w:w="1425" w:type="dxa"/>
            <w:tcBorders>
              <w:top w:val="single" w:color="auto" w:sz="4" w:space="0"/>
              <w:left w:val="single" w:color="auto" w:sz="4" w:space="0"/>
              <w:bottom w:val="single" w:color="auto" w:sz="4" w:space="0"/>
              <w:right w:val="single" w:color="auto" w:sz="4" w:space="0"/>
            </w:tcBorders>
            <w:vAlign w:val="top"/>
          </w:tcPr>
          <w:p w14:paraId="1901E470">
            <w:pPr>
              <w:rPr>
                <w:rFonts w:ascii="仿宋" w:hAnsi="仿宋" w:eastAsia="仿宋" w:cs="仿宋"/>
                <w:color w:val="000000"/>
                <w:sz w:val="22"/>
                <w:highlight w:val="none"/>
              </w:rPr>
            </w:pPr>
          </w:p>
        </w:tc>
        <w:tc>
          <w:tcPr>
            <w:tcW w:w="2381" w:type="dxa"/>
            <w:tcBorders>
              <w:top w:val="single" w:color="auto" w:sz="4" w:space="0"/>
              <w:left w:val="single" w:color="auto" w:sz="4" w:space="0"/>
              <w:bottom w:val="single" w:color="auto" w:sz="4" w:space="0"/>
              <w:right w:val="single" w:color="auto" w:sz="4" w:space="0"/>
            </w:tcBorders>
            <w:vAlign w:val="top"/>
          </w:tcPr>
          <w:p w14:paraId="14D3794D">
            <w:pPr>
              <w:rPr>
                <w:rFonts w:ascii="仿宋" w:hAnsi="仿宋" w:eastAsia="仿宋" w:cs="仿宋"/>
                <w:color w:val="000000"/>
                <w:sz w:val="22"/>
                <w:highlight w:val="none"/>
              </w:rPr>
            </w:pPr>
          </w:p>
        </w:tc>
        <w:tc>
          <w:tcPr>
            <w:tcW w:w="1710" w:type="dxa"/>
            <w:tcBorders>
              <w:top w:val="single" w:color="auto" w:sz="4" w:space="0"/>
              <w:left w:val="single" w:color="auto" w:sz="4" w:space="0"/>
              <w:bottom w:val="single" w:color="auto" w:sz="4" w:space="0"/>
              <w:right w:val="single" w:color="auto" w:sz="4" w:space="0"/>
            </w:tcBorders>
            <w:vAlign w:val="top"/>
          </w:tcPr>
          <w:p w14:paraId="27AAF5FF">
            <w:pPr>
              <w:rPr>
                <w:rFonts w:ascii="仿宋" w:hAnsi="仿宋" w:eastAsia="仿宋" w:cs="仿宋"/>
                <w:color w:val="000000"/>
                <w:sz w:val="22"/>
                <w:highlight w:val="none"/>
              </w:rPr>
            </w:pPr>
          </w:p>
        </w:tc>
        <w:tc>
          <w:tcPr>
            <w:tcW w:w="1759" w:type="dxa"/>
            <w:tcBorders>
              <w:top w:val="single" w:color="auto" w:sz="4" w:space="0"/>
              <w:left w:val="single" w:color="auto" w:sz="4" w:space="0"/>
              <w:bottom w:val="single" w:color="auto" w:sz="4" w:space="0"/>
              <w:right w:val="single" w:color="auto" w:sz="4" w:space="0"/>
            </w:tcBorders>
            <w:vAlign w:val="top"/>
          </w:tcPr>
          <w:p w14:paraId="43E7581F">
            <w:pPr>
              <w:rPr>
                <w:rFonts w:ascii="仿宋" w:hAnsi="仿宋" w:eastAsia="仿宋" w:cs="仿宋"/>
                <w:color w:val="000000"/>
                <w:sz w:val="22"/>
                <w:highlight w:val="none"/>
              </w:rPr>
            </w:pPr>
          </w:p>
        </w:tc>
        <w:tc>
          <w:tcPr>
            <w:tcW w:w="2531" w:type="dxa"/>
            <w:tcBorders>
              <w:top w:val="single" w:color="auto" w:sz="4" w:space="0"/>
              <w:left w:val="single" w:color="auto" w:sz="4" w:space="0"/>
              <w:bottom w:val="single" w:color="auto" w:sz="4" w:space="0"/>
              <w:right w:val="single" w:color="auto" w:sz="4" w:space="0"/>
            </w:tcBorders>
            <w:vAlign w:val="top"/>
          </w:tcPr>
          <w:p w14:paraId="0AC45667">
            <w:pPr>
              <w:rPr>
                <w:rFonts w:ascii="仿宋" w:hAnsi="仿宋" w:eastAsia="仿宋" w:cs="仿宋"/>
                <w:color w:val="000000"/>
                <w:sz w:val="22"/>
                <w:highlight w:val="none"/>
              </w:rPr>
            </w:pPr>
          </w:p>
        </w:tc>
        <w:tc>
          <w:tcPr>
            <w:tcW w:w="1406" w:type="dxa"/>
            <w:tcBorders>
              <w:top w:val="single" w:color="auto" w:sz="4" w:space="0"/>
              <w:left w:val="single" w:color="auto" w:sz="4" w:space="0"/>
              <w:bottom w:val="single" w:color="auto" w:sz="4" w:space="0"/>
              <w:right w:val="single" w:color="auto" w:sz="4" w:space="0"/>
            </w:tcBorders>
            <w:vAlign w:val="top"/>
          </w:tcPr>
          <w:p w14:paraId="2C32293F">
            <w:pPr>
              <w:rPr>
                <w:rFonts w:ascii="仿宋" w:hAnsi="仿宋" w:eastAsia="仿宋" w:cs="仿宋"/>
                <w:color w:val="000000"/>
                <w:sz w:val="22"/>
                <w:highlight w:val="none"/>
              </w:rPr>
            </w:pPr>
          </w:p>
        </w:tc>
        <w:tc>
          <w:tcPr>
            <w:tcW w:w="1294" w:type="dxa"/>
            <w:tcBorders>
              <w:top w:val="single" w:color="auto" w:sz="4" w:space="0"/>
              <w:left w:val="single" w:color="auto" w:sz="4" w:space="0"/>
              <w:bottom w:val="single" w:color="auto" w:sz="4" w:space="0"/>
              <w:right w:val="single" w:color="auto" w:sz="4" w:space="0"/>
            </w:tcBorders>
            <w:vAlign w:val="top"/>
          </w:tcPr>
          <w:p w14:paraId="7CCF50DC">
            <w:pPr>
              <w:rPr>
                <w:rFonts w:ascii="仿宋" w:hAnsi="仿宋" w:eastAsia="仿宋" w:cs="仿宋"/>
                <w:color w:val="000000"/>
                <w:sz w:val="22"/>
                <w:highlight w:val="none"/>
              </w:rPr>
            </w:pPr>
          </w:p>
        </w:tc>
      </w:tr>
      <w:tr w14:paraId="4BE8F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1069" w:type="dxa"/>
            <w:tcBorders>
              <w:top w:val="single" w:color="auto" w:sz="4" w:space="0"/>
              <w:left w:val="single" w:color="auto" w:sz="4" w:space="0"/>
              <w:bottom w:val="single" w:color="auto" w:sz="4" w:space="0"/>
              <w:right w:val="single" w:color="auto" w:sz="4" w:space="0"/>
            </w:tcBorders>
            <w:vAlign w:val="center"/>
          </w:tcPr>
          <w:p w14:paraId="0AF24331">
            <w:pPr>
              <w:widowControl/>
              <w:jc w:val="center"/>
              <w:textAlignment w:val="top"/>
              <w:rPr>
                <w:rFonts w:ascii="仿宋" w:hAnsi="仿宋" w:eastAsia="仿宋" w:cs="仿宋"/>
                <w:color w:val="000000"/>
                <w:sz w:val="22"/>
                <w:highlight w:val="none"/>
              </w:rPr>
            </w:pPr>
            <w:r>
              <w:rPr>
                <w:rFonts w:hint="eastAsia" w:ascii="仿宋" w:hAnsi="仿宋" w:eastAsia="仿宋" w:cs="仿宋"/>
                <w:color w:val="000000"/>
                <w:kern w:val="0"/>
                <w:sz w:val="22"/>
                <w:highlight w:val="none"/>
              </w:rPr>
              <w:t>3</w:t>
            </w:r>
          </w:p>
        </w:tc>
        <w:tc>
          <w:tcPr>
            <w:tcW w:w="1425" w:type="dxa"/>
            <w:tcBorders>
              <w:top w:val="single" w:color="auto" w:sz="4" w:space="0"/>
              <w:left w:val="single" w:color="auto" w:sz="4" w:space="0"/>
              <w:bottom w:val="single" w:color="auto" w:sz="4" w:space="0"/>
              <w:right w:val="single" w:color="auto" w:sz="4" w:space="0"/>
            </w:tcBorders>
            <w:vAlign w:val="top"/>
          </w:tcPr>
          <w:p w14:paraId="7E6023AC">
            <w:pPr>
              <w:rPr>
                <w:rFonts w:ascii="仿宋" w:hAnsi="仿宋" w:eastAsia="仿宋" w:cs="仿宋"/>
                <w:color w:val="000000"/>
                <w:sz w:val="22"/>
                <w:highlight w:val="none"/>
              </w:rPr>
            </w:pPr>
          </w:p>
        </w:tc>
        <w:tc>
          <w:tcPr>
            <w:tcW w:w="2381" w:type="dxa"/>
            <w:tcBorders>
              <w:top w:val="single" w:color="auto" w:sz="4" w:space="0"/>
              <w:left w:val="single" w:color="auto" w:sz="4" w:space="0"/>
              <w:bottom w:val="single" w:color="auto" w:sz="4" w:space="0"/>
              <w:right w:val="single" w:color="auto" w:sz="4" w:space="0"/>
            </w:tcBorders>
            <w:vAlign w:val="top"/>
          </w:tcPr>
          <w:p w14:paraId="544CC7ED">
            <w:pPr>
              <w:rPr>
                <w:rFonts w:ascii="仿宋" w:hAnsi="仿宋" w:eastAsia="仿宋" w:cs="仿宋"/>
                <w:color w:val="000000"/>
                <w:sz w:val="22"/>
                <w:highlight w:val="none"/>
              </w:rPr>
            </w:pPr>
          </w:p>
        </w:tc>
        <w:tc>
          <w:tcPr>
            <w:tcW w:w="1710" w:type="dxa"/>
            <w:tcBorders>
              <w:top w:val="single" w:color="auto" w:sz="4" w:space="0"/>
              <w:left w:val="single" w:color="auto" w:sz="4" w:space="0"/>
              <w:bottom w:val="single" w:color="auto" w:sz="4" w:space="0"/>
              <w:right w:val="single" w:color="auto" w:sz="4" w:space="0"/>
            </w:tcBorders>
            <w:vAlign w:val="top"/>
          </w:tcPr>
          <w:p w14:paraId="60086CCD">
            <w:pPr>
              <w:rPr>
                <w:rFonts w:ascii="仿宋" w:hAnsi="仿宋" w:eastAsia="仿宋" w:cs="仿宋"/>
                <w:color w:val="000000"/>
                <w:sz w:val="22"/>
                <w:highlight w:val="none"/>
              </w:rPr>
            </w:pPr>
          </w:p>
        </w:tc>
        <w:tc>
          <w:tcPr>
            <w:tcW w:w="1759" w:type="dxa"/>
            <w:tcBorders>
              <w:top w:val="single" w:color="auto" w:sz="4" w:space="0"/>
              <w:left w:val="single" w:color="auto" w:sz="4" w:space="0"/>
              <w:bottom w:val="single" w:color="auto" w:sz="4" w:space="0"/>
              <w:right w:val="single" w:color="auto" w:sz="4" w:space="0"/>
            </w:tcBorders>
            <w:vAlign w:val="top"/>
          </w:tcPr>
          <w:p w14:paraId="4DD4354D">
            <w:pPr>
              <w:rPr>
                <w:rFonts w:ascii="仿宋" w:hAnsi="仿宋" w:eastAsia="仿宋" w:cs="仿宋"/>
                <w:color w:val="000000"/>
                <w:sz w:val="22"/>
                <w:highlight w:val="none"/>
              </w:rPr>
            </w:pPr>
          </w:p>
        </w:tc>
        <w:tc>
          <w:tcPr>
            <w:tcW w:w="2531" w:type="dxa"/>
            <w:tcBorders>
              <w:top w:val="single" w:color="auto" w:sz="4" w:space="0"/>
              <w:left w:val="single" w:color="auto" w:sz="4" w:space="0"/>
              <w:bottom w:val="single" w:color="auto" w:sz="4" w:space="0"/>
              <w:right w:val="single" w:color="auto" w:sz="4" w:space="0"/>
            </w:tcBorders>
            <w:vAlign w:val="top"/>
          </w:tcPr>
          <w:p w14:paraId="4E5029F0">
            <w:pPr>
              <w:rPr>
                <w:rFonts w:ascii="仿宋" w:hAnsi="仿宋" w:eastAsia="仿宋" w:cs="仿宋"/>
                <w:color w:val="000000"/>
                <w:sz w:val="22"/>
                <w:highlight w:val="none"/>
              </w:rPr>
            </w:pPr>
          </w:p>
        </w:tc>
        <w:tc>
          <w:tcPr>
            <w:tcW w:w="1406" w:type="dxa"/>
            <w:tcBorders>
              <w:top w:val="single" w:color="auto" w:sz="4" w:space="0"/>
              <w:left w:val="single" w:color="auto" w:sz="4" w:space="0"/>
              <w:bottom w:val="single" w:color="auto" w:sz="4" w:space="0"/>
              <w:right w:val="single" w:color="auto" w:sz="4" w:space="0"/>
            </w:tcBorders>
            <w:vAlign w:val="top"/>
          </w:tcPr>
          <w:p w14:paraId="50CDDDDB">
            <w:pPr>
              <w:rPr>
                <w:rFonts w:ascii="仿宋" w:hAnsi="仿宋" w:eastAsia="仿宋" w:cs="仿宋"/>
                <w:color w:val="000000"/>
                <w:sz w:val="22"/>
                <w:highlight w:val="none"/>
              </w:rPr>
            </w:pPr>
          </w:p>
        </w:tc>
        <w:tc>
          <w:tcPr>
            <w:tcW w:w="1294" w:type="dxa"/>
            <w:tcBorders>
              <w:top w:val="single" w:color="auto" w:sz="4" w:space="0"/>
              <w:left w:val="single" w:color="auto" w:sz="4" w:space="0"/>
              <w:bottom w:val="single" w:color="auto" w:sz="4" w:space="0"/>
              <w:right w:val="single" w:color="auto" w:sz="4" w:space="0"/>
            </w:tcBorders>
            <w:vAlign w:val="top"/>
          </w:tcPr>
          <w:p w14:paraId="75F2E532">
            <w:pPr>
              <w:rPr>
                <w:rFonts w:ascii="仿宋" w:hAnsi="仿宋" w:eastAsia="仿宋" w:cs="仿宋"/>
                <w:color w:val="000000"/>
                <w:sz w:val="22"/>
                <w:highlight w:val="none"/>
              </w:rPr>
            </w:pPr>
          </w:p>
        </w:tc>
      </w:tr>
      <w:tr w14:paraId="352AB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069" w:type="dxa"/>
            <w:tcBorders>
              <w:top w:val="single" w:color="auto" w:sz="4" w:space="0"/>
              <w:left w:val="single" w:color="auto" w:sz="4" w:space="0"/>
              <w:bottom w:val="single" w:color="auto" w:sz="4" w:space="0"/>
              <w:right w:val="single" w:color="auto" w:sz="4" w:space="0"/>
            </w:tcBorders>
            <w:vAlign w:val="center"/>
          </w:tcPr>
          <w:p w14:paraId="71E5BCF5">
            <w:pPr>
              <w:widowControl/>
              <w:jc w:val="center"/>
              <w:textAlignment w:val="top"/>
              <w:rPr>
                <w:rFonts w:ascii="仿宋" w:hAnsi="仿宋" w:eastAsia="仿宋" w:cs="仿宋"/>
                <w:color w:val="000000"/>
                <w:sz w:val="22"/>
                <w:highlight w:val="none"/>
              </w:rPr>
            </w:pPr>
            <w:r>
              <w:rPr>
                <w:rFonts w:hint="eastAsia" w:ascii="仿宋" w:hAnsi="仿宋" w:eastAsia="仿宋" w:cs="仿宋"/>
                <w:color w:val="000000"/>
                <w:kern w:val="0"/>
                <w:sz w:val="22"/>
                <w:highlight w:val="none"/>
              </w:rPr>
              <w:t>4</w:t>
            </w:r>
          </w:p>
        </w:tc>
        <w:tc>
          <w:tcPr>
            <w:tcW w:w="1425" w:type="dxa"/>
            <w:tcBorders>
              <w:top w:val="single" w:color="auto" w:sz="4" w:space="0"/>
              <w:left w:val="single" w:color="auto" w:sz="4" w:space="0"/>
              <w:bottom w:val="single" w:color="auto" w:sz="4" w:space="0"/>
              <w:right w:val="single" w:color="auto" w:sz="4" w:space="0"/>
            </w:tcBorders>
            <w:vAlign w:val="top"/>
          </w:tcPr>
          <w:p w14:paraId="7B9EF618">
            <w:pPr>
              <w:rPr>
                <w:rFonts w:ascii="仿宋" w:hAnsi="仿宋" w:eastAsia="仿宋" w:cs="仿宋"/>
                <w:color w:val="000000"/>
                <w:sz w:val="22"/>
                <w:highlight w:val="none"/>
              </w:rPr>
            </w:pPr>
          </w:p>
        </w:tc>
        <w:tc>
          <w:tcPr>
            <w:tcW w:w="2381" w:type="dxa"/>
            <w:tcBorders>
              <w:top w:val="single" w:color="auto" w:sz="4" w:space="0"/>
              <w:left w:val="single" w:color="auto" w:sz="4" w:space="0"/>
              <w:bottom w:val="single" w:color="auto" w:sz="4" w:space="0"/>
              <w:right w:val="single" w:color="auto" w:sz="4" w:space="0"/>
            </w:tcBorders>
            <w:vAlign w:val="top"/>
          </w:tcPr>
          <w:p w14:paraId="443ACB6D">
            <w:pPr>
              <w:rPr>
                <w:rFonts w:ascii="仿宋" w:hAnsi="仿宋" w:eastAsia="仿宋" w:cs="仿宋"/>
                <w:color w:val="000000"/>
                <w:sz w:val="22"/>
                <w:highlight w:val="none"/>
              </w:rPr>
            </w:pPr>
          </w:p>
        </w:tc>
        <w:tc>
          <w:tcPr>
            <w:tcW w:w="1710" w:type="dxa"/>
            <w:tcBorders>
              <w:top w:val="single" w:color="auto" w:sz="4" w:space="0"/>
              <w:left w:val="single" w:color="auto" w:sz="4" w:space="0"/>
              <w:bottom w:val="single" w:color="auto" w:sz="4" w:space="0"/>
              <w:right w:val="single" w:color="auto" w:sz="4" w:space="0"/>
            </w:tcBorders>
            <w:vAlign w:val="top"/>
          </w:tcPr>
          <w:p w14:paraId="7457EE4D">
            <w:pPr>
              <w:rPr>
                <w:rFonts w:ascii="仿宋" w:hAnsi="仿宋" w:eastAsia="仿宋" w:cs="仿宋"/>
                <w:color w:val="000000"/>
                <w:sz w:val="22"/>
                <w:highlight w:val="none"/>
              </w:rPr>
            </w:pPr>
          </w:p>
        </w:tc>
        <w:tc>
          <w:tcPr>
            <w:tcW w:w="1759" w:type="dxa"/>
            <w:tcBorders>
              <w:top w:val="single" w:color="auto" w:sz="4" w:space="0"/>
              <w:left w:val="single" w:color="auto" w:sz="4" w:space="0"/>
              <w:bottom w:val="single" w:color="auto" w:sz="4" w:space="0"/>
              <w:right w:val="single" w:color="auto" w:sz="4" w:space="0"/>
            </w:tcBorders>
            <w:vAlign w:val="top"/>
          </w:tcPr>
          <w:p w14:paraId="3A6A5F7A">
            <w:pPr>
              <w:rPr>
                <w:rFonts w:ascii="仿宋" w:hAnsi="仿宋" w:eastAsia="仿宋" w:cs="仿宋"/>
                <w:color w:val="000000"/>
                <w:sz w:val="22"/>
                <w:highlight w:val="none"/>
              </w:rPr>
            </w:pPr>
          </w:p>
        </w:tc>
        <w:tc>
          <w:tcPr>
            <w:tcW w:w="2531" w:type="dxa"/>
            <w:tcBorders>
              <w:top w:val="single" w:color="auto" w:sz="4" w:space="0"/>
              <w:left w:val="single" w:color="auto" w:sz="4" w:space="0"/>
              <w:bottom w:val="single" w:color="auto" w:sz="4" w:space="0"/>
              <w:right w:val="single" w:color="auto" w:sz="4" w:space="0"/>
            </w:tcBorders>
            <w:vAlign w:val="top"/>
          </w:tcPr>
          <w:p w14:paraId="22A59855">
            <w:pPr>
              <w:rPr>
                <w:rFonts w:ascii="仿宋" w:hAnsi="仿宋" w:eastAsia="仿宋" w:cs="仿宋"/>
                <w:color w:val="000000"/>
                <w:sz w:val="22"/>
                <w:highlight w:val="none"/>
              </w:rPr>
            </w:pPr>
          </w:p>
        </w:tc>
        <w:tc>
          <w:tcPr>
            <w:tcW w:w="1406" w:type="dxa"/>
            <w:tcBorders>
              <w:top w:val="single" w:color="auto" w:sz="4" w:space="0"/>
              <w:left w:val="single" w:color="auto" w:sz="4" w:space="0"/>
              <w:bottom w:val="single" w:color="auto" w:sz="4" w:space="0"/>
              <w:right w:val="single" w:color="auto" w:sz="4" w:space="0"/>
            </w:tcBorders>
            <w:vAlign w:val="top"/>
          </w:tcPr>
          <w:p w14:paraId="273EE18C">
            <w:pPr>
              <w:rPr>
                <w:rFonts w:ascii="仿宋" w:hAnsi="仿宋" w:eastAsia="仿宋" w:cs="仿宋"/>
                <w:color w:val="000000"/>
                <w:sz w:val="22"/>
                <w:highlight w:val="none"/>
              </w:rPr>
            </w:pPr>
          </w:p>
        </w:tc>
        <w:tc>
          <w:tcPr>
            <w:tcW w:w="1294" w:type="dxa"/>
            <w:tcBorders>
              <w:top w:val="single" w:color="auto" w:sz="4" w:space="0"/>
              <w:left w:val="single" w:color="auto" w:sz="4" w:space="0"/>
              <w:bottom w:val="single" w:color="auto" w:sz="4" w:space="0"/>
              <w:right w:val="single" w:color="auto" w:sz="4" w:space="0"/>
            </w:tcBorders>
            <w:vAlign w:val="top"/>
          </w:tcPr>
          <w:p w14:paraId="08EAE45C">
            <w:pPr>
              <w:rPr>
                <w:rFonts w:ascii="仿宋" w:hAnsi="仿宋" w:eastAsia="仿宋" w:cs="仿宋"/>
                <w:color w:val="000000"/>
                <w:sz w:val="22"/>
                <w:highlight w:val="none"/>
              </w:rPr>
            </w:pPr>
          </w:p>
        </w:tc>
      </w:tr>
      <w:tr w14:paraId="11676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069" w:type="dxa"/>
            <w:tcBorders>
              <w:top w:val="single" w:color="auto" w:sz="4" w:space="0"/>
              <w:left w:val="single" w:color="auto" w:sz="4" w:space="0"/>
              <w:bottom w:val="single" w:color="auto" w:sz="4" w:space="0"/>
              <w:right w:val="single" w:color="auto" w:sz="4" w:space="0"/>
            </w:tcBorders>
            <w:vAlign w:val="center"/>
          </w:tcPr>
          <w:p w14:paraId="5B956D70">
            <w:pPr>
              <w:widowControl/>
              <w:jc w:val="center"/>
              <w:textAlignment w:val="top"/>
              <w:rPr>
                <w:rFonts w:ascii="仿宋" w:hAnsi="仿宋" w:eastAsia="仿宋" w:cs="仿宋"/>
                <w:color w:val="000000"/>
                <w:sz w:val="22"/>
                <w:highlight w:val="none"/>
              </w:rPr>
            </w:pPr>
            <w:r>
              <w:rPr>
                <w:rFonts w:hint="eastAsia" w:ascii="仿宋" w:hAnsi="仿宋" w:eastAsia="仿宋" w:cs="仿宋"/>
                <w:color w:val="000000"/>
                <w:kern w:val="0"/>
                <w:sz w:val="22"/>
                <w:highlight w:val="none"/>
              </w:rPr>
              <w:t>5</w:t>
            </w:r>
          </w:p>
        </w:tc>
        <w:tc>
          <w:tcPr>
            <w:tcW w:w="1425" w:type="dxa"/>
            <w:tcBorders>
              <w:top w:val="single" w:color="auto" w:sz="4" w:space="0"/>
              <w:left w:val="single" w:color="auto" w:sz="4" w:space="0"/>
              <w:bottom w:val="single" w:color="auto" w:sz="4" w:space="0"/>
              <w:right w:val="single" w:color="auto" w:sz="4" w:space="0"/>
            </w:tcBorders>
            <w:vAlign w:val="top"/>
          </w:tcPr>
          <w:p w14:paraId="4DADB3A4">
            <w:pPr>
              <w:rPr>
                <w:rFonts w:ascii="仿宋" w:hAnsi="仿宋" w:eastAsia="仿宋" w:cs="仿宋"/>
                <w:color w:val="000000"/>
                <w:sz w:val="22"/>
                <w:highlight w:val="none"/>
              </w:rPr>
            </w:pPr>
          </w:p>
        </w:tc>
        <w:tc>
          <w:tcPr>
            <w:tcW w:w="2381" w:type="dxa"/>
            <w:tcBorders>
              <w:top w:val="single" w:color="auto" w:sz="4" w:space="0"/>
              <w:left w:val="single" w:color="auto" w:sz="4" w:space="0"/>
              <w:bottom w:val="single" w:color="auto" w:sz="4" w:space="0"/>
              <w:right w:val="single" w:color="auto" w:sz="4" w:space="0"/>
            </w:tcBorders>
            <w:vAlign w:val="top"/>
          </w:tcPr>
          <w:p w14:paraId="7598826F">
            <w:pPr>
              <w:rPr>
                <w:rFonts w:ascii="仿宋" w:hAnsi="仿宋" w:eastAsia="仿宋" w:cs="仿宋"/>
                <w:color w:val="000000"/>
                <w:sz w:val="22"/>
                <w:highlight w:val="none"/>
              </w:rPr>
            </w:pPr>
          </w:p>
        </w:tc>
        <w:tc>
          <w:tcPr>
            <w:tcW w:w="1710" w:type="dxa"/>
            <w:tcBorders>
              <w:top w:val="single" w:color="auto" w:sz="4" w:space="0"/>
              <w:left w:val="single" w:color="auto" w:sz="4" w:space="0"/>
              <w:bottom w:val="single" w:color="auto" w:sz="4" w:space="0"/>
              <w:right w:val="single" w:color="auto" w:sz="4" w:space="0"/>
            </w:tcBorders>
            <w:vAlign w:val="top"/>
          </w:tcPr>
          <w:p w14:paraId="1C0BDC48">
            <w:pPr>
              <w:rPr>
                <w:rFonts w:ascii="仿宋" w:hAnsi="仿宋" w:eastAsia="仿宋" w:cs="仿宋"/>
                <w:color w:val="000000"/>
                <w:sz w:val="22"/>
                <w:highlight w:val="none"/>
              </w:rPr>
            </w:pPr>
          </w:p>
        </w:tc>
        <w:tc>
          <w:tcPr>
            <w:tcW w:w="1759" w:type="dxa"/>
            <w:tcBorders>
              <w:top w:val="single" w:color="auto" w:sz="4" w:space="0"/>
              <w:left w:val="single" w:color="auto" w:sz="4" w:space="0"/>
              <w:bottom w:val="single" w:color="auto" w:sz="4" w:space="0"/>
              <w:right w:val="single" w:color="auto" w:sz="4" w:space="0"/>
            </w:tcBorders>
            <w:vAlign w:val="top"/>
          </w:tcPr>
          <w:p w14:paraId="6837F048">
            <w:pPr>
              <w:rPr>
                <w:rFonts w:ascii="仿宋" w:hAnsi="仿宋" w:eastAsia="仿宋" w:cs="仿宋"/>
                <w:color w:val="000000"/>
                <w:sz w:val="22"/>
                <w:highlight w:val="none"/>
              </w:rPr>
            </w:pPr>
          </w:p>
        </w:tc>
        <w:tc>
          <w:tcPr>
            <w:tcW w:w="2531" w:type="dxa"/>
            <w:tcBorders>
              <w:top w:val="single" w:color="auto" w:sz="4" w:space="0"/>
              <w:left w:val="single" w:color="auto" w:sz="4" w:space="0"/>
              <w:bottom w:val="single" w:color="auto" w:sz="4" w:space="0"/>
              <w:right w:val="single" w:color="auto" w:sz="4" w:space="0"/>
            </w:tcBorders>
            <w:vAlign w:val="top"/>
          </w:tcPr>
          <w:p w14:paraId="1AE2C549">
            <w:pPr>
              <w:rPr>
                <w:rFonts w:ascii="仿宋" w:hAnsi="仿宋" w:eastAsia="仿宋" w:cs="仿宋"/>
                <w:color w:val="000000"/>
                <w:sz w:val="22"/>
                <w:highlight w:val="none"/>
              </w:rPr>
            </w:pPr>
          </w:p>
        </w:tc>
        <w:tc>
          <w:tcPr>
            <w:tcW w:w="1406" w:type="dxa"/>
            <w:tcBorders>
              <w:top w:val="single" w:color="auto" w:sz="4" w:space="0"/>
              <w:left w:val="single" w:color="auto" w:sz="4" w:space="0"/>
              <w:bottom w:val="single" w:color="auto" w:sz="4" w:space="0"/>
              <w:right w:val="single" w:color="auto" w:sz="4" w:space="0"/>
            </w:tcBorders>
            <w:vAlign w:val="top"/>
          </w:tcPr>
          <w:p w14:paraId="78159954">
            <w:pPr>
              <w:rPr>
                <w:rFonts w:ascii="仿宋" w:hAnsi="仿宋" w:eastAsia="仿宋" w:cs="仿宋"/>
                <w:color w:val="000000"/>
                <w:sz w:val="22"/>
                <w:highlight w:val="none"/>
              </w:rPr>
            </w:pPr>
          </w:p>
        </w:tc>
        <w:tc>
          <w:tcPr>
            <w:tcW w:w="1294" w:type="dxa"/>
            <w:tcBorders>
              <w:top w:val="single" w:color="auto" w:sz="4" w:space="0"/>
              <w:left w:val="single" w:color="auto" w:sz="4" w:space="0"/>
              <w:bottom w:val="single" w:color="auto" w:sz="4" w:space="0"/>
              <w:right w:val="single" w:color="auto" w:sz="4" w:space="0"/>
            </w:tcBorders>
            <w:vAlign w:val="top"/>
          </w:tcPr>
          <w:p w14:paraId="67357FE4">
            <w:pPr>
              <w:rPr>
                <w:rFonts w:ascii="仿宋" w:hAnsi="仿宋" w:eastAsia="仿宋" w:cs="仿宋"/>
                <w:color w:val="000000"/>
                <w:sz w:val="22"/>
                <w:highlight w:val="none"/>
              </w:rPr>
            </w:pPr>
          </w:p>
        </w:tc>
      </w:tr>
      <w:tr w14:paraId="35734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069" w:type="dxa"/>
            <w:tcBorders>
              <w:top w:val="single" w:color="auto" w:sz="4" w:space="0"/>
              <w:left w:val="single" w:color="auto" w:sz="4" w:space="0"/>
              <w:bottom w:val="single" w:color="auto" w:sz="4" w:space="0"/>
              <w:right w:val="single" w:color="auto" w:sz="4" w:space="0"/>
            </w:tcBorders>
            <w:vAlign w:val="center"/>
          </w:tcPr>
          <w:p w14:paraId="423B69C3">
            <w:pPr>
              <w:widowControl/>
              <w:jc w:val="center"/>
              <w:textAlignment w:val="top"/>
              <w:rPr>
                <w:rFonts w:hint="eastAsia" w:ascii="仿宋" w:hAnsi="仿宋" w:eastAsia="仿宋" w:cs="仿宋"/>
                <w:color w:val="000000"/>
                <w:kern w:val="0"/>
                <w:sz w:val="22"/>
                <w:highlight w:val="none"/>
                <w:lang w:val="en-US" w:eastAsia="zh-CN"/>
              </w:rPr>
            </w:pPr>
            <w:r>
              <w:rPr>
                <w:rFonts w:hint="eastAsia" w:ascii="仿宋" w:hAnsi="仿宋" w:eastAsia="仿宋" w:cs="仿宋"/>
                <w:color w:val="000000"/>
                <w:kern w:val="0"/>
                <w:sz w:val="22"/>
                <w:highlight w:val="none"/>
                <w:lang w:val="en-US" w:eastAsia="zh-CN"/>
              </w:rPr>
              <w:t>6</w:t>
            </w:r>
          </w:p>
        </w:tc>
        <w:tc>
          <w:tcPr>
            <w:tcW w:w="1425" w:type="dxa"/>
            <w:tcBorders>
              <w:top w:val="single" w:color="auto" w:sz="4" w:space="0"/>
              <w:left w:val="single" w:color="auto" w:sz="4" w:space="0"/>
              <w:bottom w:val="single" w:color="auto" w:sz="4" w:space="0"/>
              <w:right w:val="single" w:color="auto" w:sz="4" w:space="0"/>
            </w:tcBorders>
            <w:vAlign w:val="top"/>
          </w:tcPr>
          <w:p w14:paraId="217B9926">
            <w:pPr>
              <w:rPr>
                <w:rFonts w:ascii="仿宋" w:hAnsi="仿宋" w:eastAsia="仿宋" w:cs="仿宋"/>
                <w:color w:val="000000"/>
                <w:sz w:val="22"/>
                <w:highlight w:val="none"/>
              </w:rPr>
            </w:pPr>
          </w:p>
        </w:tc>
        <w:tc>
          <w:tcPr>
            <w:tcW w:w="2381" w:type="dxa"/>
            <w:tcBorders>
              <w:top w:val="single" w:color="auto" w:sz="4" w:space="0"/>
              <w:left w:val="single" w:color="auto" w:sz="4" w:space="0"/>
              <w:bottom w:val="single" w:color="auto" w:sz="4" w:space="0"/>
              <w:right w:val="single" w:color="auto" w:sz="4" w:space="0"/>
            </w:tcBorders>
            <w:vAlign w:val="top"/>
          </w:tcPr>
          <w:p w14:paraId="69A56F9F">
            <w:pPr>
              <w:rPr>
                <w:rFonts w:ascii="仿宋" w:hAnsi="仿宋" w:eastAsia="仿宋" w:cs="仿宋"/>
                <w:color w:val="000000"/>
                <w:sz w:val="22"/>
                <w:highlight w:val="none"/>
              </w:rPr>
            </w:pPr>
          </w:p>
        </w:tc>
        <w:tc>
          <w:tcPr>
            <w:tcW w:w="1710" w:type="dxa"/>
            <w:tcBorders>
              <w:top w:val="single" w:color="auto" w:sz="4" w:space="0"/>
              <w:left w:val="single" w:color="auto" w:sz="4" w:space="0"/>
              <w:bottom w:val="single" w:color="auto" w:sz="4" w:space="0"/>
              <w:right w:val="single" w:color="auto" w:sz="4" w:space="0"/>
            </w:tcBorders>
            <w:vAlign w:val="top"/>
          </w:tcPr>
          <w:p w14:paraId="5A4F7EBB">
            <w:pPr>
              <w:rPr>
                <w:rFonts w:ascii="仿宋" w:hAnsi="仿宋" w:eastAsia="仿宋" w:cs="仿宋"/>
                <w:color w:val="000000"/>
                <w:sz w:val="22"/>
                <w:highlight w:val="none"/>
              </w:rPr>
            </w:pPr>
          </w:p>
        </w:tc>
        <w:tc>
          <w:tcPr>
            <w:tcW w:w="1759" w:type="dxa"/>
            <w:tcBorders>
              <w:top w:val="single" w:color="auto" w:sz="4" w:space="0"/>
              <w:left w:val="single" w:color="auto" w:sz="4" w:space="0"/>
              <w:bottom w:val="single" w:color="auto" w:sz="4" w:space="0"/>
              <w:right w:val="single" w:color="auto" w:sz="4" w:space="0"/>
            </w:tcBorders>
            <w:vAlign w:val="top"/>
          </w:tcPr>
          <w:p w14:paraId="175A1F37">
            <w:pPr>
              <w:rPr>
                <w:rFonts w:ascii="仿宋" w:hAnsi="仿宋" w:eastAsia="仿宋" w:cs="仿宋"/>
                <w:color w:val="000000"/>
                <w:sz w:val="22"/>
                <w:highlight w:val="none"/>
              </w:rPr>
            </w:pPr>
          </w:p>
        </w:tc>
        <w:tc>
          <w:tcPr>
            <w:tcW w:w="2531" w:type="dxa"/>
            <w:tcBorders>
              <w:top w:val="single" w:color="auto" w:sz="4" w:space="0"/>
              <w:left w:val="single" w:color="auto" w:sz="4" w:space="0"/>
              <w:bottom w:val="single" w:color="auto" w:sz="4" w:space="0"/>
              <w:right w:val="single" w:color="auto" w:sz="4" w:space="0"/>
            </w:tcBorders>
            <w:vAlign w:val="top"/>
          </w:tcPr>
          <w:p w14:paraId="5F3C1129">
            <w:pPr>
              <w:rPr>
                <w:rFonts w:ascii="仿宋" w:hAnsi="仿宋" w:eastAsia="仿宋" w:cs="仿宋"/>
                <w:color w:val="000000"/>
                <w:sz w:val="22"/>
                <w:highlight w:val="none"/>
              </w:rPr>
            </w:pPr>
          </w:p>
        </w:tc>
        <w:tc>
          <w:tcPr>
            <w:tcW w:w="1406" w:type="dxa"/>
            <w:tcBorders>
              <w:top w:val="single" w:color="auto" w:sz="4" w:space="0"/>
              <w:left w:val="single" w:color="auto" w:sz="4" w:space="0"/>
              <w:bottom w:val="single" w:color="auto" w:sz="4" w:space="0"/>
              <w:right w:val="single" w:color="auto" w:sz="4" w:space="0"/>
            </w:tcBorders>
            <w:vAlign w:val="top"/>
          </w:tcPr>
          <w:p w14:paraId="6F0DF75A">
            <w:pPr>
              <w:rPr>
                <w:rFonts w:ascii="仿宋" w:hAnsi="仿宋" w:eastAsia="仿宋" w:cs="仿宋"/>
                <w:color w:val="000000"/>
                <w:sz w:val="22"/>
                <w:highlight w:val="none"/>
              </w:rPr>
            </w:pPr>
          </w:p>
        </w:tc>
        <w:tc>
          <w:tcPr>
            <w:tcW w:w="1294" w:type="dxa"/>
            <w:tcBorders>
              <w:top w:val="single" w:color="auto" w:sz="4" w:space="0"/>
              <w:left w:val="single" w:color="auto" w:sz="4" w:space="0"/>
              <w:bottom w:val="single" w:color="auto" w:sz="4" w:space="0"/>
              <w:right w:val="single" w:color="auto" w:sz="4" w:space="0"/>
            </w:tcBorders>
            <w:vAlign w:val="top"/>
          </w:tcPr>
          <w:p w14:paraId="02D301EB">
            <w:pPr>
              <w:rPr>
                <w:rFonts w:ascii="仿宋" w:hAnsi="仿宋" w:eastAsia="仿宋" w:cs="仿宋"/>
                <w:color w:val="000000"/>
                <w:sz w:val="22"/>
                <w:highlight w:val="none"/>
              </w:rPr>
            </w:pPr>
          </w:p>
        </w:tc>
      </w:tr>
      <w:tr w14:paraId="08047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069" w:type="dxa"/>
            <w:tcBorders>
              <w:top w:val="single" w:color="auto" w:sz="4" w:space="0"/>
              <w:left w:val="single" w:color="auto" w:sz="4" w:space="0"/>
              <w:bottom w:val="single" w:color="auto" w:sz="4" w:space="0"/>
              <w:right w:val="single" w:color="auto" w:sz="4" w:space="0"/>
            </w:tcBorders>
            <w:vAlign w:val="center"/>
          </w:tcPr>
          <w:p w14:paraId="4E65714F">
            <w:pPr>
              <w:widowControl/>
              <w:jc w:val="center"/>
              <w:textAlignment w:val="top"/>
              <w:rPr>
                <w:rFonts w:hint="eastAsia" w:ascii="仿宋" w:hAnsi="仿宋" w:eastAsia="仿宋" w:cs="仿宋"/>
                <w:color w:val="000000"/>
                <w:kern w:val="0"/>
                <w:sz w:val="22"/>
                <w:highlight w:val="none"/>
                <w:lang w:val="en-US" w:eastAsia="zh-CN"/>
              </w:rPr>
            </w:pPr>
            <w:r>
              <w:rPr>
                <w:rFonts w:hint="eastAsia" w:ascii="仿宋" w:hAnsi="仿宋" w:eastAsia="仿宋" w:cs="仿宋"/>
                <w:color w:val="000000"/>
                <w:kern w:val="0"/>
                <w:sz w:val="22"/>
                <w:highlight w:val="none"/>
                <w:lang w:val="en-US" w:eastAsia="zh-CN"/>
              </w:rPr>
              <w:t>7</w:t>
            </w:r>
          </w:p>
        </w:tc>
        <w:tc>
          <w:tcPr>
            <w:tcW w:w="1425" w:type="dxa"/>
            <w:tcBorders>
              <w:top w:val="single" w:color="auto" w:sz="4" w:space="0"/>
              <w:left w:val="single" w:color="auto" w:sz="4" w:space="0"/>
              <w:bottom w:val="single" w:color="auto" w:sz="4" w:space="0"/>
              <w:right w:val="single" w:color="auto" w:sz="4" w:space="0"/>
            </w:tcBorders>
            <w:vAlign w:val="top"/>
          </w:tcPr>
          <w:p w14:paraId="3A984AC1">
            <w:pPr>
              <w:rPr>
                <w:rFonts w:ascii="仿宋" w:hAnsi="仿宋" w:eastAsia="仿宋" w:cs="仿宋"/>
                <w:color w:val="000000"/>
                <w:sz w:val="22"/>
                <w:highlight w:val="none"/>
              </w:rPr>
            </w:pPr>
          </w:p>
        </w:tc>
        <w:tc>
          <w:tcPr>
            <w:tcW w:w="2381" w:type="dxa"/>
            <w:tcBorders>
              <w:top w:val="single" w:color="auto" w:sz="4" w:space="0"/>
              <w:left w:val="single" w:color="auto" w:sz="4" w:space="0"/>
              <w:bottom w:val="single" w:color="auto" w:sz="4" w:space="0"/>
              <w:right w:val="single" w:color="auto" w:sz="4" w:space="0"/>
            </w:tcBorders>
            <w:vAlign w:val="top"/>
          </w:tcPr>
          <w:p w14:paraId="0425F5F3">
            <w:pPr>
              <w:rPr>
                <w:rFonts w:ascii="仿宋" w:hAnsi="仿宋" w:eastAsia="仿宋" w:cs="仿宋"/>
                <w:color w:val="000000"/>
                <w:sz w:val="22"/>
                <w:highlight w:val="none"/>
              </w:rPr>
            </w:pPr>
          </w:p>
        </w:tc>
        <w:tc>
          <w:tcPr>
            <w:tcW w:w="1710" w:type="dxa"/>
            <w:tcBorders>
              <w:top w:val="single" w:color="auto" w:sz="4" w:space="0"/>
              <w:left w:val="single" w:color="auto" w:sz="4" w:space="0"/>
              <w:bottom w:val="single" w:color="auto" w:sz="4" w:space="0"/>
              <w:right w:val="single" w:color="auto" w:sz="4" w:space="0"/>
            </w:tcBorders>
            <w:vAlign w:val="top"/>
          </w:tcPr>
          <w:p w14:paraId="16838385">
            <w:pPr>
              <w:rPr>
                <w:rFonts w:ascii="仿宋" w:hAnsi="仿宋" w:eastAsia="仿宋" w:cs="仿宋"/>
                <w:color w:val="000000"/>
                <w:sz w:val="22"/>
                <w:highlight w:val="none"/>
              </w:rPr>
            </w:pPr>
          </w:p>
        </w:tc>
        <w:tc>
          <w:tcPr>
            <w:tcW w:w="1759" w:type="dxa"/>
            <w:tcBorders>
              <w:top w:val="single" w:color="auto" w:sz="4" w:space="0"/>
              <w:left w:val="single" w:color="auto" w:sz="4" w:space="0"/>
              <w:bottom w:val="single" w:color="auto" w:sz="4" w:space="0"/>
              <w:right w:val="single" w:color="auto" w:sz="4" w:space="0"/>
            </w:tcBorders>
            <w:vAlign w:val="top"/>
          </w:tcPr>
          <w:p w14:paraId="7F3E6628">
            <w:pPr>
              <w:rPr>
                <w:rFonts w:ascii="仿宋" w:hAnsi="仿宋" w:eastAsia="仿宋" w:cs="仿宋"/>
                <w:color w:val="000000"/>
                <w:sz w:val="22"/>
                <w:highlight w:val="none"/>
              </w:rPr>
            </w:pPr>
          </w:p>
        </w:tc>
        <w:tc>
          <w:tcPr>
            <w:tcW w:w="2531" w:type="dxa"/>
            <w:tcBorders>
              <w:top w:val="single" w:color="auto" w:sz="4" w:space="0"/>
              <w:left w:val="single" w:color="auto" w:sz="4" w:space="0"/>
              <w:bottom w:val="single" w:color="auto" w:sz="4" w:space="0"/>
              <w:right w:val="single" w:color="auto" w:sz="4" w:space="0"/>
            </w:tcBorders>
            <w:vAlign w:val="top"/>
          </w:tcPr>
          <w:p w14:paraId="06D396BF">
            <w:pPr>
              <w:rPr>
                <w:rFonts w:ascii="仿宋" w:hAnsi="仿宋" w:eastAsia="仿宋" w:cs="仿宋"/>
                <w:color w:val="000000"/>
                <w:sz w:val="22"/>
                <w:highlight w:val="none"/>
              </w:rPr>
            </w:pPr>
          </w:p>
        </w:tc>
        <w:tc>
          <w:tcPr>
            <w:tcW w:w="1406" w:type="dxa"/>
            <w:tcBorders>
              <w:top w:val="single" w:color="auto" w:sz="4" w:space="0"/>
              <w:left w:val="single" w:color="auto" w:sz="4" w:space="0"/>
              <w:bottom w:val="single" w:color="auto" w:sz="4" w:space="0"/>
              <w:right w:val="single" w:color="auto" w:sz="4" w:space="0"/>
            </w:tcBorders>
            <w:vAlign w:val="top"/>
          </w:tcPr>
          <w:p w14:paraId="2BD81B0B">
            <w:pPr>
              <w:rPr>
                <w:rFonts w:ascii="仿宋" w:hAnsi="仿宋" w:eastAsia="仿宋" w:cs="仿宋"/>
                <w:color w:val="000000"/>
                <w:sz w:val="22"/>
                <w:highlight w:val="none"/>
              </w:rPr>
            </w:pPr>
          </w:p>
        </w:tc>
        <w:tc>
          <w:tcPr>
            <w:tcW w:w="1294" w:type="dxa"/>
            <w:tcBorders>
              <w:top w:val="single" w:color="auto" w:sz="4" w:space="0"/>
              <w:left w:val="single" w:color="auto" w:sz="4" w:space="0"/>
              <w:bottom w:val="single" w:color="auto" w:sz="4" w:space="0"/>
              <w:right w:val="single" w:color="auto" w:sz="4" w:space="0"/>
            </w:tcBorders>
            <w:vAlign w:val="top"/>
          </w:tcPr>
          <w:p w14:paraId="7DC77457">
            <w:pPr>
              <w:rPr>
                <w:rFonts w:ascii="仿宋" w:hAnsi="仿宋" w:eastAsia="仿宋" w:cs="仿宋"/>
                <w:color w:val="000000"/>
                <w:sz w:val="22"/>
                <w:highlight w:val="none"/>
              </w:rPr>
            </w:pPr>
          </w:p>
        </w:tc>
      </w:tr>
    </w:tbl>
    <w:p w14:paraId="5A6A7185">
      <w:pPr>
        <w:widowControl/>
        <w:ind w:firstLine="301" w:firstLineChars="100"/>
        <w:textAlignment w:val="center"/>
        <w:rPr>
          <w:rFonts w:hint="default" w:ascii="仿宋" w:hAnsi="仿宋" w:eastAsia="仿宋" w:cs="仿宋"/>
          <w:b/>
          <w:bCs/>
          <w:color w:val="000000"/>
          <w:kern w:val="0"/>
          <w:sz w:val="30"/>
          <w:szCs w:val="30"/>
          <w:highlight w:val="none"/>
          <w:lang w:val="en-US" w:eastAsia="zh-CN"/>
        </w:rPr>
        <w:sectPr>
          <w:pgSz w:w="16838" w:h="11906" w:orient="landscape"/>
          <w:pgMar w:top="1803" w:right="1440" w:bottom="1803" w:left="1440" w:header="851" w:footer="992" w:gutter="0"/>
          <w:pgBorders w:offsetFrom="page">
            <w:top w:val="none" w:sz="0" w:space="0"/>
            <w:left w:val="none" w:sz="0" w:space="0"/>
            <w:bottom w:val="none" w:sz="0" w:space="0"/>
            <w:right w:val="none" w:sz="0" w:space="0"/>
          </w:pgBorders>
          <w:pgNumType w:fmt="decimal"/>
          <w:cols w:space="720" w:num="1"/>
          <w:rtlGutter w:val="0"/>
          <w:docGrid w:type="lines" w:linePitch="332" w:charSpace="0"/>
        </w:sectPr>
      </w:pPr>
      <w:r>
        <w:rPr>
          <w:rFonts w:hint="eastAsia" w:ascii="仿宋" w:hAnsi="仿宋" w:eastAsia="仿宋" w:cs="仿宋"/>
          <w:b/>
          <w:bCs/>
          <w:color w:val="000000"/>
          <w:kern w:val="0"/>
          <w:sz w:val="30"/>
          <w:szCs w:val="30"/>
          <w:highlight w:val="none"/>
          <w:lang w:val="en-US" w:eastAsia="zh-CN"/>
        </w:rPr>
        <w:t>说明：课程性质按照公共基础课程、专业教育课程、实践类课程填写。</w:t>
      </w:r>
    </w:p>
    <w:p w14:paraId="5EE9A7F4">
      <w:pPr>
        <w:spacing w:line="500" w:lineRule="exact"/>
        <w:rPr>
          <w:rFonts w:hint="eastAsia"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lang w:eastAsia="zh-CN"/>
        </w:rPr>
        <w:t>附表</w:t>
      </w:r>
      <w:r>
        <w:rPr>
          <w:rFonts w:hint="eastAsia" w:ascii="黑体" w:hAnsi="黑体" w:eastAsia="黑体" w:cs="黑体"/>
          <w:b w:val="0"/>
          <w:bCs w:val="0"/>
          <w:sz w:val="28"/>
          <w:szCs w:val="28"/>
          <w:highlight w:val="none"/>
          <w:lang w:val="en-US" w:eastAsia="zh-CN"/>
        </w:rPr>
        <w:t>2</w:t>
      </w:r>
    </w:p>
    <w:p w14:paraId="54E8C3A4">
      <w:pPr>
        <w:spacing w:line="500" w:lineRule="exact"/>
        <w:rPr>
          <w:rFonts w:hint="eastAsia" w:ascii="仿宋" w:hAnsi="仿宋" w:eastAsia="仿宋" w:cs="仿宋"/>
          <w:b/>
          <w:bCs/>
          <w:sz w:val="28"/>
          <w:szCs w:val="28"/>
          <w:highlight w:val="none"/>
          <w:lang w:val="en-US" w:eastAsia="zh-CN"/>
        </w:rPr>
      </w:pPr>
    </w:p>
    <w:p w14:paraId="7E779A33">
      <w:pPr>
        <w:spacing w:line="50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“课程思政”</w:t>
      </w:r>
      <w:bookmarkStart w:id="0" w:name="_GoBack"/>
      <w:bookmarkEnd w:id="0"/>
      <w:r>
        <w:rPr>
          <w:rFonts w:hint="eastAsia" w:ascii="方正小标宋简体" w:hAnsi="方正小标宋简体" w:eastAsia="方正小标宋简体" w:cs="方正小标宋简体"/>
          <w:sz w:val="44"/>
          <w:szCs w:val="44"/>
          <w:highlight w:val="none"/>
        </w:rPr>
        <w:t>案例设计（模板）</w:t>
      </w:r>
    </w:p>
    <w:p w14:paraId="75513858">
      <w:pPr>
        <w:widowControl w:val="0"/>
        <w:wordWrap/>
        <w:adjustRightInd/>
        <w:snapToGrid/>
        <w:spacing w:line="560" w:lineRule="exact"/>
        <w:ind w:left="0" w:leftChars="0" w:right="0"/>
        <w:jc w:val="center"/>
        <w:textAlignment w:val="auto"/>
        <w:outlineLvl w:val="9"/>
        <w:rPr>
          <w:rFonts w:ascii="楷体" w:hAnsi="楷体" w:eastAsia="楷体" w:cs="楷体"/>
          <w:sz w:val="32"/>
          <w:szCs w:val="32"/>
          <w:highlight w:val="none"/>
        </w:rPr>
      </w:pPr>
      <w:r>
        <w:rPr>
          <w:rFonts w:hint="eastAsia" w:ascii="楷体" w:hAnsi="楷体" w:eastAsia="楷体" w:cs="楷体"/>
          <w:sz w:val="32"/>
          <w:szCs w:val="32"/>
          <w:highlight w:val="none"/>
        </w:rPr>
        <w:t xml:space="preserve">案例名称 </w:t>
      </w:r>
      <w:r>
        <w:rPr>
          <w:rFonts w:ascii="楷体" w:hAnsi="楷体" w:eastAsia="楷体" w:cs="楷体"/>
          <w:sz w:val="32"/>
          <w:szCs w:val="32"/>
          <w:highlight w:val="none"/>
        </w:rPr>
        <w:t xml:space="preserve"> </w:t>
      </w:r>
    </w:p>
    <w:p w14:paraId="5B1CBCEB">
      <w:pPr>
        <w:widowControl w:val="0"/>
        <w:wordWrap/>
        <w:adjustRightInd/>
        <w:snapToGrid/>
        <w:spacing w:line="560" w:lineRule="exact"/>
        <w:ind w:left="0" w:leftChars="0" w:right="0"/>
        <w:jc w:val="center"/>
        <w:textAlignment w:val="auto"/>
        <w:outlineLvl w:val="9"/>
        <w:rPr>
          <w:rFonts w:ascii="仿宋" w:hAnsi="仿宋" w:eastAsia="仿宋" w:cs="仿宋"/>
          <w:b/>
          <w:bCs/>
          <w:sz w:val="32"/>
          <w:szCs w:val="32"/>
          <w:highlight w:val="none"/>
        </w:rPr>
      </w:pPr>
      <w:r>
        <w:rPr>
          <w:rFonts w:hint="eastAsia" w:ascii="楷体" w:hAnsi="楷体" w:eastAsia="楷体" w:cs="楷体"/>
          <w:sz w:val="32"/>
          <w:szCs w:val="32"/>
          <w:highlight w:val="none"/>
        </w:rPr>
        <w:t>主讲教师：姓名</w:t>
      </w:r>
    </w:p>
    <w:p w14:paraId="681F7683">
      <w:pPr>
        <w:widowControl w:val="0"/>
        <w:wordWrap/>
        <w:adjustRightInd/>
        <w:snapToGrid/>
        <w:spacing w:line="560" w:lineRule="exact"/>
        <w:ind w:left="0" w:leftChars="0" w:right="0"/>
        <w:jc w:val="center"/>
        <w:textAlignment w:val="auto"/>
        <w:outlineLvl w:val="9"/>
        <w:rPr>
          <w:rFonts w:hint="eastAsia" w:ascii="楷体" w:hAnsi="楷体" w:eastAsia="楷体" w:cs="楷体"/>
          <w:sz w:val="32"/>
          <w:szCs w:val="32"/>
          <w:highlight w:val="none"/>
        </w:rPr>
      </w:pPr>
      <w:r>
        <w:rPr>
          <w:rFonts w:hint="eastAsia" w:ascii="楷体" w:hAnsi="楷体" w:eastAsia="楷体" w:cs="楷体"/>
          <w:sz w:val="32"/>
          <w:szCs w:val="32"/>
          <w:highlight w:val="none"/>
        </w:rPr>
        <w:t>课程名称：</w:t>
      </w:r>
      <w:r>
        <w:rPr>
          <w:rFonts w:hint="eastAsia" w:ascii="楷体" w:hAnsi="楷体" w:eastAsia="楷体" w:cs="楷体"/>
          <w:sz w:val="32"/>
          <w:szCs w:val="32"/>
          <w:highlight w:val="none"/>
        </w:rPr>
        <w:tab/>
      </w:r>
      <w:r>
        <w:rPr>
          <w:rFonts w:hint="eastAsia" w:ascii="楷体" w:hAnsi="楷体" w:eastAsia="楷体" w:cs="楷体"/>
          <w:sz w:val="32"/>
          <w:szCs w:val="32"/>
          <w:highlight w:val="none"/>
          <w:lang w:val="en-US" w:eastAsia="zh-CN"/>
        </w:rPr>
        <w:t xml:space="preserve">               </w:t>
      </w:r>
      <w:r>
        <w:rPr>
          <w:rFonts w:hint="eastAsia" w:ascii="楷体" w:hAnsi="楷体" w:eastAsia="楷体" w:cs="楷体"/>
          <w:sz w:val="32"/>
          <w:szCs w:val="32"/>
          <w:highlight w:val="none"/>
        </w:rPr>
        <w:t>课程性质：</w:t>
      </w:r>
    </w:p>
    <w:p w14:paraId="2956246A">
      <w:pPr>
        <w:widowControl w:val="0"/>
        <w:wordWrap/>
        <w:adjustRightInd/>
        <w:snapToGrid/>
        <w:spacing w:line="560" w:lineRule="exact"/>
        <w:ind w:left="0" w:leftChars="0" w:right="0"/>
        <w:jc w:val="center"/>
        <w:textAlignment w:val="auto"/>
        <w:outlineLvl w:val="9"/>
        <w:rPr>
          <w:rFonts w:hint="eastAsia" w:ascii="楷体" w:hAnsi="楷体" w:eastAsia="楷体" w:cs="楷体"/>
          <w:sz w:val="32"/>
          <w:szCs w:val="32"/>
          <w:highlight w:val="none"/>
        </w:rPr>
      </w:pPr>
      <w:r>
        <w:rPr>
          <w:rFonts w:hint="eastAsia" w:ascii="楷体" w:hAnsi="楷体" w:eastAsia="楷体" w:cs="楷体"/>
          <w:sz w:val="32"/>
          <w:szCs w:val="32"/>
          <w:highlight w:val="none"/>
        </w:rPr>
        <w:t>适用专业：</w:t>
      </w:r>
      <w:r>
        <w:rPr>
          <w:rFonts w:hint="eastAsia" w:ascii="楷体" w:hAnsi="楷体" w:eastAsia="楷体" w:cs="楷体"/>
          <w:sz w:val="32"/>
          <w:szCs w:val="32"/>
          <w:highlight w:val="none"/>
        </w:rPr>
        <w:tab/>
      </w:r>
      <w:r>
        <w:rPr>
          <w:rFonts w:hint="eastAsia" w:ascii="楷体" w:hAnsi="楷体" w:eastAsia="楷体" w:cs="楷体"/>
          <w:sz w:val="32"/>
          <w:szCs w:val="32"/>
          <w:highlight w:val="none"/>
          <w:lang w:val="en-US" w:eastAsia="zh-CN"/>
        </w:rPr>
        <w:t xml:space="preserve">               </w:t>
      </w:r>
      <w:r>
        <w:rPr>
          <w:rFonts w:hint="eastAsia" w:ascii="楷体" w:hAnsi="楷体" w:eastAsia="楷体" w:cs="楷体"/>
          <w:sz w:val="32"/>
          <w:szCs w:val="32"/>
          <w:highlight w:val="none"/>
        </w:rPr>
        <w:t>所属类别：</w:t>
      </w:r>
    </w:p>
    <w:p w14:paraId="69783779">
      <w:pPr>
        <w:widowControl w:val="0"/>
        <w:wordWrap/>
        <w:adjustRightInd/>
        <w:snapToGrid/>
        <w:spacing w:line="560" w:lineRule="exact"/>
        <w:ind w:left="0" w:leftChars="0" w:right="0" w:firstLine="640" w:firstLineChars="200"/>
        <w:textAlignment w:val="auto"/>
        <w:outlineLvl w:val="9"/>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一、课程简介（</w:t>
      </w:r>
      <w:r>
        <w:rPr>
          <w:rFonts w:hint="eastAsia" w:ascii="黑体" w:hAnsi="黑体" w:eastAsia="黑体" w:cs="黑体"/>
          <w:b w:val="0"/>
          <w:bCs w:val="0"/>
          <w:sz w:val="32"/>
          <w:szCs w:val="32"/>
          <w:highlight w:val="none"/>
          <w:lang w:val="en-US" w:eastAsia="zh-CN"/>
        </w:rPr>
        <w:t>300</w:t>
      </w:r>
      <w:r>
        <w:rPr>
          <w:rFonts w:hint="eastAsia" w:ascii="黑体" w:hAnsi="黑体" w:eastAsia="黑体" w:cs="黑体"/>
          <w:b w:val="0"/>
          <w:bCs w:val="0"/>
          <w:sz w:val="32"/>
          <w:szCs w:val="32"/>
          <w:highlight w:val="none"/>
        </w:rPr>
        <w:t>字以内）</w:t>
      </w:r>
    </w:p>
    <w:p w14:paraId="0A3710F4">
      <w:pPr>
        <w:widowControl w:val="0"/>
        <w:wordWrap/>
        <w:adjustRightInd/>
        <w:snapToGrid/>
        <w:spacing w:line="560" w:lineRule="exact"/>
        <w:ind w:left="0" w:leftChars="0" w:right="0" w:firstLine="640" w:firstLineChars="200"/>
        <w:textAlignment w:val="auto"/>
        <w:outlineLvl w:val="9"/>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包含面向对象、开设目的、主要内容、课程特色等内容</w:t>
      </w:r>
      <w:r>
        <w:rPr>
          <w:rFonts w:hint="eastAsia" w:ascii="仿宋_GB2312" w:hAnsi="仿宋_GB2312" w:eastAsia="仿宋_GB2312" w:cs="仿宋_GB2312"/>
          <w:b w:val="0"/>
          <w:bCs w:val="0"/>
          <w:sz w:val="32"/>
          <w:szCs w:val="32"/>
          <w:highlight w:val="none"/>
          <w:lang w:eastAsia="zh-CN"/>
        </w:rPr>
        <w:t>。</w:t>
      </w:r>
    </w:p>
    <w:p w14:paraId="5BDC85F7">
      <w:pPr>
        <w:widowControl w:val="0"/>
        <w:wordWrap/>
        <w:adjustRightInd/>
        <w:snapToGrid/>
        <w:spacing w:line="560" w:lineRule="exact"/>
        <w:ind w:left="0" w:leftChars="0" w:right="0" w:firstLine="640" w:firstLineChars="200"/>
        <w:textAlignment w:val="auto"/>
        <w:outlineLvl w:val="9"/>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二、思政元素挖掘与思政素材选取（</w:t>
      </w:r>
      <w:r>
        <w:rPr>
          <w:rFonts w:hint="eastAsia" w:ascii="黑体" w:hAnsi="黑体" w:eastAsia="黑体" w:cs="黑体"/>
          <w:b w:val="0"/>
          <w:bCs w:val="0"/>
          <w:sz w:val="32"/>
          <w:szCs w:val="32"/>
          <w:highlight w:val="none"/>
          <w:lang w:val="en-US" w:eastAsia="zh-CN"/>
        </w:rPr>
        <w:t>300</w:t>
      </w:r>
      <w:r>
        <w:rPr>
          <w:rFonts w:hint="eastAsia" w:ascii="黑体" w:hAnsi="黑体" w:eastAsia="黑体" w:cs="黑体"/>
          <w:b w:val="0"/>
          <w:bCs w:val="0"/>
          <w:sz w:val="32"/>
          <w:szCs w:val="32"/>
          <w:highlight w:val="none"/>
        </w:rPr>
        <w:t>字以内）</w:t>
      </w:r>
    </w:p>
    <w:p w14:paraId="60EE0060">
      <w:pPr>
        <w:widowControl w:val="0"/>
        <w:wordWrap/>
        <w:adjustRightInd/>
        <w:snapToGrid/>
        <w:spacing w:line="560" w:lineRule="exact"/>
        <w:ind w:left="0" w:leftChars="0" w:right="0" w:firstLine="640" w:firstLineChars="200"/>
        <w:textAlignment w:val="auto"/>
        <w:outlineLvl w:val="9"/>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三、</w:t>
      </w:r>
      <w:r>
        <w:rPr>
          <w:rFonts w:hint="eastAsia" w:ascii="黑体" w:hAnsi="黑体" w:eastAsia="黑体" w:cs="黑体"/>
          <w:b w:val="0"/>
          <w:bCs w:val="0"/>
          <w:sz w:val="32"/>
          <w:szCs w:val="32"/>
          <w:highlight w:val="none"/>
        </w:rPr>
        <w:t>课程思政案例设计与实施（</w:t>
      </w:r>
      <w:r>
        <w:rPr>
          <w:rFonts w:hint="eastAsia" w:ascii="黑体" w:hAnsi="黑体" w:eastAsia="黑体" w:cs="黑体"/>
          <w:b w:val="0"/>
          <w:bCs w:val="0"/>
          <w:sz w:val="32"/>
          <w:szCs w:val="32"/>
          <w:highlight w:val="none"/>
          <w:lang w:val="en-US" w:eastAsia="zh-CN"/>
        </w:rPr>
        <w:t>2000</w:t>
      </w:r>
      <w:r>
        <w:rPr>
          <w:rFonts w:hint="eastAsia" w:ascii="黑体" w:hAnsi="黑体" w:eastAsia="黑体" w:cs="黑体"/>
          <w:b w:val="0"/>
          <w:bCs w:val="0"/>
          <w:sz w:val="32"/>
          <w:szCs w:val="32"/>
          <w:highlight w:val="none"/>
        </w:rPr>
        <w:t>字以内）</w:t>
      </w:r>
    </w:p>
    <w:p w14:paraId="47A1671E">
      <w:pPr>
        <w:widowControl w:val="0"/>
        <w:wordWrap/>
        <w:adjustRightInd/>
        <w:snapToGrid/>
        <w:spacing w:line="560" w:lineRule="exact"/>
        <w:ind w:left="0" w:leftChars="0" w:right="0" w:firstLine="640" w:firstLineChars="200"/>
        <w:textAlignment w:val="auto"/>
        <w:outlineLvl w:val="9"/>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一堂课或一个知识点。须有至少3张直接反映案例开展情况及其成果的插图，每个图片附上不超过20个字的注释说明。</w:t>
      </w:r>
    </w:p>
    <w:p w14:paraId="52576107">
      <w:pPr>
        <w:widowControl w:val="0"/>
        <w:wordWrap/>
        <w:adjustRightInd/>
        <w:snapToGrid/>
        <w:spacing w:line="560" w:lineRule="exact"/>
        <w:ind w:left="0" w:leftChars="0" w:right="0" w:firstLine="643" w:firstLineChars="20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 xml:space="preserve">案例名称： </w:t>
      </w:r>
    </w:p>
    <w:p w14:paraId="3A561B1A">
      <w:pPr>
        <w:widowControl w:val="0"/>
        <w:wordWrap/>
        <w:adjustRightInd/>
        <w:snapToGrid/>
        <w:spacing w:line="560" w:lineRule="exact"/>
        <w:ind w:left="0" w:leftChars="0" w:right="0" w:firstLine="643"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1.案例教学目标</w:t>
      </w:r>
      <w:r>
        <w:rPr>
          <w:rFonts w:hint="eastAsia" w:ascii="仿宋_GB2312" w:hAnsi="仿宋_GB2312" w:eastAsia="仿宋_GB2312" w:cs="仿宋_GB2312"/>
          <w:b w:val="0"/>
          <w:bCs w:val="0"/>
          <w:sz w:val="32"/>
          <w:szCs w:val="32"/>
          <w:highlight w:val="none"/>
          <w:lang w:val="en-US" w:eastAsia="zh-CN"/>
        </w:rPr>
        <w:t>（教学目标包含知识目标、能力目标、价值引领目标三个维度；知识和能力目标体现高阶性、创新性和挑战度；价值引领目标体现价值性、引领性、科学精神；目标设计要明确、具体、可操作。）</w:t>
      </w:r>
    </w:p>
    <w:p w14:paraId="501DAE27">
      <w:pPr>
        <w:widowControl w:val="0"/>
        <w:wordWrap/>
        <w:adjustRightInd/>
        <w:snapToGrid/>
        <w:spacing w:line="560" w:lineRule="exact"/>
        <w:ind w:left="0" w:leftChars="0" w:right="0" w:firstLine="643" w:firstLineChars="20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2.教学组织与实施</w:t>
      </w:r>
    </w:p>
    <w:p w14:paraId="463D3B90">
      <w:pPr>
        <w:widowControl w:val="0"/>
        <w:wordWrap/>
        <w:adjustRightInd/>
        <w:snapToGrid/>
        <w:spacing w:line="560" w:lineRule="exact"/>
        <w:ind w:left="0" w:leftChars="0" w:right="0" w:firstLine="640" w:firstLineChars="20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Cs w:val="0"/>
          <w:sz w:val="32"/>
          <w:szCs w:val="32"/>
          <w:highlight w:val="none"/>
          <w:lang w:val="en-US" w:eastAsia="zh-CN"/>
        </w:rPr>
        <w:t>包含教学过程、教学方法、教学活动设计、课程思政内容及融入方式等，</w:t>
      </w:r>
      <w:r>
        <w:rPr>
          <w:rFonts w:hint="eastAsia" w:ascii="仿宋_GB2312" w:hAnsi="仿宋_GB2312" w:eastAsia="仿宋_GB2312" w:cs="仿宋_GB2312"/>
          <w:bCs w:val="0"/>
          <w:sz w:val="32"/>
          <w:szCs w:val="32"/>
          <w:highlight w:val="none"/>
          <w:lang w:eastAsia="zh-CN"/>
        </w:rPr>
        <w:t>教学内容体现专业性、前沿性；思政案例符合国情社情，体现时代性、科学性和</w:t>
      </w:r>
      <w:r>
        <w:rPr>
          <w:rFonts w:hint="eastAsia" w:ascii="仿宋_GB2312" w:hAnsi="仿宋_GB2312" w:eastAsia="仿宋_GB2312" w:cs="仿宋_GB2312"/>
          <w:bCs w:val="0"/>
          <w:sz w:val="32"/>
          <w:szCs w:val="32"/>
          <w:highlight w:val="none"/>
        </w:rPr>
        <w:t>针对性；教学方法注重参与式和互动式，能够促使学生体验和反思，促进学生主动学习</w:t>
      </w:r>
      <w:r>
        <w:rPr>
          <w:rFonts w:hint="eastAsia" w:ascii="仿宋_GB2312" w:hAnsi="仿宋_GB2312" w:eastAsia="仿宋_GB2312" w:cs="仿宋_GB2312"/>
          <w:bCs w:val="0"/>
          <w:sz w:val="32"/>
          <w:szCs w:val="32"/>
          <w:highlight w:val="none"/>
          <w:lang w:eastAsia="zh-CN"/>
        </w:rPr>
        <w:t>；</w:t>
      </w:r>
      <w:r>
        <w:rPr>
          <w:rFonts w:hint="eastAsia" w:ascii="仿宋_GB2312" w:hAnsi="仿宋_GB2312" w:eastAsia="仿宋_GB2312" w:cs="仿宋_GB2312"/>
          <w:bCs w:val="0"/>
          <w:sz w:val="32"/>
          <w:szCs w:val="32"/>
          <w:highlight w:val="none"/>
        </w:rPr>
        <w:t>体现教学设计理念，课程授课思路清晰、合理</w:t>
      </w:r>
      <w:r>
        <w:rPr>
          <w:rFonts w:hint="eastAsia" w:ascii="仿宋_GB2312" w:hAnsi="仿宋_GB2312" w:eastAsia="仿宋_GB2312" w:cs="仿宋_GB2312"/>
          <w:bCs w:val="0"/>
          <w:sz w:val="32"/>
          <w:szCs w:val="32"/>
          <w:highlight w:val="none"/>
          <w:lang w:eastAsia="zh-CN"/>
        </w:rPr>
        <w:t>；</w:t>
      </w:r>
      <w:r>
        <w:rPr>
          <w:rFonts w:hint="eastAsia" w:ascii="仿宋_GB2312" w:hAnsi="仿宋_GB2312" w:eastAsia="仿宋_GB2312" w:cs="仿宋_GB2312"/>
          <w:bCs w:val="0"/>
          <w:sz w:val="32"/>
          <w:szCs w:val="32"/>
          <w:highlight w:val="none"/>
        </w:rPr>
        <w:t>了解学生基础，课程设计充分体现“以学生发展为中心”理念</w:t>
      </w:r>
      <w:r>
        <w:rPr>
          <w:rFonts w:hint="eastAsia" w:ascii="仿宋_GB2312" w:hAnsi="仿宋_GB2312" w:eastAsia="仿宋_GB2312" w:cs="仿宋_GB2312"/>
          <w:bCs w:val="0"/>
          <w:sz w:val="32"/>
          <w:szCs w:val="32"/>
          <w:highlight w:val="none"/>
          <w:lang w:eastAsia="zh-CN"/>
        </w:rPr>
        <w:t>。</w:t>
      </w:r>
    </w:p>
    <w:p w14:paraId="0A65AF3D">
      <w:pPr>
        <w:widowControl w:val="0"/>
        <w:numPr>
          <w:ilvl w:val="0"/>
          <w:numId w:val="0"/>
        </w:numPr>
        <w:wordWrap/>
        <w:adjustRightInd/>
        <w:snapToGrid/>
        <w:spacing w:line="560" w:lineRule="exact"/>
        <w:ind w:left="0" w:leftChars="0" w:right="0" w:firstLine="643" w:firstLineChars="20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教学效果分析及教学反思</w:t>
      </w:r>
      <w:r>
        <w:rPr>
          <w:rFonts w:hint="eastAsia" w:ascii="仿宋_GB2312" w:hAnsi="仿宋_GB2312" w:eastAsia="仿宋_GB2312" w:cs="仿宋_GB2312"/>
          <w:bCs w:val="0"/>
          <w:sz w:val="32"/>
          <w:szCs w:val="32"/>
          <w:highlight w:val="none"/>
        </w:rPr>
        <w:t>（举证说明课程教学的实施效果，列举特色亮点及经验启示，结合教学实际、学生反馈等进行教学反思）</w:t>
      </w:r>
    </w:p>
    <w:p w14:paraId="0B48BB45">
      <w:pPr>
        <w:widowControl w:val="0"/>
        <w:wordWrap/>
        <w:adjustRightInd/>
        <w:snapToGrid/>
        <w:spacing w:line="560" w:lineRule="exact"/>
        <w:ind w:left="0" w:leftChars="0" w:right="0" w:firstLine="643" w:firstLineChars="20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4.教学创新</w:t>
      </w:r>
    </w:p>
    <w:p w14:paraId="335A97EC">
      <w:pPr>
        <w:widowControl w:val="0"/>
        <w:wordWrap/>
        <w:adjustRightInd/>
        <w:snapToGrid/>
        <w:spacing w:line="560" w:lineRule="exact"/>
        <w:ind w:left="0" w:leftChars="0" w:right="0" w:firstLine="643" w:firstLineChars="20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5.课程思政的理念与内涵</w:t>
      </w:r>
    </w:p>
    <w:p w14:paraId="5B60FE2C">
      <w:pPr>
        <w:widowControl w:val="0"/>
        <w:wordWrap/>
        <w:adjustRightInd/>
        <w:snapToGrid/>
        <w:spacing w:line="560" w:lineRule="exact"/>
        <w:ind w:left="0" w:leftChars="0" w:right="0" w:firstLine="643" w:firstLineChars="200"/>
        <w:textAlignment w:val="auto"/>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专业知识与思政元素的有机融合</w:t>
      </w:r>
    </w:p>
    <w:p w14:paraId="2A615044">
      <w:pPr>
        <w:widowControl w:val="0"/>
        <w:wordWrap/>
        <w:adjustRightInd/>
        <w:snapToGrid/>
        <w:spacing w:line="560" w:lineRule="exact"/>
        <w:ind w:left="0" w:leftChars="0" w:right="0" w:firstLine="640" w:firstLineChars="200"/>
        <w:textAlignment w:val="auto"/>
        <w:outlineLvl w:val="9"/>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四、</w:t>
      </w:r>
      <w:r>
        <w:rPr>
          <w:rFonts w:hint="eastAsia" w:ascii="黑体" w:hAnsi="黑体" w:eastAsia="黑体" w:cs="黑体"/>
          <w:b w:val="0"/>
          <w:bCs w:val="0"/>
          <w:color w:val="auto"/>
          <w:sz w:val="32"/>
          <w:szCs w:val="32"/>
          <w:highlight w:val="none"/>
        </w:rPr>
        <w:t>补充内容（可选）</w:t>
      </w:r>
    </w:p>
    <w:p w14:paraId="532C358C">
      <w:pPr>
        <w:widowControl w:val="0"/>
        <w:wordWrap/>
        <w:adjustRightInd/>
        <w:snapToGrid/>
        <w:spacing w:line="560" w:lineRule="exact"/>
        <w:ind w:left="0" w:leftChars="0" w:right="0" w:firstLine="640" w:firstLineChars="200"/>
        <w:textAlignment w:val="auto"/>
        <w:outlineLvl w:val="9"/>
        <w:rPr>
          <w:rFonts w:hint="eastAsia" w:ascii="仿宋_GB2312" w:hAnsi="仿宋_GB2312" w:eastAsia="仿宋_GB2312" w:cs="仿宋_GB2312"/>
          <w:bCs w:val="0"/>
          <w:color w:val="auto"/>
          <w:sz w:val="32"/>
          <w:szCs w:val="32"/>
          <w:highlight w:val="none"/>
        </w:rPr>
      </w:pPr>
      <w:r>
        <w:rPr>
          <w:rFonts w:hint="eastAsia" w:ascii="仿宋_GB2312" w:hAnsi="仿宋_GB2312" w:eastAsia="仿宋_GB2312" w:cs="仿宋_GB2312"/>
          <w:bCs w:val="0"/>
          <w:color w:val="auto"/>
          <w:sz w:val="32"/>
          <w:szCs w:val="32"/>
          <w:highlight w:val="none"/>
        </w:rPr>
        <w:t>1.微课视频：15-20分钟，小于500M，分辨率不低于1280*720，文件命名“姓名-课程名称-微课”。</w:t>
      </w:r>
    </w:p>
    <w:p w14:paraId="77BC4537">
      <w:pPr>
        <w:widowControl w:val="0"/>
        <w:wordWrap/>
        <w:adjustRightInd/>
        <w:snapToGrid/>
        <w:spacing w:line="560" w:lineRule="exact"/>
        <w:ind w:left="0" w:leftChars="0" w:right="0" w:firstLine="640" w:firstLineChars="200"/>
        <w:textAlignment w:val="auto"/>
        <w:outlineLvl w:val="9"/>
        <w:rPr>
          <w:rFonts w:hint="eastAsia" w:ascii="仿宋_GB2312" w:hAnsi="仿宋_GB2312" w:eastAsia="仿宋_GB2312" w:cs="仿宋_GB2312"/>
          <w:bCs w:val="0"/>
          <w:color w:val="auto"/>
          <w:sz w:val="32"/>
          <w:szCs w:val="32"/>
          <w:highlight w:val="none"/>
        </w:rPr>
      </w:pPr>
      <w:r>
        <w:rPr>
          <w:rFonts w:hint="eastAsia" w:ascii="仿宋_GB2312" w:hAnsi="仿宋_GB2312" w:eastAsia="仿宋_GB2312" w:cs="仿宋_GB2312"/>
          <w:bCs w:val="0"/>
          <w:color w:val="auto"/>
          <w:sz w:val="32"/>
          <w:szCs w:val="32"/>
          <w:highlight w:val="none"/>
        </w:rPr>
        <w:t>2.课件：请提供PDF版本，文件命名“姓名-课程名称-课件”。</w:t>
      </w:r>
    </w:p>
    <w:p w14:paraId="5E9B24E0">
      <w:pPr>
        <w:widowControl w:val="0"/>
        <w:wordWrap/>
        <w:adjustRightInd/>
        <w:snapToGrid/>
        <w:spacing w:line="560" w:lineRule="exact"/>
        <w:ind w:left="0" w:leftChars="0" w:right="0" w:firstLine="640" w:firstLineChars="200"/>
        <w:textAlignment w:val="auto"/>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Cs w:val="0"/>
          <w:color w:val="auto"/>
          <w:sz w:val="32"/>
          <w:szCs w:val="32"/>
          <w:highlight w:val="none"/>
        </w:rPr>
        <w:t>3.说课视频：5-10分钟，小于500M，分辨率不低于1280*720，文件命名“姓名-课程名称-说课”。</w:t>
      </w:r>
    </w:p>
    <w:p w14:paraId="0C6453C6">
      <w:pPr>
        <w:widowControl w:val="0"/>
        <w:numPr>
          <w:ilvl w:val="0"/>
          <w:numId w:val="0"/>
        </w:numPr>
        <w:wordWrap/>
        <w:adjustRightInd/>
        <w:snapToGrid/>
        <w:spacing w:line="560" w:lineRule="exact"/>
        <w:ind w:left="0" w:leftChars="0" w:right="0" w:firstLine="640" w:firstLineChars="200"/>
        <w:textAlignment w:val="auto"/>
        <w:outlineLvl w:val="9"/>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注:</w:t>
      </w:r>
    </w:p>
    <w:p w14:paraId="6FFA09A4">
      <w:pPr>
        <w:widowControl w:val="0"/>
        <w:numPr>
          <w:ilvl w:val="0"/>
          <w:numId w:val="0"/>
        </w:numPr>
        <w:wordWrap/>
        <w:adjustRightInd/>
        <w:snapToGrid/>
        <w:spacing w:line="560" w:lineRule="exact"/>
        <w:ind w:left="0" w:leftChars="0" w:right="0" w:firstLine="643" w:firstLineChars="200"/>
        <w:textAlignment w:val="auto"/>
        <w:outlineLvl w:val="9"/>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lang w:val="en-US" w:eastAsia="zh-CN"/>
        </w:rPr>
        <w:t>1.</w:t>
      </w:r>
      <w:r>
        <w:rPr>
          <w:rFonts w:hint="eastAsia" w:ascii="楷体_GB2312" w:hAnsi="楷体_GB2312" w:eastAsia="楷体_GB2312" w:cs="楷体_GB2312"/>
          <w:b/>
          <w:bCs/>
          <w:sz w:val="32"/>
          <w:szCs w:val="32"/>
          <w:highlight w:val="none"/>
        </w:rPr>
        <w:t>课程性质：公共基础课、专业教育课、实践类课程。</w:t>
      </w:r>
    </w:p>
    <w:p w14:paraId="23D06E67">
      <w:pPr>
        <w:widowControl w:val="0"/>
        <w:numPr>
          <w:ilvl w:val="0"/>
          <w:numId w:val="0"/>
        </w:numPr>
        <w:wordWrap/>
        <w:adjustRightInd/>
        <w:snapToGrid/>
        <w:spacing w:line="560" w:lineRule="exact"/>
        <w:ind w:left="0" w:leftChars="0" w:right="0" w:firstLine="643" w:firstLineChars="200"/>
        <w:textAlignment w:val="auto"/>
        <w:outlineLvl w:val="9"/>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lang w:val="en-US" w:eastAsia="zh-CN"/>
        </w:rPr>
        <w:t>2.</w:t>
      </w:r>
      <w:r>
        <w:rPr>
          <w:rFonts w:hint="eastAsia" w:ascii="楷体_GB2312" w:hAnsi="楷体_GB2312" w:eastAsia="楷体_GB2312" w:cs="楷体_GB2312"/>
          <w:b/>
          <w:bCs/>
          <w:sz w:val="32"/>
          <w:szCs w:val="32"/>
          <w:highlight w:val="none"/>
        </w:rPr>
        <w:t>所属类别：(1)哲学;(2)经济学;(3)法学;(4)教育学;(5)文学;(6)历史学;(7)理学;(8)工学;(9)农学;(10)医学;(11)军事学;(12)管理学;(13)艺术学;(14)其它。</w:t>
      </w:r>
    </w:p>
    <w:p w14:paraId="03F9599C">
      <w:pPr>
        <w:widowControl w:val="0"/>
        <w:numPr>
          <w:ilvl w:val="0"/>
          <w:numId w:val="0"/>
        </w:numPr>
        <w:wordWrap/>
        <w:adjustRightInd/>
        <w:snapToGrid/>
        <w:spacing w:line="560" w:lineRule="exact"/>
        <w:ind w:left="0" w:leftChars="0" w:right="0" w:firstLine="643" w:firstLineChars="200"/>
        <w:textAlignment w:val="auto"/>
        <w:outlineLvl w:val="9"/>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3.</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rPr>
        <w:t>课程思政案例设计与实施</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2500字左右即可，可结合案例实际情况略有调整。</w:t>
      </w:r>
    </w:p>
    <w:p w14:paraId="01D7F928">
      <w:pPr>
        <w:widowControl w:val="0"/>
        <w:wordWrap/>
        <w:adjustRightInd/>
        <w:snapToGrid/>
        <w:spacing w:line="560" w:lineRule="exact"/>
        <w:textAlignment w:val="auto"/>
        <w:rPr>
          <w:rFonts w:hint="eastAsia" w:ascii="仿宋_GB2312" w:hAnsi="仿宋_GB2312" w:eastAsia="仿宋_GB2312" w:cs="仿宋_GB2312"/>
          <w:sz w:val="32"/>
          <w:szCs w:val="32"/>
          <w:highlight w:val="none"/>
          <w:lang w:val="en-US" w:eastAsia="zh-CN"/>
        </w:rPr>
      </w:pPr>
    </w:p>
    <w:p w14:paraId="5041280E">
      <w:pPr>
        <w:rPr>
          <w:highlight w:val="none"/>
        </w:rPr>
      </w:pPr>
    </w:p>
    <w:sectPr>
      <w:pgSz w:w="11906" w:h="16838"/>
      <w:pgMar w:top="1440" w:right="1803" w:bottom="1440" w:left="1803" w:header="851" w:footer="992" w:gutter="0"/>
      <w:pgBorders w:offsetFrom="page">
        <w:top w:val="none" w:sz="0" w:space="0"/>
        <w:left w:val="none" w:sz="0" w:space="0"/>
        <w:bottom w:val="none" w:sz="0" w:space="0"/>
        <w:right w:val="none" w:sz="0" w:space="0"/>
      </w:pgBorders>
      <w:pgNumType w:fmt="decimal"/>
      <w:cols w:space="72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3916E4-A2D2-4BC4-8FBD-D5BFB112A0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304EA26-31B1-487C-B877-AC616BDB4C7B}"/>
  </w:font>
  <w:font w:name="Calibri Light">
    <w:panose1 w:val="020F0302020204030204"/>
    <w:charset w:val="00"/>
    <w:family w:val="auto"/>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3" w:fontKey="{4B7F1DF6-E7A7-4AA9-B66A-D4675C5360E2}"/>
  </w:font>
  <w:font w:name="方正小标宋简体">
    <w:panose1 w:val="02000000000000000000"/>
    <w:charset w:val="86"/>
    <w:family w:val="auto"/>
    <w:pitch w:val="default"/>
    <w:sig w:usb0="00000001" w:usb1="08000000" w:usb2="00000000" w:usb3="00000000" w:csb0="00040000" w:csb1="00000000"/>
    <w:embedRegular r:id="rId4" w:fontKey="{16B3984C-2202-41C5-96B9-AB14C4B96C58}"/>
  </w:font>
  <w:font w:name="仿宋_GB2312">
    <w:panose1 w:val="02010609030101010101"/>
    <w:charset w:val="86"/>
    <w:family w:val="auto"/>
    <w:pitch w:val="default"/>
    <w:sig w:usb0="00000001" w:usb1="080E0000" w:usb2="00000000" w:usb3="00000000" w:csb0="00040000" w:csb1="00000000"/>
    <w:embedRegular r:id="rId5" w:fontKey="{02742801-C438-4CAC-9D5A-CD40C22F778D}"/>
  </w:font>
  <w:font w:name="方正小标宋_GBK">
    <w:panose1 w:val="02000000000000000000"/>
    <w:charset w:val="86"/>
    <w:family w:val="auto"/>
    <w:pitch w:val="default"/>
    <w:sig w:usb0="A00002BF" w:usb1="38CF7CFA" w:usb2="00082016" w:usb3="00000000" w:csb0="00040001" w:csb1="00000000"/>
    <w:embedRegular r:id="rId6" w:fontKey="{F0515E85-A0D6-4BC2-A776-F6C05438E323}"/>
  </w:font>
  <w:font w:name="仿宋">
    <w:panose1 w:val="02010609060101010101"/>
    <w:charset w:val="86"/>
    <w:family w:val="auto"/>
    <w:pitch w:val="default"/>
    <w:sig w:usb0="800002BF" w:usb1="38CF7CFA" w:usb2="00000016" w:usb3="00000000" w:csb0="00040001" w:csb1="00000000"/>
    <w:embedRegular r:id="rId7" w:fontKey="{84DA2794-45D0-4305-8402-CB1155E4E6D1}"/>
  </w:font>
  <w:font w:name="等线">
    <w:panose1 w:val="02010600030101010101"/>
    <w:charset w:val="86"/>
    <w:family w:val="auto"/>
    <w:pitch w:val="default"/>
    <w:sig w:usb0="A00002BF" w:usb1="38CF7CFA" w:usb2="00000016" w:usb3="00000000" w:csb0="0004000F" w:csb1="00000000"/>
    <w:embedRegular r:id="rId8" w:fontKey="{876F7DCB-75C9-4CA5-BCEA-D3F443E1F2C7}"/>
  </w:font>
  <w:font w:name="楷体">
    <w:panose1 w:val="02010609060101010101"/>
    <w:charset w:val="86"/>
    <w:family w:val="auto"/>
    <w:pitch w:val="default"/>
    <w:sig w:usb0="800002BF" w:usb1="38CF7CFA" w:usb2="00000016" w:usb3="00000000" w:csb0="00040001" w:csb1="00000000"/>
    <w:embedRegular r:id="rId9" w:fontKey="{F2209A3E-17DB-4B0F-B781-E36122C7568F}"/>
  </w:font>
  <w:font w:name="楷体_GB2312">
    <w:panose1 w:val="02010609030101010101"/>
    <w:charset w:val="86"/>
    <w:family w:val="auto"/>
    <w:pitch w:val="default"/>
    <w:sig w:usb0="00000001" w:usb1="080E0000" w:usb2="00000000" w:usb3="00000000" w:csb0="00040000" w:csb1="00000000"/>
    <w:embedRegular r:id="rId10" w:fontKey="{09185F85-0A04-4D72-8DD7-48421AA34C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13043">
    <w:pPr>
      <w:pStyle w:val="3"/>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Quad Arrow 30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17FD6D">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Quad Arrow 307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ql5uc8AAAAFAQAADwAAAAAAAAABACAAAAAiAAAAZHJzL2Rvd25yZXYueG1sUEsBAhQAFAAA&#10;AAgAh07iQKXHzh2/AQAAnQMAAA4AAAAAAAAAAQAgAAAAHgEAAGRycy9lMm9Eb2MueG1sUEsFBgAA&#10;AAAGAAYAWQEAAE8FAAAAAA==&#10;">
              <v:fill on="f" focussize="0,0"/>
              <v:stroke on="f"/>
              <v:imagedata o:title=""/>
              <o:lock v:ext="edit" aspectratio="f"/>
              <v:textbox inset="0mm,0mm,0mm,0mm" style="mso-fit-shape-to-text:t;">
                <w:txbxContent>
                  <w:p w14:paraId="3617FD6D">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FAC5C">
    <w:pPr>
      <w:pStyle w:val="3"/>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Quad Arrow 30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F94B6D">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Quad Arrow 307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ql5uc8AAAAFAQAADwAAAAAAAAABACAAAAAiAAAAZHJzL2Rvd25yZXYueG1sUEsBAhQAFAAA&#10;AAgAh07iQDJpWkm/AQAAnQMAAA4AAAAAAAAAAQAgAAAAHgEAAGRycy9lMm9Eb2MueG1sUEsFBgAA&#10;AAAGAAYAWQEAAE8FAAAAAA==&#10;">
              <v:fill on="f" focussize="0,0"/>
              <v:stroke on="f"/>
              <v:imagedata o:title=""/>
              <o:lock v:ext="edit" aspectratio="f"/>
              <v:textbox inset="0mm,0mm,0mm,0mm" style="mso-fit-shape-to-text:t;">
                <w:txbxContent>
                  <w:p w14:paraId="05F94B6D">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11</w:t>
                    </w:r>
                    <w:r>
                      <w:rPr>
                        <w:rFonts w:hint="eastAsia"/>
                        <w:sz w:val="18"/>
                        <w:lang w:eastAsia="zh-CN"/>
                      </w:rP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abstractNum w:abstractNumId="1">
    <w:nsid w:val="5FBB4DD7"/>
    <w:multiLevelType w:val="multilevel"/>
    <w:tmpl w:val="5FBB4DD7"/>
    <w:lvl w:ilvl="0" w:tentative="0">
      <w:start w:val="1"/>
      <w:numFmt w:val="decimal"/>
      <w:lvlText w:val="%1."/>
      <w:lvlJc w:val="left"/>
      <w:pPr>
        <w:ind w:left="360" w:hanging="360"/>
      </w:pPr>
      <w:rPr>
        <w:rFonts w:hint="default" w:ascii="Times New Roman" w:hAnsi="Times New Roman" w:cs="Times New Roman"/>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4C18F6"/>
    <w:rsid w:val="007333C8"/>
    <w:rsid w:val="077E62DB"/>
    <w:rsid w:val="0AA04A47"/>
    <w:rsid w:val="0AE55920"/>
    <w:rsid w:val="0B1A07A8"/>
    <w:rsid w:val="0C6B38C0"/>
    <w:rsid w:val="1E837892"/>
    <w:rsid w:val="204A5285"/>
    <w:rsid w:val="22071A80"/>
    <w:rsid w:val="22F5272D"/>
    <w:rsid w:val="2BAF4867"/>
    <w:rsid w:val="34103577"/>
    <w:rsid w:val="3AB023FD"/>
    <w:rsid w:val="3CD164D2"/>
    <w:rsid w:val="3E113AEE"/>
    <w:rsid w:val="40AD1220"/>
    <w:rsid w:val="43823320"/>
    <w:rsid w:val="471437BD"/>
    <w:rsid w:val="49E97FD0"/>
    <w:rsid w:val="4E962786"/>
    <w:rsid w:val="5371731E"/>
    <w:rsid w:val="54D910C3"/>
    <w:rsid w:val="56FB15F8"/>
    <w:rsid w:val="57B823F5"/>
    <w:rsid w:val="5A2302F0"/>
    <w:rsid w:val="5FFE6DD1"/>
    <w:rsid w:val="60960F0E"/>
    <w:rsid w:val="624C18F6"/>
    <w:rsid w:val="63415BE7"/>
    <w:rsid w:val="63B348FE"/>
    <w:rsid w:val="651548E6"/>
    <w:rsid w:val="68DA551E"/>
    <w:rsid w:val="6EEC1329"/>
    <w:rsid w:val="6F2D20F2"/>
    <w:rsid w:val="737E37D7"/>
    <w:rsid w:val="74FA3E77"/>
    <w:rsid w:val="754D7925"/>
    <w:rsid w:val="795D11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unhideWhenUsed/>
    <w:qFormat/>
    <w:uiPriority w:val="9"/>
    <w:pPr>
      <w:keepNext/>
      <w:keepLines/>
      <w:spacing w:beforeLines="100" w:afterLines="100" w:line="480" w:lineRule="exact"/>
      <w:jc w:val="center"/>
      <w:outlineLvl w:val="1"/>
    </w:pPr>
    <w:rPr>
      <w:rFonts w:ascii="Calibri Light" w:hAnsi="Calibri Light" w:eastAsia="黑体"/>
      <w:bCs/>
      <w:color w:val="000000"/>
    </w:rPr>
  </w:style>
  <w:style w:type="character" w:default="1" w:styleId="8">
    <w:name w:val="Default Paragraph Font"/>
    <w:unhideWhenUsed/>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Body text|1"/>
    <w:basedOn w:val="1"/>
    <w:qFormat/>
    <w:uiPriority w:val="0"/>
    <w:pPr>
      <w:widowControl w:val="0"/>
      <w:spacing w:before="0" w:beforeAutospacing="0" w:after="190" w:afterAutospacing="0" w:line="432" w:lineRule="auto"/>
      <w:ind w:left="0" w:right="0" w:firstLine="400"/>
      <w:jc w:val="both"/>
    </w:pPr>
    <w:rPr>
      <w:rFonts w:hint="eastAsia" w:ascii="宋体" w:hAnsi="宋体" w:eastAsia="宋体" w:cs="宋体"/>
      <w:kern w:val="2"/>
      <w:sz w:val="30"/>
      <w:szCs w:val="30"/>
      <w:lang w:val="en-US" w:eastAsia="zh-CN"/>
    </w:rPr>
  </w:style>
  <w:style w:type="paragraph" w:customStyle="1" w:styleId="10">
    <w:name w:val="_Style 2"/>
    <w:basedOn w:val="1"/>
    <w:next w:val="1"/>
    <w:qFormat/>
    <w:uiPriority w:val="0"/>
    <w:pPr>
      <w:pBdr>
        <w:bottom w:val="single" w:color="auto" w:sz="6" w:space="1"/>
      </w:pBdr>
      <w:jc w:val="center"/>
    </w:pPr>
    <w:rPr>
      <w:rFonts w:ascii="Arial" w:eastAsia="宋体"/>
      <w:vanish/>
      <w:sz w:val="16"/>
    </w:rPr>
  </w:style>
  <w:style w:type="paragraph" w:customStyle="1" w:styleId="11">
    <w:name w:val="List Paragraph"/>
    <w:basedOn w:val="1"/>
    <w:qFormat/>
    <w:uiPriority w:val="34"/>
    <w:pPr>
      <w:ind w:firstLine="420" w:firstLineChars="200"/>
    </w:pPr>
  </w:style>
  <w:style w:type="paragraph" w:customStyle="1" w:styleId="12">
    <w:name w:val="_Style 11"/>
    <w:basedOn w:val="1"/>
    <w:next w:val="1"/>
    <w:qFormat/>
    <w:uiPriority w:val="0"/>
    <w:pPr>
      <w:pBdr>
        <w:top w:val="single" w:color="auto" w:sz="6" w:space="1"/>
      </w:pBdr>
      <w:jc w:val="center"/>
    </w:pPr>
    <w:rPr>
      <w:rFonts w:ascii="Arial" w:eastAsia="宋体"/>
      <w:vanish/>
      <w:sz w:val="16"/>
    </w:rPr>
  </w:style>
  <w:style w:type="paragraph" w:customStyle="1" w:styleId="13">
    <w:name w:val="Body text|3"/>
    <w:basedOn w:val="1"/>
    <w:qFormat/>
    <w:uiPriority w:val="0"/>
    <w:pPr>
      <w:spacing w:after="500"/>
      <w:jc w:val="center"/>
    </w:pPr>
    <w:rPr>
      <w:rFonts w:ascii="宋体" w:hAnsi="宋体" w:eastAsia="宋体" w:cs="宋体"/>
      <w:sz w:val="44"/>
      <w:szCs w:val="44"/>
      <w:lang w:val="zh-TW" w:eastAsia="zh-TW" w:bidi="zh-TW"/>
    </w:rPr>
  </w:style>
  <w:style w:type="character" w:customStyle="1" w:styleId="14">
    <w:name w:val="font111"/>
    <w:basedOn w:val="8"/>
    <w:qFormat/>
    <w:uiPriority w:val="0"/>
    <w:rPr>
      <w:rFonts w:hint="eastAsia" w:ascii="Times New Roman" w:hAnsi="Times New Roman" w:cs="Times New Roman"/>
      <w:color w:val="000000"/>
      <w:sz w:val="22"/>
      <w:szCs w:val="22"/>
      <w:u w:val="none"/>
    </w:rPr>
  </w:style>
  <w:style w:type="character" w:customStyle="1" w:styleId="15">
    <w:name w:val="font01"/>
    <w:basedOn w:val="8"/>
    <w:qFormat/>
    <w:uiPriority w:val="0"/>
    <w:rPr>
      <w:rFonts w:hint="eastAsia" w:ascii="Times New Roman" w:hAnsi="Times New Roman" w:cs="Times New Roman"/>
      <w:b/>
      <w:color w:val="000000"/>
      <w:sz w:val="22"/>
      <w:szCs w:val="22"/>
      <w:u w:val="none"/>
    </w:rPr>
  </w:style>
  <w:style w:type="character" w:customStyle="1" w:styleId="16">
    <w:name w:val="font41"/>
    <w:basedOn w:val="8"/>
    <w:qFormat/>
    <w:uiPriority w:val="0"/>
    <w:rPr>
      <w:rFonts w:hint="eastAsia" w:ascii="Times New Roman" w:hAnsi="Times New Roman" w:cs="Times New Roman"/>
      <w:b/>
      <w:color w:val="000000"/>
      <w:sz w:val="22"/>
      <w:szCs w:val="22"/>
      <w:u w:val="none"/>
    </w:rPr>
  </w:style>
  <w:style w:type="character" w:customStyle="1" w:styleId="17">
    <w:name w:val="font121"/>
    <w:basedOn w:val="8"/>
    <w:qFormat/>
    <w:uiPriority w:val="0"/>
    <w:rPr>
      <w:rFonts w:hint="eastAsia" w:ascii="宋体" w:hAnsi="宋体" w:eastAsia="宋体" w:cs="宋体"/>
      <w:b/>
      <w:color w:val="000000"/>
      <w:sz w:val="22"/>
      <w:szCs w:val="22"/>
      <w:u w:val="none"/>
    </w:rPr>
  </w:style>
  <w:style w:type="character" w:customStyle="1" w:styleId="18">
    <w:name w:val="font31"/>
    <w:basedOn w:val="8"/>
    <w:qFormat/>
    <w:uiPriority w:val="0"/>
    <w:rPr>
      <w:rFonts w:hint="eastAsia" w:ascii="宋体" w:hAnsi="宋体" w:eastAsia="宋体" w:cs="宋体"/>
      <w:b/>
      <w:color w:val="000000"/>
      <w:sz w:val="22"/>
      <w:szCs w:val="22"/>
      <w:u w:val="none"/>
    </w:rPr>
  </w:style>
  <w:style w:type="character" w:customStyle="1" w:styleId="19">
    <w:name w:val="font61"/>
    <w:basedOn w:val="8"/>
    <w:qFormat/>
    <w:uiPriority w:val="0"/>
    <w:rPr>
      <w:rFonts w:hint="eastAsia" w:ascii="宋体" w:hAnsi="宋体" w:eastAsia="宋体" w:cs="宋体"/>
      <w:color w:val="000000"/>
      <w:sz w:val="22"/>
      <w:szCs w:val="22"/>
      <w:u w:val="none"/>
    </w:rPr>
  </w:style>
  <w:style w:type="character" w:customStyle="1" w:styleId="20">
    <w:name w:val="font81"/>
    <w:basedOn w:val="8"/>
    <w:qFormat/>
    <w:uiPriority w:val="0"/>
    <w:rPr>
      <w:rFonts w:hint="eastAsia" w:ascii="Times New Roman" w:hAnsi="Times New Roman" w:cs="Times New Roman"/>
      <w:color w:val="000000"/>
      <w:sz w:val="24"/>
      <w:szCs w:val="24"/>
      <w:u w:val="none"/>
    </w:rPr>
  </w:style>
  <w:style w:type="character" w:customStyle="1" w:styleId="21">
    <w:name w:val="font71"/>
    <w:basedOn w:val="8"/>
    <w:qFormat/>
    <w:uiPriority w:val="0"/>
    <w:rPr>
      <w:rFonts w:hint="eastAsia" w:ascii="方正仿宋_GB2312" w:hAnsi="方正仿宋_GB2312" w:eastAsia="方正仿宋_GB2312" w:cs="方正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24</Pages>
  <Words>3235</Words>
  <Characters>3361</Characters>
  <Lines>1</Lines>
  <Paragraphs>1</Paragraphs>
  <TotalTime>46</TotalTime>
  <ScaleCrop>false</ScaleCrop>
  <LinksUpToDate>false</LinksUpToDate>
  <CharactersWithSpaces>3419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2022-10-31T07:22:00Z</dcterms:created>
  <dc:creator>刘灵芝</dc:creator>
  <cp:lastModifiedBy>tiffRwong</cp:lastModifiedBy>
  <cp:lastPrinted>2024-12-25T06:02:00Z</cp:lastPrinted>
  <dcterms:modified xsi:type="dcterms:W3CDTF">2024-12-27T00:52:24Z</dcterms:modified>
  <dc:title>关于组织开展首批高校课程思政示范项目验收和第三批示范培育项目及优秀教学案例遴选工作的通知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41998482DF5F4AE4ABDCB2C1719B2024_13</vt:lpwstr>
  </property>
  <property fmtid="{D5CDD505-2E9C-101B-9397-08002B2CF9AE}" pid="4" name="KSOTemplateDocerSaveRecord">
    <vt:lpwstr>eyJoZGlkIjoiYTc3MzkzOTVmNDMwZjBmNGYwYzg1MTAyNzc1Y2UzOWUiLCJ1c2VySWQiOiI3ODYwNDI1NjIifQ==</vt:lpwstr>
  </property>
</Properties>
</file>