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6DCF" w14:textId="6C2E74E7" w:rsidR="006B588B" w:rsidRDefault="00331DA9">
      <w:pPr>
        <w:rPr>
          <w:rFonts w:ascii="仿宋_GB2312" w:eastAsia="仿宋_GB2312"/>
          <w:sz w:val="32"/>
          <w:szCs w:val="32"/>
        </w:rPr>
      </w:pPr>
      <w:r w:rsidRPr="00331DA9">
        <w:rPr>
          <w:rFonts w:ascii="仿宋_GB2312" w:eastAsia="仿宋_GB2312" w:hint="eastAsia"/>
          <w:sz w:val="32"/>
          <w:szCs w:val="32"/>
        </w:rPr>
        <w:t>附件2.</w:t>
      </w:r>
    </w:p>
    <w:p w14:paraId="0F2FA5E4" w14:textId="77777777" w:rsidR="00087FA2" w:rsidRDefault="00087FA2">
      <w:pPr>
        <w:rPr>
          <w:rFonts w:ascii="仿宋_GB2312" w:eastAsia="仿宋_GB2312"/>
          <w:sz w:val="32"/>
          <w:szCs w:val="32"/>
        </w:rPr>
      </w:pPr>
    </w:p>
    <w:p w14:paraId="26FBB61A" w14:textId="77777777" w:rsidR="00087FA2" w:rsidRPr="00331DA9" w:rsidRDefault="00087FA2">
      <w:pPr>
        <w:rPr>
          <w:rFonts w:ascii="仿宋_GB2312" w:eastAsia="仿宋_GB2312" w:hint="eastAsia"/>
          <w:sz w:val="32"/>
          <w:szCs w:val="32"/>
        </w:rPr>
      </w:pPr>
    </w:p>
    <w:p w14:paraId="23CCAA83" w14:textId="750C8E72" w:rsidR="00331DA9" w:rsidRDefault="00331DA9" w:rsidP="00331DA9">
      <w:pPr>
        <w:jc w:val="center"/>
        <w:rPr>
          <w:color w:val="333333"/>
          <w:sz w:val="27"/>
          <w:szCs w:val="27"/>
          <w:shd w:val="clear" w:color="auto" w:fill="FFFFFF"/>
        </w:rPr>
      </w:pPr>
      <w:r>
        <w:rPr>
          <w:rFonts w:hint="eastAsia"/>
          <w:color w:val="333333"/>
          <w:sz w:val="27"/>
          <w:szCs w:val="27"/>
          <w:shd w:val="clear" w:color="auto" w:fill="FFFFFF"/>
        </w:rPr>
        <w:t>户口登记项目变更更正证明（式样）</w:t>
      </w:r>
    </w:p>
    <w:p w14:paraId="13415E9E" w14:textId="77777777" w:rsidR="0006499C" w:rsidRDefault="0006499C" w:rsidP="00331DA9">
      <w:pPr>
        <w:jc w:val="center"/>
        <w:rPr>
          <w:rFonts w:hint="eastAsia"/>
        </w:rPr>
      </w:pPr>
    </w:p>
    <w:p w14:paraId="542E5999" w14:textId="5B3D8688" w:rsidR="00331DA9" w:rsidRDefault="00331DA9" w:rsidP="00331DA9">
      <w:pPr>
        <w:jc w:val="center"/>
      </w:pPr>
      <w:r>
        <w:rPr>
          <w:noProof/>
        </w:rPr>
        <w:drawing>
          <wp:inline distT="0" distB="0" distL="0" distR="0" wp14:anchorId="71729D34" wp14:editId="24A01354">
            <wp:extent cx="5547404" cy="4405745"/>
            <wp:effectExtent l="0" t="0" r="0" b="0"/>
            <wp:docPr id="10502666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073" cy="446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84AE1" w14:textId="77777777" w:rsidR="00331DA9" w:rsidRDefault="00331DA9" w:rsidP="00331DA9">
      <w:pPr>
        <w:jc w:val="center"/>
        <w:rPr>
          <w:color w:val="333333"/>
          <w:sz w:val="27"/>
          <w:szCs w:val="27"/>
          <w:shd w:val="clear" w:color="auto" w:fill="FFFFFF"/>
        </w:rPr>
      </w:pPr>
    </w:p>
    <w:p w14:paraId="2ABEA45F" w14:textId="77777777" w:rsidR="00331DA9" w:rsidRDefault="00331DA9" w:rsidP="00331DA9">
      <w:pPr>
        <w:jc w:val="center"/>
        <w:rPr>
          <w:color w:val="333333"/>
          <w:sz w:val="27"/>
          <w:szCs w:val="27"/>
          <w:shd w:val="clear" w:color="auto" w:fill="FFFFFF"/>
        </w:rPr>
      </w:pPr>
    </w:p>
    <w:p w14:paraId="22E13CEA" w14:textId="77777777" w:rsidR="00331DA9" w:rsidRDefault="00331DA9" w:rsidP="00331DA9">
      <w:pPr>
        <w:jc w:val="center"/>
        <w:rPr>
          <w:color w:val="333333"/>
          <w:sz w:val="27"/>
          <w:szCs w:val="27"/>
          <w:shd w:val="clear" w:color="auto" w:fill="FFFFFF"/>
        </w:rPr>
      </w:pPr>
    </w:p>
    <w:p w14:paraId="05115B90" w14:textId="77777777" w:rsidR="00331DA9" w:rsidRDefault="00331DA9" w:rsidP="00331DA9">
      <w:pPr>
        <w:jc w:val="center"/>
        <w:rPr>
          <w:color w:val="333333"/>
          <w:sz w:val="27"/>
          <w:szCs w:val="27"/>
          <w:shd w:val="clear" w:color="auto" w:fill="FFFFFF"/>
        </w:rPr>
      </w:pPr>
    </w:p>
    <w:p w14:paraId="3F70B89A" w14:textId="77777777" w:rsidR="00331DA9" w:rsidRDefault="00331DA9" w:rsidP="00331DA9">
      <w:pPr>
        <w:jc w:val="center"/>
        <w:rPr>
          <w:color w:val="333333"/>
          <w:sz w:val="27"/>
          <w:szCs w:val="27"/>
          <w:shd w:val="clear" w:color="auto" w:fill="FFFFFF"/>
        </w:rPr>
      </w:pPr>
    </w:p>
    <w:p w14:paraId="1DC9AA28" w14:textId="77777777" w:rsidR="00331DA9" w:rsidRDefault="00331DA9" w:rsidP="00331DA9">
      <w:pPr>
        <w:jc w:val="center"/>
        <w:rPr>
          <w:color w:val="333333"/>
          <w:sz w:val="27"/>
          <w:szCs w:val="27"/>
          <w:shd w:val="clear" w:color="auto" w:fill="FFFFFF"/>
        </w:rPr>
      </w:pPr>
    </w:p>
    <w:p w14:paraId="55A0256E" w14:textId="77777777" w:rsidR="00331DA9" w:rsidRDefault="00331DA9" w:rsidP="00331DA9">
      <w:pPr>
        <w:jc w:val="center"/>
        <w:rPr>
          <w:color w:val="333333"/>
          <w:sz w:val="27"/>
          <w:szCs w:val="27"/>
          <w:shd w:val="clear" w:color="auto" w:fill="FFFFFF"/>
        </w:rPr>
      </w:pPr>
    </w:p>
    <w:p w14:paraId="60123D0F" w14:textId="77777777" w:rsidR="00331DA9" w:rsidRDefault="00331DA9" w:rsidP="00331DA9">
      <w:pPr>
        <w:jc w:val="center"/>
        <w:rPr>
          <w:color w:val="333333"/>
          <w:sz w:val="27"/>
          <w:szCs w:val="27"/>
          <w:shd w:val="clear" w:color="auto" w:fill="FFFFFF"/>
        </w:rPr>
      </w:pPr>
    </w:p>
    <w:p w14:paraId="55629E58" w14:textId="77777777" w:rsidR="00331DA9" w:rsidRDefault="00331DA9" w:rsidP="00331DA9">
      <w:pPr>
        <w:jc w:val="center"/>
        <w:rPr>
          <w:rFonts w:hint="eastAsia"/>
          <w:color w:val="333333"/>
          <w:sz w:val="27"/>
          <w:szCs w:val="27"/>
          <w:shd w:val="clear" w:color="auto" w:fill="FFFFFF"/>
        </w:rPr>
      </w:pPr>
    </w:p>
    <w:p w14:paraId="5EDCE260" w14:textId="77777777" w:rsidR="0006499C" w:rsidRDefault="00331DA9" w:rsidP="00331DA9">
      <w:pPr>
        <w:jc w:val="center"/>
        <w:rPr>
          <w:color w:val="333333"/>
          <w:sz w:val="27"/>
          <w:szCs w:val="27"/>
          <w:shd w:val="clear" w:color="auto" w:fill="FFFFFF"/>
        </w:rPr>
      </w:pPr>
      <w:r>
        <w:rPr>
          <w:rFonts w:hint="eastAsia"/>
          <w:color w:val="333333"/>
          <w:sz w:val="27"/>
          <w:szCs w:val="27"/>
          <w:shd w:val="clear" w:color="auto" w:fill="FFFFFF"/>
        </w:rPr>
        <w:t>注销户口证明（式样）</w:t>
      </w:r>
    </w:p>
    <w:p w14:paraId="2D6FE2CE" w14:textId="77777777" w:rsidR="0006499C" w:rsidRPr="0006499C" w:rsidRDefault="0006499C" w:rsidP="00331DA9">
      <w:pPr>
        <w:jc w:val="center"/>
        <w:rPr>
          <w:rFonts w:hint="eastAsia"/>
          <w:color w:val="333333"/>
          <w:szCs w:val="21"/>
          <w:shd w:val="clear" w:color="auto" w:fill="FFFFFF"/>
        </w:rPr>
      </w:pPr>
    </w:p>
    <w:p w14:paraId="08A56C60" w14:textId="4DD77CD5" w:rsidR="00331DA9" w:rsidRPr="00331DA9" w:rsidRDefault="00331DA9" w:rsidP="00331DA9">
      <w:pPr>
        <w:jc w:val="center"/>
      </w:pPr>
      <w:r>
        <w:rPr>
          <w:noProof/>
        </w:rPr>
        <w:drawing>
          <wp:inline distT="0" distB="0" distL="0" distR="0" wp14:anchorId="598AF202" wp14:editId="1225F909">
            <wp:extent cx="5889689" cy="4417621"/>
            <wp:effectExtent l="0" t="0" r="0" b="2540"/>
            <wp:docPr id="74253427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749" cy="443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1DA9" w:rsidRPr="0033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A9"/>
    <w:rsid w:val="0006499C"/>
    <w:rsid w:val="00087FA2"/>
    <w:rsid w:val="00331DA9"/>
    <w:rsid w:val="006B588B"/>
    <w:rsid w:val="0078568F"/>
    <w:rsid w:val="00AC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5E51"/>
  <w15:chartTrackingRefBased/>
  <w15:docId w15:val="{3EBDBF24-557A-4F6F-8A4F-260BA901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</dc:creator>
  <cp:keywords/>
  <dc:description/>
  <cp:lastModifiedBy>Qing</cp:lastModifiedBy>
  <cp:revision>3</cp:revision>
  <dcterms:created xsi:type="dcterms:W3CDTF">2024-04-29T06:25:00Z</dcterms:created>
  <dcterms:modified xsi:type="dcterms:W3CDTF">2024-04-29T06:40:00Z</dcterms:modified>
</cp:coreProperties>
</file>